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4B" w:rsidRPr="00A7353C" w:rsidRDefault="0003434B" w:rsidP="0003434B">
      <w:pPr>
        <w:pageBreakBefore/>
        <w:widowControl w:val="0"/>
        <w:suppressAutoHyphens/>
        <w:spacing w:after="0" w:line="240" w:lineRule="exact"/>
        <w:ind w:left="4678" w:firstLine="0"/>
        <w:jc w:val="left"/>
        <w:rPr>
          <w:sz w:val="24"/>
          <w:szCs w:val="24"/>
        </w:rPr>
      </w:pPr>
      <w:r w:rsidRPr="00A7353C">
        <w:rPr>
          <w:sz w:val="24"/>
          <w:szCs w:val="24"/>
        </w:rPr>
        <w:t>УТВЕРЖДЕНО</w:t>
      </w:r>
    </w:p>
    <w:p w:rsidR="0003434B" w:rsidRPr="00A7353C" w:rsidRDefault="0003434B" w:rsidP="0003434B">
      <w:pPr>
        <w:widowControl w:val="0"/>
        <w:suppressAutoHyphens/>
        <w:spacing w:after="0" w:line="240" w:lineRule="exact"/>
        <w:ind w:left="4678" w:firstLine="0"/>
        <w:jc w:val="left"/>
        <w:rPr>
          <w:sz w:val="24"/>
          <w:szCs w:val="24"/>
        </w:rPr>
      </w:pPr>
      <w:r w:rsidRPr="00A7353C">
        <w:rPr>
          <w:sz w:val="24"/>
          <w:szCs w:val="24"/>
        </w:rPr>
        <w:t>постановлением</w:t>
      </w:r>
    </w:p>
    <w:p w:rsidR="0003434B" w:rsidRPr="00A7353C" w:rsidRDefault="0003434B" w:rsidP="0003434B">
      <w:pPr>
        <w:widowControl w:val="0"/>
        <w:suppressAutoHyphens/>
        <w:spacing w:after="0" w:line="240" w:lineRule="exact"/>
        <w:ind w:left="4678" w:firstLine="0"/>
        <w:jc w:val="left"/>
        <w:rPr>
          <w:sz w:val="24"/>
          <w:szCs w:val="24"/>
        </w:rPr>
      </w:pPr>
      <w:r w:rsidRPr="00A7353C">
        <w:rPr>
          <w:sz w:val="24"/>
          <w:szCs w:val="24"/>
        </w:rPr>
        <w:t xml:space="preserve">администрации города </w:t>
      </w:r>
    </w:p>
    <w:p w:rsidR="0003434B" w:rsidRPr="00A7353C" w:rsidRDefault="0003434B" w:rsidP="0003434B">
      <w:pPr>
        <w:widowControl w:val="0"/>
        <w:suppressAutoHyphens/>
        <w:spacing w:after="0" w:line="240" w:lineRule="exact"/>
        <w:jc w:val="left"/>
        <w:rPr>
          <w:sz w:val="24"/>
          <w:szCs w:val="24"/>
        </w:rPr>
      </w:pPr>
    </w:p>
    <w:p w:rsidR="0003434B" w:rsidRPr="00A7353C" w:rsidRDefault="0003434B" w:rsidP="0003434B">
      <w:pPr>
        <w:widowControl w:val="0"/>
        <w:suppressAutoHyphens/>
        <w:spacing w:after="0" w:line="240" w:lineRule="exact"/>
        <w:ind w:left="4678" w:firstLine="0"/>
        <w:jc w:val="left"/>
        <w:rPr>
          <w:sz w:val="24"/>
          <w:szCs w:val="24"/>
        </w:rPr>
      </w:pPr>
      <w:r w:rsidRPr="00A7353C">
        <w:rPr>
          <w:sz w:val="24"/>
          <w:szCs w:val="24"/>
        </w:rPr>
        <w:t xml:space="preserve">от </w:t>
      </w:r>
      <w:r w:rsidR="0061071B">
        <w:rPr>
          <w:sz w:val="24"/>
          <w:szCs w:val="24"/>
        </w:rPr>
        <w:t>04.03.2022</w:t>
      </w:r>
      <w:r w:rsidRPr="00A7353C">
        <w:rPr>
          <w:sz w:val="24"/>
          <w:szCs w:val="24"/>
        </w:rPr>
        <w:tab/>
        <w:t>№</w:t>
      </w:r>
      <w:r w:rsidR="0061071B">
        <w:rPr>
          <w:sz w:val="24"/>
          <w:szCs w:val="24"/>
        </w:rPr>
        <w:t>01-02-369</w:t>
      </w:r>
    </w:p>
    <w:p w:rsidR="0003434B" w:rsidRDefault="0003434B" w:rsidP="0003434B">
      <w:pPr>
        <w:widowControl w:val="0"/>
        <w:spacing w:after="0" w:line="240" w:lineRule="exact"/>
        <w:ind w:firstLine="5103"/>
        <w:rPr>
          <w:sz w:val="24"/>
          <w:szCs w:val="24"/>
        </w:rPr>
      </w:pPr>
    </w:p>
    <w:p w:rsidR="0003434B" w:rsidRDefault="0003434B" w:rsidP="0003434B">
      <w:pPr>
        <w:widowControl w:val="0"/>
        <w:spacing w:after="0" w:line="240" w:lineRule="exact"/>
        <w:rPr>
          <w:sz w:val="24"/>
          <w:szCs w:val="24"/>
        </w:rPr>
      </w:pPr>
    </w:p>
    <w:p w:rsidR="0003434B" w:rsidRDefault="0003434B" w:rsidP="0003434B">
      <w:pPr>
        <w:spacing w:after="0" w:line="240" w:lineRule="exact"/>
        <w:ind w:firstLine="0"/>
        <w:rPr>
          <w:sz w:val="24"/>
          <w:szCs w:val="24"/>
        </w:rPr>
      </w:pPr>
    </w:p>
    <w:p w:rsidR="0003434B" w:rsidRDefault="0003434B" w:rsidP="0003434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B83064">
        <w:rPr>
          <w:b/>
          <w:spacing w:val="0"/>
          <w:sz w:val="24"/>
          <w:szCs w:val="24"/>
        </w:rPr>
        <w:t xml:space="preserve">ФОРМА </w:t>
      </w:r>
    </w:p>
    <w:p w:rsidR="0003434B" w:rsidRPr="00B83064" w:rsidRDefault="0003434B" w:rsidP="0003434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B83064">
        <w:rPr>
          <w:b/>
          <w:spacing w:val="0"/>
          <w:sz w:val="24"/>
          <w:szCs w:val="24"/>
        </w:rPr>
        <w:t xml:space="preserve">проверочного листа </w:t>
      </w:r>
    </w:p>
    <w:p w:rsidR="0003434B" w:rsidRPr="00B83064" w:rsidRDefault="0003434B" w:rsidP="0003434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B83064">
        <w:rPr>
          <w:b/>
          <w:spacing w:val="0"/>
          <w:sz w:val="24"/>
          <w:szCs w:val="24"/>
        </w:rPr>
        <w:t xml:space="preserve">(список контрольных вопросов), </w:t>
      </w:r>
      <w:proofErr w:type="gramStart"/>
      <w:r w:rsidRPr="00B83064">
        <w:rPr>
          <w:b/>
          <w:spacing w:val="0"/>
          <w:sz w:val="24"/>
          <w:szCs w:val="24"/>
        </w:rPr>
        <w:t>используемого</w:t>
      </w:r>
      <w:proofErr w:type="gramEnd"/>
      <w:r w:rsidR="00A77BDC">
        <w:rPr>
          <w:b/>
          <w:spacing w:val="0"/>
          <w:sz w:val="24"/>
          <w:szCs w:val="24"/>
        </w:rPr>
        <w:t xml:space="preserve"> </w:t>
      </w:r>
      <w:r w:rsidRPr="00B83064">
        <w:rPr>
          <w:b/>
          <w:spacing w:val="0"/>
          <w:sz w:val="24"/>
          <w:szCs w:val="24"/>
        </w:rPr>
        <w:t>должностными лицами</w:t>
      </w:r>
    </w:p>
    <w:p w:rsidR="0003434B" w:rsidRPr="00B83064" w:rsidRDefault="0003434B" w:rsidP="0003434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B83064">
        <w:rPr>
          <w:b/>
          <w:spacing w:val="0"/>
          <w:sz w:val="24"/>
          <w:szCs w:val="24"/>
        </w:rPr>
        <w:t>при проведении контрольных мероприятий в рамках осуществления</w:t>
      </w:r>
      <w:r>
        <w:rPr>
          <w:b/>
          <w:spacing w:val="0"/>
          <w:sz w:val="24"/>
          <w:szCs w:val="24"/>
        </w:rPr>
        <w:t xml:space="preserve"> </w:t>
      </w:r>
      <w:r w:rsidRPr="00B83064">
        <w:rPr>
          <w:b/>
          <w:spacing w:val="0"/>
          <w:sz w:val="24"/>
          <w:szCs w:val="24"/>
        </w:rPr>
        <w:t>муниципального контроля в сфере благоустройства</w:t>
      </w:r>
      <w:r w:rsidR="00A77BDC">
        <w:rPr>
          <w:b/>
          <w:spacing w:val="0"/>
          <w:sz w:val="24"/>
          <w:szCs w:val="24"/>
        </w:rPr>
        <w:t xml:space="preserve"> </w:t>
      </w:r>
      <w:r w:rsidRPr="00B83064">
        <w:rPr>
          <w:b/>
          <w:spacing w:val="0"/>
          <w:sz w:val="24"/>
          <w:szCs w:val="24"/>
        </w:rPr>
        <w:t xml:space="preserve">на территории муниципального образования  «Город Березники» Пермского края </w:t>
      </w:r>
    </w:p>
    <w:p w:rsidR="0003434B" w:rsidRPr="000A5D6E" w:rsidRDefault="0003434B" w:rsidP="0003434B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Courier New" w:hAnsi="Courier New" w:cs="Courier New"/>
          <w:spacing w:val="0"/>
          <w:sz w:val="20"/>
        </w:rPr>
      </w:pPr>
      <w:r w:rsidRPr="000A5D6E">
        <w:rPr>
          <w:rFonts w:ascii="Courier New" w:hAnsi="Courier New" w:cs="Courier New"/>
          <w:spacing w:val="0"/>
          <w:sz w:val="20"/>
        </w:rPr>
        <w:t>___________________________________________________________________________</w:t>
      </w:r>
    </w:p>
    <w:p w:rsidR="0003434B" w:rsidRPr="000A5D6E" w:rsidRDefault="0003434B" w:rsidP="0003434B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ascii="Courier New" w:hAnsi="Courier New" w:cs="Courier New"/>
          <w:spacing w:val="0"/>
          <w:sz w:val="20"/>
        </w:rPr>
      </w:pPr>
      <w:r w:rsidRPr="000A5D6E">
        <w:rPr>
          <w:rFonts w:ascii="Courier New" w:hAnsi="Courier New" w:cs="Courier New"/>
          <w:spacing w:val="0"/>
          <w:sz w:val="20"/>
        </w:rPr>
        <w:t xml:space="preserve">(наименование </w:t>
      </w:r>
      <w:r>
        <w:rPr>
          <w:rFonts w:ascii="Courier New" w:hAnsi="Courier New" w:cs="Courier New"/>
          <w:spacing w:val="0"/>
          <w:sz w:val="20"/>
        </w:rPr>
        <w:t>органа муниципального контроля</w:t>
      </w:r>
      <w:r w:rsidRPr="000A5D6E">
        <w:rPr>
          <w:rFonts w:ascii="Courier New" w:hAnsi="Courier New" w:cs="Courier New"/>
          <w:spacing w:val="0"/>
          <w:sz w:val="20"/>
        </w:rPr>
        <w:t>)</w:t>
      </w:r>
    </w:p>
    <w:p w:rsidR="0003434B" w:rsidRDefault="0003434B" w:rsidP="0003434B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ascii="Courier New" w:hAnsi="Courier New" w:cs="Courier New"/>
          <w:spacing w:val="0"/>
          <w:sz w:val="20"/>
        </w:rPr>
      </w:pPr>
      <w:r>
        <w:rPr>
          <w:rFonts w:ascii="Courier New" w:hAnsi="Courier New" w:cs="Courier New"/>
          <w:spacing w:val="0"/>
          <w:sz w:val="20"/>
        </w:rPr>
        <w:t>Муниципальный контроль в сфере благоустройства</w:t>
      </w:r>
    </w:p>
    <w:p w:rsidR="0003434B" w:rsidRPr="000A5D6E" w:rsidRDefault="0003434B" w:rsidP="0003434B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Courier New" w:hAnsi="Courier New" w:cs="Courier New"/>
          <w:spacing w:val="0"/>
          <w:sz w:val="20"/>
        </w:rPr>
      </w:pPr>
      <w:r w:rsidRPr="000A5D6E">
        <w:rPr>
          <w:rFonts w:ascii="Courier New" w:hAnsi="Courier New" w:cs="Courier New"/>
          <w:spacing w:val="0"/>
          <w:sz w:val="20"/>
        </w:rPr>
        <w:t>---------------------------------------------------------------------------</w:t>
      </w:r>
    </w:p>
    <w:p w:rsidR="0003434B" w:rsidRDefault="0003434B" w:rsidP="0003434B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Courier New" w:hAnsi="Courier New" w:cs="Courier New"/>
          <w:spacing w:val="0"/>
          <w:sz w:val="20"/>
        </w:rPr>
      </w:pPr>
      <w:r w:rsidRPr="000A5D6E">
        <w:rPr>
          <w:rFonts w:ascii="Courier New" w:hAnsi="Courier New" w:cs="Courier New"/>
          <w:spacing w:val="0"/>
          <w:sz w:val="20"/>
        </w:rPr>
        <w:t xml:space="preserve">                      (вид </w:t>
      </w:r>
      <w:proofErr w:type="gramStart"/>
      <w:r>
        <w:rPr>
          <w:rFonts w:ascii="Courier New" w:hAnsi="Courier New" w:cs="Courier New"/>
          <w:spacing w:val="0"/>
          <w:sz w:val="20"/>
        </w:rPr>
        <w:t>муниципального</w:t>
      </w:r>
      <w:proofErr w:type="gramEnd"/>
      <w:r>
        <w:rPr>
          <w:rFonts w:ascii="Courier New" w:hAnsi="Courier New" w:cs="Courier New"/>
          <w:spacing w:val="0"/>
          <w:sz w:val="20"/>
        </w:rPr>
        <w:t xml:space="preserve"> контроля</w:t>
      </w:r>
      <w:r w:rsidRPr="000A5D6E">
        <w:rPr>
          <w:rFonts w:ascii="Courier New" w:hAnsi="Courier New" w:cs="Courier New"/>
          <w:spacing w:val="0"/>
          <w:sz w:val="20"/>
        </w:rPr>
        <w:t>)</w:t>
      </w:r>
    </w:p>
    <w:p w:rsidR="0003434B" w:rsidRPr="000A5D6E" w:rsidRDefault="0003434B" w:rsidP="0003434B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Courier New" w:hAnsi="Courier New" w:cs="Courier New"/>
          <w:spacing w:val="0"/>
          <w:sz w:val="20"/>
        </w:rPr>
      </w:pPr>
    </w:p>
    <w:p w:rsidR="0003434B" w:rsidRDefault="0003434B" w:rsidP="0003434B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b/>
          <w:spacing w:val="0"/>
          <w:sz w:val="24"/>
          <w:szCs w:val="24"/>
        </w:rPr>
      </w:pPr>
      <w:r w:rsidRPr="0050121C">
        <w:rPr>
          <w:b/>
          <w:spacing w:val="0"/>
          <w:sz w:val="24"/>
          <w:szCs w:val="24"/>
        </w:rPr>
        <w:t xml:space="preserve">ПРОВЕРОЧНЫЙ ЛИСТ </w:t>
      </w:r>
    </w:p>
    <w:p w:rsidR="0003434B" w:rsidRPr="002A6EB5" w:rsidRDefault="0003434B" w:rsidP="0003434B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b/>
          <w:spacing w:val="0"/>
          <w:sz w:val="24"/>
          <w:szCs w:val="24"/>
        </w:rPr>
      </w:pPr>
      <w:r w:rsidRPr="002A6EB5">
        <w:rPr>
          <w:b/>
          <w:spacing w:val="0"/>
          <w:sz w:val="24"/>
          <w:szCs w:val="24"/>
        </w:rPr>
        <w:t>(список контрольных вопросов),</w:t>
      </w:r>
    </w:p>
    <w:p w:rsidR="0003434B" w:rsidRPr="002A6EB5" w:rsidRDefault="0003434B" w:rsidP="0003434B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</w:t>
      </w:r>
      <w:bookmarkStart w:id="0" w:name="_GoBack"/>
      <w:bookmarkEnd w:id="0"/>
      <w:r>
        <w:rPr>
          <w:b/>
          <w:spacing w:val="0"/>
          <w:sz w:val="24"/>
          <w:szCs w:val="24"/>
        </w:rPr>
        <w:t>спользуемый должностными лицами при проведении контрольных мероприятий в рамках</w:t>
      </w:r>
      <w:r w:rsidRPr="002A6EB5">
        <w:rPr>
          <w:b/>
          <w:spacing w:val="0"/>
          <w:sz w:val="24"/>
          <w:szCs w:val="24"/>
        </w:rPr>
        <w:t xml:space="preserve"> осуществлени</w:t>
      </w:r>
      <w:r>
        <w:rPr>
          <w:b/>
          <w:spacing w:val="0"/>
          <w:sz w:val="24"/>
          <w:szCs w:val="24"/>
        </w:rPr>
        <w:t>я</w:t>
      </w:r>
      <w:r w:rsidRPr="002A6EB5">
        <w:rPr>
          <w:b/>
          <w:spacing w:val="0"/>
          <w:sz w:val="24"/>
          <w:szCs w:val="24"/>
        </w:rPr>
        <w:t xml:space="preserve"> муниципального контроля </w:t>
      </w:r>
      <w:r>
        <w:rPr>
          <w:b/>
          <w:spacing w:val="0"/>
          <w:sz w:val="24"/>
          <w:szCs w:val="24"/>
        </w:rPr>
        <w:t xml:space="preserve">в сфере благоустройства </w:t>
      </w:r>
      <w:r w:rsidRPr="002A6EB5">
        <w:rPr>
          <w:b/>
          <w:spacing w:val="0"/>
          <w:sz w:val="24"/>
          <w:szCs w:val="24"/>
        </w:rPr>
        <w:t>на территории муниципального образования «Город Березники» Пермского края</w:t>
      </w:r>
    </w:p>
    <w:p w:rsidR="0003434B" w:rsidRPr="002A6EB5" w:rsidRDefault="0003434B" w:rsidP="0003434B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b/>
          <w:spacing w:val="0"/>
          <w:sz w:val="24"/>
          <w:szCs w:val="24"/>
        </w:rPr>
      </w:pPr>
      <w:r w:rsidRPr="002A6EB5">
        <w:rPr>
          <w:b/>
          <w:spacing w:val="0"/>
          <w:sz w:val="24"/>
          <w:szCs w:val="24"/>
        </w:rPr>
        <w:t>(далее – проверочный лист)</w:t>
      </w:r>
    </w:p>
    <w:p w:rsidR="0003434B" w:rsidRPr="005771F3" w:rsidRDefault="0003434B" w:rsidP="0003434B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</w:p>
    <w:p w:rsidR="0003434B" w:rsidRPr="005771F3" w:rsidRDefault="0003434B" w:rsidP="0003434B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</w:r>
      <w:r w:rsidRPr="005771F3">
        <w:rPr>
          <w:spacing w:val="0"/>
          <w:sz w:val="24"/>
          <w:szCs w:val="24"/>
        </w:rPr>
        <w:t>1.  Наименование  юридического  лица,  фамилия, имя, отчество (</w:t>
      </w:r>
      <w:r>
        <w:rPr>
          <w:spacing w:val="0"/>
          <w:sz w:val="24"/>
          <w:szCs w:val="24"/>
        </w:rPr>
        <w:t xml:space="preserve">последнее - </w:t>
      </w:r>
      <w:r w:rsidRPr="005771F3">
        <w:rPr>
          <w:spacing w:val="0"/>
          <w:sz w:val="24"/>
          <w:szCs w:val="24"/>
        </w:rPr>
        <w:t>при наличии)</w:t>
      </w:r>
    </w:p>
    <w:p w:rsidR="0003434B" w:rsidRDefault="0003434B" w:rsidP="0003434B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гражданина</w:t>
      </w:r>
      <w:r w:rsidRPr="005771F3">
        <w:rPr>
          <w:spacing w:val="0"/>
          <w:sz w:val="24"/>
          <w:szCs w:val="24"/>
        </w:rPr>
        <w:t>, индивидуального предпринимателя</w:t>
      </w:r>
      <w:r>
        <w:rPr>
          <w:spacing w:val="0"/>
          <w:sz w:val="24"/>
          <w:szCs w:val="24"/>
        </w:rPr>
        <w:t xml:space="preserve"> (далее – контролируемое лицо)</w:t>
      </w:r>
      <w:r w:rsidRPr="005771F3">
        <w:rPr>
          <w:spacing w:val="0"/>
          <w:sz w:val="24"/>
          <w:szCs w:val="24"/>
        </w:rPr>
        <w:t>______________________________</w:t>
      </w:r>
      <w:r>
        <w:rPr>
          <w:spacing w:val="0"/>
          <w:sz w:val="24"/>
          <w:szCs w:val="24"/>
        </w:rPr>
        <w:t>____________________________________________;</w:t>
      </w:r>
    </w:p>
    <w:p w:rsidR="0003434B" w:rsidRDefault="0003434B" w:rsidP="0003434B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адрес регистрации (для граждан, индивидуальных предпринимателей)______________________________________________________________;</w:t>
      </w:r>
    </w:p>
    <w:p w:rsidR="0003434B" w:rsidRDefault="0003434B" w:rsidP="0003434B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адрес юридического лица (его филиалов, представительств, обособленных структурных подразделений) __________________________________________________________________;</w:t>
      </w:r>
    </w:p>
    <w:p w:rsidR="0003434B" w:rsidRDefault="0003434B" w:rsidP="0003434B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ИНН _________________________;</w:t>
      </w:r>
    </w:p>
    <w:p w:rsidR="0003434B" w:rsidRDefault="0003434B" w:rsidP="0003434B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ОГРНИП (для индивидуальных предпринимателей)__________________________________;</w:t>
      </w:r>
    </w:p>
    <w:p w:rsidR="0003434B" w:rsidRDefault="0003434B" w:rsidP="0003434B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ОГРНЮЛ (для юридических лиц)__________________________________________________;</w:t>
      </w:r>
    </w:p>
    <w:p w:rsidR="0003434B" w:rsidRPr="005771F3" w:rsidRDefault="0003434B" w:rsidP="0003434B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  <w:t>2. Объект муниципального контроля в сфере благоустройства: _______________________________________________________________________________.</w:t>
      </w:r>
    </w:p>
    <w:p w:rsidR="0003434B" w:rsidRDefault="0003434B" w:rsidP="0003434B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  <w:t>3</w:t>
      </w:r>
      <w:r w:rsidRPr="005771F3">
        <w:rPr>
          <w:spacing w:val="0"/>
          <w:sz w:val="24"/>
          <w:szCs w:val="24"/>
        </w:rPr>
        <w:t xml:space="preserve">.  Место </w:t>
      </w:r>
      <w:r>
        <w:rPr>
          <w:spacing w:val="0"/>
          <w:sz w:val="24"/>
          <w:szCs w:val="24"/>
        </w:rPr>
        <w:t>(места)</w:t>
      </w:r>
      <w:r w:rsidRPr="005771F3">
        <w:rPr>
          <w:spacing w:val="0"/>
          <w:sz w:val="24"/>
          <w:szCs w:val="24"/>
        </w:rPr>
        <w:t xml:space="preserve"> проведения  </w:t>
      </w:r>
      <w:r>
        <w:rPr>
          <w:spacing w:val="0"/>
          <w:sz w:val="24"/>
          <w:szCs w:val="24"/>
        </w:rPr>
        <w:t>контрольных мероприятий</w:t>
      </w:r>
      <w:r w:rsidRPr="005771F3">
        <w:rPr>
          <w:spacing w:val="0"/>
          <w:sz w:val="24"/>
          <w:szCs w:val="24"/>
        </w:rPr>
        <w:t xml:space="preserve"> с заполнением проверочного </w:t>
      </w:r>
      <w:r>
        <w:rPr>
          <w:spacing w:val="0"/>
          <w:sz w:val="24"/>
          <w:szCs w:val="24"/>
        </w:rPr>
        <w:t>л</w:t>
      </w:r>
      <w:r w:rsidRPr="005771F3">
        <w:rPr>
          <w:spacing w:val="0"/>
          <w:sz w:val="24"/>
          <w:szCs w:val="24"/>
        </w:rPr>
        <w:t>иста</w:t>
      </w:r>
      <w:r>
        <w:rPr>
          <w:spacing w:val="0"/>
          <w:sz w:val="24"/>
          <w:szCs w:val="24"/>
        </w:rPr>
        <w:t>:</w:t>
      </w:r>
      <w:r w:rsidRPr="005771F3">
        <w:rPr>
          <w:spacing w:val="0"/>
          <w:sz w:val="24"/>
          <w:szCs w:val="24"/>
        </w:rPr>
        <w:t>____________________________________________</w:t>
      </w:r>
      <w:r>
        <w:rPr>
          <w:spacing w:val="0"/>
          <w:sz w:val="24"/>
          <w:szCs w:val="24"/>
        </w:rPr>
        <w:t>______________________________</w:t>
      </w:r>
    </w:p>
    <w:p w:rsidR="0003434B" w:rsidRPr="005771F3" w:rsidRDefault="0003434B" w:rsidP="0003434B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</w:p>
    <w:p w:rsidR="0003434B" w:rsidRDefault="0003434B" w:rsidP="0003434B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  <w:t>4</w:t>
      </w:r>
      <w:r w:rsidRPr="005771F3">
        <w:rPr>
          <w:spacing w:val="0"/>
          <w:sz w:val="24"/>
          <w:szCs w:val="24"/>
        </w:rPr>
        <w:t xml:space="preserve">. Реквизиты распоряжения о проведении контрольных  мероприятий в отношении </w:t>
      </w:r>
      <w:r>
        <w:rPr>
          <w:spacing w:val="0"/>
          <w:sz w:val="24"/>
          <w:szCs w:val="24"/>
        </w:rPr>
        <w:t xml:space="preserve"> контролируемого лица</w:t>
      </w:r>
      <w:r w:rsidRPr="005771F3">
        <w:rPr>
          <w:spacing w:val="0"/>
          <w:sz w:val="24"/>
          <w:szCs w:val="24"/>
        </w:rPr>
        <w:t xml:space="preserve">: </w:t>
      </w:r>
    </w:p>
    <w:p w:rsidR="0003434B" w:rsidRPr="005771F3" w:rsidRDefault="0003434B" w:rsidP="0003434B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  <w:r w:rsidRPr="005771F3">
        <w:rPr>
          <w:spacing w:val="0"/>
          <w:sz w:val="24"/>
          <w:szCs w:val="24"/>
        </w:rPr>
        <w:t>______________________________________________________________</w:t>
      </w:r>
      <w:r>
        <w:rPr>
          <w:spacing w:val="0"/>
          <w:sz w:val="24"/>
          <w:szCs w:val="24"/>
        </w:rPr>
        <w:t>__________________</w:t>
      </w:r>
    </w:p>
    <w:p w:rsidR="0003434B" w:rsidRPr="005771F3" w:rsidRDefault="0003434B" w:rsidP="0003434B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spacing w:val="0"/>
          <w:sz w:val="24"/>
          <w:szCs w:val="24"/>
        </w:rPr>
      </w:pPr>
      <w:proofErr w:type="gramStart"/>
      <w:r w:rsidRPr="005771F3">
        <w:rPr>
          <w:spacing w:val="0"/>
          <w:sz w:val="24"/>
          <w:szCs w:val="24"/>
        </w:rPr>
        <w:t xml:space="preserve">(номер, дата распоряжения о проведении </w:t>
      </w:r>
      <w:proofErr w:type="gramEnd"/>
    </w:p>
    <w:p w:rsidR="0003434B" w:rsidRPr="005771F3" w:rsidRDefault="0003434B" w:rsidP="0003434B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spacing w:val="0"/>
          <w:sz w:val="24"/>
          <w:szCs w:val="24"/>
        </w:rPr>
      </w:pPr>
      <w:r w:rsidRPr="005771F3">
        <w:rPr>
          <w:spacing w:val="0"/>
          <w:sz w:val="24"/>
          <w:szCs w:val="24"/>
        </w:rPr>
        <w:t xml:space="preserve">              </w:t>
      </w:r>
      <w:proofErr w:type="gramStart"/>
      <w:r w:rsidRPr="005771F3">
        <w:rPr>
          <w:spacing w:val="0"/>
          <w:sz w:val="24"/>
          <w:szCs w:val="24"/>
        </w:rPr>
        <w:t>контрольных</w:t>
      </w:r>
      <w:proofErr w:type="gramEnd"/>
      <w:r w:rsidRPr="005771F3">
        <w:rPr>
          <w:spacing w:val="0"/>
          <w:sz w:val="24"/>
          <w:szCs w:val="24"/>
        </w:rPr>
        <w:t xml:space="preserve"> </w:t>
      </w:r>
      <w:proofErr w:type="spellStart"/>
      <w:r w:rsidRPr="005771F3">
        <w:rPr>
          <w:spacing w:val="0"/>
          <w:sz w:val="24"/>
          <w:szCs w:val="24"/>
        </w:rPr>
        <w:t>мероприятийв</w:t>
      </w:r>
      <w:proofErr w:type="spellEnd"/>
      <w:r w:rsidRPr="005771F3">
        <w:rPr>
          <w:spacing w:val="0"/>
          <w:sz w:val="24"/>
          <w:szCs w:val="24"/>
        </w:rPr>
        <w:t xml:space="preserve"> отношении </w:t>
      </w:r>
      <w:r>
        <w:rPr>
          <w:spacing w:val="0"/>
          <w:sz w:val="24"/>
          <w:szCs w:val="24"/>
        </w:rPr>
        <w:t>контролируемого лица</w:t>
      </w:r>
      <w:r w:rsidRPr="005771F3">
        <w:rPr>
          <w:spacing w:val="0"/>
          <w:sz w:val="24"/>
          <w:szCs w:val="24"/>
        </w:rPr>
        <w:t>)</w:t>
      </w:r>
    </w:p>
    <w:p w:rsidR="0003434B" w:rsidRPr="005771F3" w:rsidRDefault="0003434B" w:rsidP="0003434B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  <w:t xml:space="preserve">5. </w:t>
      </w:r>
      <w:r w:rsidRPr="005771F3">
        <w:rPr>
          <w:spacing w:val="0"/>
          <w:sz w:val="24"/>
          <w:szCs w:val="24"/>
        </w:rPr>
        <w:t xml:space="preserve">Учетный  номер  и  дата присвоения учетного номера контрольного мероприятия </w:t>
      </w:r>
      <w:proofErr w:type="spellStart"/>
      <w:r w:rsidRPr="005771F3">
        <w:rPr>
          <w:spacing w:val="0"/>
          <w:sz w:val="24"/>
          <w:szCs w:val="24"/>
        </w:rPr>
        <w:t>ведином</w:t>
      </w:r>
      <w:proofErr w:type="spellEnd"/>
      <w:r w:rsidRPr="005771F3">
        <w:rPr>
          <w:spacing w:val="0"/>
          <w:sz w:val="24"/>
          <w:szCs w:val="24"/>
        </w:rPr>
        <w:t xml:space="preserve"> </w:t>
      </w:r>
      <w:proofErr w:type="gramStart"/>
      <w:r w:rsidRPr="005771F3">
        <w:rPr>
          <w:spacing w:val="0"/>
          <w:sz w:val="24"/>
          <w:szCs w:val="24"/>
        </w:rPr>
        <w:t>реестре</w:t>
      </w:r>
      <w:proofErr w:type="gramEnd"/>
      <w:r w:rsidRPr="005771F3">
        <w:rPr>
          <w:spacing w:val="0"/>
          <w:sz w:val="24"/>
          <w:szCs w:val="24"/>
        </w:rPr>
        <w:t xml:space="preserve"> контрольных мероприятий ___________________________________________________________________</w:t>
      </w:r>
      <w:r>
        <w:rPr>
          <w:spacing w:val="0"/>
          <w:sz w:val="24"/>
          <w:szCs w:val="24"/>
        </w:rPr>
        <w:t>_____________</w:t>
      </w:r>
    </w:p>
    <w:p w:rsidR="0003434B" w:rsidRDefault="0003434B" w:rsidP="0003434B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spacing w:val="0"/>
          <w:sz w:val="24"/>
          <w:szCs w:val="24"/>
        </w:rPr>
      </w:pPr>
      <w:proofErr w:type="gramStart"/>
      <w:r w:rsidRPr="005771F3">
        <w:rPr>
          <w:spacing w:val="0"/>
          <w:sz w:val="24"/>
          <w:szCs w:val="24"/>
        </w:rPr>
        <w:t>(указывается учетный номер контрольных мероприятий и дата</w:t>
      </w:r>
      <w:proofErr w:type="gramEnd"/>
    </w:p>
    <w:p w:rsidR="0003434B" w:rsidRDefault="0003434B" w:rsidP="0003434B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spacing w:val="0"/>
          <w:sz w:val="24"/>
          <w:szCs w:val="24"/>
        </w:rPr>
      </w:pPr>
      <w:proofErr w:type="gramStart"/>
      <w:r>
        <w:rPr>
          <w:spacing w:val="0"/>
          <w:sz w:val="24"/>
          <w:szCs w:val="24"/>
        </w:rPr>
        <w:t>Е</w:t>
      </w:r>
      <w:r w:rsidRPr="005771F3">
        <w:rPr>
          <w:spacing w:val="0"/>
          <w:sz w:val="24"/>
          <w:szCs w:val="24"/>
        </w:rPr>
        <w:t>го</w:t>
      </w:r>
      <w:r>
        <w:rPr>
          <w:spacing w:val="0"/>
          <w:sz w:val="24"/>
          <w:szCs w:val="24"/>
        </w:rPr>
        <w:t xml:space="preserve"> </w:t>
      </w:r>
      <w:r w:rsidRPr="005771F3">
        <w:rPr>
          <w:spacing w:val="0"/>
          <w:sz w:val="24"/>
          <w:szCs w:val="24"/>
        </w:rPr>
        <w:t>присвоения в едином реестре контрольных мероприятий)</w:t>
      </w:r>
      <w:proofErr w:type="gramEnd"/>
    </w:p>
    <w:p w:rsidR="0003434B" w:rsidRPr="005771F3" w:rsidRDefault="0003434B" w:rsidP="0003434B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  <w:t xml:space="preserve">6. </w:t>
      </w:r>
      <w:r w:rsidRPr="005771F3">
        <w:rPr>
          <w:spacing w:val="0"/>
          <w:sz w:val="24"/>
          <w:szCs w:val="24"/>
        </w:rPr>
        <w:t>Форма проверочного листа утверждена постановлением Администрации города Березники</w:t>
      </w:r>
      <w:r>
        <w:rPr>
          <w:spacing w:val="0"/>
          <w:sz w:val="24"/>
          <w:szCs w:val="24"/>
        </w:rPr>
        <w:t xml:space="preserve"> </w:t>
      </w:r>
      <w:proofErr w:type="gramStart"/>
      <w:r w:rsidRPr="005771F3">
        <w:rPr>
          <w:spacing w:val="0"/>
          <w:sz w:val="24"/>
          <w:szCs w:val="24"/>
        </w:rPr>
        <w:t>от</w:t>
      </w:r>
      <w:proofErr w:type="gramEnd"/>
      <w:r w:rsidRPr="005771F3">
        <w:rPr>
          <w:spacing w:val="0"/>
          <w:sz w:val="24"/>
          <w:szCs w:val="24"/>
        </w:rPr>
        <w:t xml:space="preserve"> ______</w:t>
      </w:r>
      <w:r>
        <w:rPr>
          <w:spacing w:val="0"/>
          <w:sz w:val="24"/>
          <w:szCs w:val="24"/>
        </w:rPr>
        <w:t>____  №</w:t>
      </w:r>
      <w:r w:rsidRPr="005771F3">
        <w:rPr>
          <w:spacing w:val="0"/>
          <w:sz w:val="24"/>
          <w:szCs w:val="24"/>
        </w:rPr>
        <w:t xml:space="preserve"> ______</w:t>
      </w:r>
    </w:p>
    <w:p w:rsidR="0003434B" w:rsidRDefault="0003434B" w:rsidP="0003434B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</w:p>
    <w:p w:rsidR="0003434B" w:rsidRDefault="0003434B" w:rsidP="0003434B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ab/>
        <w:t xml:space="preserve">7. </w:t>
      </w:r>
      <w:r w:rsidRPr="005771F3">
        <w:rPr>
          <w:spacing w:val="0"/>
          <w:sz w:val="24"/>
          <w:szCs w:val="24"/>
        </w:rPr>
        <w:t>Должность, фамилия и инициалы должностного лица, проводящего</w:t>
      </w:r>
      <w:r>
        <w:rPr>
          <w:spacing w:val="0"/>
          <w:sz w:val="24"/>
          <w:szCs w:val="24"/>
        </w:rPr>
        <w:t xml:space="preserve"> </w:t>
      </w:r>
      <w:r w:rsidRPr="005771F3">
        <w:rPr>
          <w:spacing w:val="0"/>
          <w:sz w:val="24"/>
          <w:szCs w:val="24"/>
        </w:rPr>
        <w:t>контрольны</w:t>
      </w:r>
      <w:r>
        <w:rPr>
          <w:spacing w:val="0"/>
          <w:sz w:val="24"/>
          <w:szCs w:val="24"/>
        </w:rPr>
        <w:t xml:space="preserve">е </w:t>
      </w:r>
      <w:r w:rsidRPr="005771F3">
        <w:rPr>
          <w:spacing w:val="0"/>
          <w:sz w:val="24"/>
          <w:szCs w:val="24"/>
        </w:rPr>
        <w:t>мероприяти</w:t>
      </w:r>
      <w:r>
        <w:rPr>
          <w:spacing w:val="0"/>
          <w:sz w:val="24"/>
          <w:szCs w:val="24"/>
        </w:rPr>
        <w:t>я</w:t>
      </w:r>
      <w:r w:rsidRPr="005771F3">
        <w:rPr>
          <w:spacing w:val="0"/>
          <w:sz w:val="24"/>
          <w:szCs w:val="24"/>
        </w:rPr>
        <w:t xml:space="preserve"> и заполняющего проверочны</w:t>
      </w:r>
      <w:r>
        <w:rPr>
          <w:spacing w:val="0"/>
          <w:sz w:val="24"/>
          <w:szCs w:val="24"/>
        </w:rPr>
        <w:t>й лист _____________________________________________________________________________</w:t>
      </w:r>
    </w:p>
    <w:p w:rsidR="0003434B" w:rsidRPr="005771F3" w:rsidRDefault="0003434B" w:rsidP="0003434B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________________________________________________________________________________</w:t>
      </w:r>
    </w:p>
    <w:p w:rsidR="0003434B" w:rsidRDefault="0003434B" w:rsidP="0003434B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</w:p>
    <w:p w:rsidR="0003434B" w:rsidRDefault="0003434B" w:rsidP="0003434B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8</w:t>
      </w:r>
      <w:r w:rsidRPr="005771F3">
        <w:rPr>
          <w:spacing w:val="0"/>
          <w:sz w:val="24"/>
          <w:szCs w:val="24"/>
        </w:rPr>
        <w:t xml:space="preserve">. </w:t>
      </w:r>
      <w:r>
        <w:rPr>
          <w:spacing w:val="0"/>
          <w:sz w:val="24"/>
          <w:szCs w:val="24"/>
        </w:rPr>
        <w:t xml:space="preserve">Список контрольных </w:t>
      </w:r>
      <w:r w:rsidRPr="005771F3">
        <w:rPr>
          <w:spacing w:val="0"/>
          <w:sz w:val="24"/>
          <w:szCs w:val="24"/>
        </w:rPr>
        <w:t xml:space="preserve">вопросов, отражающих содержание обязательных требований, </w:t>
      </w:r>
      <w:proofErr w:type="spellStart"/>
      <w:r w:rsidRPr="005771F3">
        <w:rPr>
          <w:spacing w:val="0"/>
          <w:sz w:val="24"/>
          <w:szCs w:val="24"/>
        </w:rPr>
        <w:t>ответына</w:t>
      </w:r>
      <w:proofErr w:type="spellEnd"/>
      <w:r w:rsidRPr="005771F3">
        <w:rPr>
          <w:spacing w:val="0"/>
          <w:sz w:val="24"/>
          <w:szCs w:val="24"/>
        </w:rPr>
        <w:t xml:space="preserve">   которые  свидетельствуют  о  соблюдении  или  несоблюдении</w:t>
      </w:r>
      <w:r>
        <w:rPr>
          <w:spacing w:val="0"/>
          <w:sz w:val="24"/>
          <w:szCs w:val="24"/>
        </w:rPr>
        <w:t xml:space="preserve"> контролируемым лицом</w:t>
      </w:r>
      <w:r w:rsidRPr="005771F3">
        <w:rPr>
          <w:spacing w:val="0"/>
          <w:sz w:val="24"/>
          <w:szCs w:val="24"/>
        </w:rPr>
        <w:t xml:space="preserve"> обязательных требований</w:t>
      </w:r>
      <w:r>
        <w:rPr>
          <w:spacing w:val="0"/>
          <w:sz w:val="24"/>
          <w:szCs w:val="24"/>
        </w:rPr>
        <w:t>:</w:t>
      </w:r>
    </w:p>
    <w:tbl>
      <w:tblPr>
        <w:tblW w:w="1035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2924"/>
        <w:gridCol w:w="1655"/>
        <w:gridCol w:w="1018"/>
        <w:gridCol w:w="891"/>
        <w:gridCol w:w="1018"/>
        <w:gridCol w:w="2419"/>
      </w:tblGrid>
      <w:tr w:rsidR="0003434B" w:rsidRPr="000A5D6E" w:rsidTr="00160E86">
        <w:trPr>
          <w:trHeight w:val="13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5771F3">
              <w:rPr>
                <w:spacing w:val="0"/>
                <w:sz w:val="24"/>
                <w:szCs w:val="24"/>
              </w:rPr>
              <w:t>№</w:t>
            </w:r>
            <w:proofErr w:type="spellStart"/>
            <w:proofErr w:type="gramStart"/>
            <w:r w:rsidRPr="005771F3">
              <w:rPr>
                <w:spacing w:val="0"/>
                <w:sz w:val="24"/>
                <w:szCs w:val="24"/>
              </w:rPr>
              <w:t>п</w:t>
            </w:r>
            <w:proofErr w:type="spellEnd"/>
            <w:proofErr w:type="gramEnd"/>
            <w:r w:rsidRPr="005771F3">
              <w:rPr>
                <w:spacing w:val="0"/>
                <w:sz w:val="24"/>
                <w:szCs w:val="24"/>
              </w:rPr>
              <w:t>/</w:t>
            </w:r>
            <w:proofErr w:type="spellStart"/>
            <w:r w:rsidRPr="005771F3">
              <w:rPr>
                <w:spacing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Контрольные в</w:t>
            </w:r>
            <w:r w:rsidRPr="005771F3">
              <w:rPr>
                <w:spacing w:val="0"/>
                <w:sz w:val="24"/>
                <w:szCs w:val="24"/>
              </w:rPr>
              <w:t>опросы, отражающие содержание обязательных требований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5771F3">
              <w:rPr>
                <w:spacing w:val="0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5771F3">
              <w:rPr>
                <w:spacing w:val="0"/>
                <w:sz w:val="24"/>
                <w:szCs w:val="24"/>
              </w:rPr>
              <w:t>Ответы на вопросы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8178BD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</w:t>
            </w:r>
            <w:r w:rsidRPr="008178BD">
              <w:rPr>
                <w:spacing w:val="0"/>
                <w:sz w:val="24"/>
                <w:szCs w:val="24"/>
              </w:rPr>
              <w:t>римечания</w:t>
            </w:r>
          </w:p>
        </w:tc>
      </w:tr>
      <w:tr w:rsidR="0003434B" w:rsidRPr="000A5D6E" w:rsidTr="00160E86">
        <w:trPr>
          <w:trHeight w:val="5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5771F3">
              <w:rPr>
                <w:spacing w:val="0"/>
                <w:sz w:val="24"/>
                <w:szCs w:val="24"/>
              </w:rPr>
              <w:t>Да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5771F3">
              <w:rPr>
                <w:spacing w:val="0"/>
                <w:sz w:val="24"/>
                <w:szCs w:val="24"/>
              </w:rPr>
              <w:t>Нет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Неприменимо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3434B" w:rsidRPr="000A5D6E" w:rsidTr="00160E86">
        <w:trPr>
          <w:trHeight w:val="1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2A6EB5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2A6EB5">
              <w:rPr>
                <w:b/>
                <w:spacing w:val="0"/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2A6EB5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2A6EB5">
              <w:rPr>
                <w:b/>
                <w:spacing w:val="0"/>
                <w:sz w:val="24"/>
                <w:szCs w:val="24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2A6EB5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</w:rPr>
            </w:pPr>
            <w:r w:rsidRPr="002A6EB5">
              <w:rPr>
                <w:b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2A6EB5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2A6EB5">
              <w:rPr>
                <w:b/>
                <w:spacing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2A6EB5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2A6EB5">
              <w:rPr>
                <w:b/>
                <w:spacing w:val="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2A6EB5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2A6EB5">
              <w:rPr>
                <w:b/>
                <w:spacing w:val="0"/>
                <w:sz w:val="24"/>
                <w:szCs w:val="24"/>
              </w:rPr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2A6EB5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7</w:t>
            </w:r>
          </w:p>
        </w:tc>
      </w:tr>
      <w:tr w:rsidR="0003434B" w:rsidRPr="000A5D6E" w:rsidTr="00160E86">
        <w:trPr>
          <w:trHeight w:val="18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5771F3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04472D">
              <w:rPr>
                <w:spacing w:val="0"/>
                <w:sz w:val="24"/>
                <w:szCs w:val="24"/>
              </w:rPr>
              <w:t>Имеется ли мусор и иные отходы производства и потребления на прилегающей территории</w:t>
            </w:r>
            <w:r w:rsidRPr="0075084A">
              <w:rPr>
                <w:rStyle w:val="ab"/>
                <w:spacing w:val="0"/>
                <w:sz w:val="24"/>
                <w:szCs w:val="24"/>
              </w:rPr>
              <w:footnoteReference w:customMarkFollows="1" w:id="1"/>
              <w:sym w:font="Symbol" w:char="F03C"/>
            </w:r>
            <w:r w:rsidRPr="0075084A">
              <w:rPr>
                <w:rStyle w:val="ab"/>
                <w:spacing w:val="0"/>
                <w:sz w:val="24"/>
                <w:szCs w:val="24"/>
              </w:rPr>
              <w:sym w:font="Symbol" w:char="F02A"/>
            </w:r>
            <w:r w:rsidRPr="0075084A">
              <w:rPr>
                <w:rStyle w:val="ab"/>
                <w:spacing w:val="0"/>
                <w:sz w:val="24"/>
                <w:szCs w:val="24"/>
              </w:rPr>
              <w:sym w:font="Symbol" w:char="F03E"/>
            </w:r>
            <w:r w:rsidRPr="0004472D">
              <w:rPr>
                <w:spacing w:val="0"/>
                <w:sz w:val="24"/>
                <w:szCs w:val="24"/>
              </w:rPr>
              <w:t>или на иных территориях общего пользования муниципального образования "Город Березники" Пермского края</w:t>
            </w:r>
            <w:r>
              <w:rPr>
                <w:spacing w:val="0"/>
                <w:sz w:val="24"/>
                <w:szCs w:val="24"/>
              </w:rPr>
              <w:t xml:space="preserve"> (далее – муниципальное образование)</w:t>
            </w:r>
            <w:r w:rsidRPr="0004472D">
              <w:rPr>
                <w:spacing w:val="0"/>
                <w:sz w:val="24"/>
                <w:szCs w:val="24"/>
              </w:rPr>
              <w:t>?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Раздел </w:t>
            </w:r>
            <w:r>
              <w:rPr>
                <w:spacing w:val="0"/>
                <w:sz w:val="24"/>
                <w:szCs w:val="24"/>
                <w:lang w:val="en-US"/>
              </w:rPr>
              <w:t>VI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hyperlink r:id="rId6" w:history="1">
              <w:r w:rsidRPr="000949CF">
                <w:rPr>
                  <w:spacing w:val="0"/>
                  <w:sz w:val="24"/>
                  <w:szCs w:val="24"/>
                </w:rPr>
                <w:t>Правил</w:t>
              </w:r>
            </w:hyperlink>
            <w:r w:rsidRPr="0004472D">
              <w:rPr>
                <w:spacing w:val="0"/>
                <w:sz w:val="24"/>
                <w:szCs w:val="24"/>
              </w:rPr>
              <w:t xml:space="preserve"> благоустройства террито</w:t>
            </w:r>
            <w:r>
              <w:rPr>
                <w:spacing w:val="0"/>
                <w:sz w:val="24"/>
                <w:szCs w:val="24"/>
              </w:rPr>
              <w:t>рии муниципального образования «</w:t>
            </w:r>
            <w:r w:rsidRPr="0004472D">
              <w:rPr>
                <w:spacing w:val="0"/>
                <w:sz w:val="24"/>
                <w:szCs w:val="24"/>
              </w:rPr>
              <w:t>Город Березники</w:t>
            </w:r>
            <w:r>
              <w:rPr>
                <w:spacing w:val="0"/>
                <w:sz w:val="24"/>
                <w:szCs w:val="24"/>
              </w:rPr>
              <w:t>»</w:t>
            </w:r>
            <w:r w:rsidRPr="0004472D">
              <w:rPr>
                <w:spacing w:val="0"/>
                <w:sz w:val="24"/>
                <w:szCs w:val="24"/>
              </w:rPr>
              <w:t xml:space="preserve"> Пермского края, утвержденны</w:t>
            </w:r>
            <w:r>
              <w:rPr>
                <w:spacing w:val="0"/>
                <w:sz w:val="24"/>
                <w:szCs w:val="24"/>
              </w:rPr>
              <w:t>х</w:t>
            </w:r>
            <w:r w:rsidRPr="0004472D">
              <w:rPr>
                <w:spacing w:val="0"/>
                <w:sz w:val="24"/>
                <w:szCs w:val="24"/>
              </w:rPr>
              <w:t xml:space="preserve"> решением </w:t>
            </w:r>
            <w:proofErr w:type="spellStart"/>
            <w:r w:rsidRPr="0004472D">
              <w:rPr>
                <w:spacing w:val="0"/>
                <w:sz w:val="24"/>
                <w:szCs w:val="24"/>
              </w:rPr>
              <w:t>Березниковской</w:t>
            </w:r>
            <w:proofErr w:type="spellEnd"/>
            <w:r w:rsidRPr="0004472D">
              <w:rPr>
                <w:spacing w:val="0"/>
                <w:sz w:val="24"/>
                <w:szCs w:val="24"/>
              </w:rPr>
              <w:t xml:space="preserve"> городской Думы от 26</w:t>
            </w:r>
            <w:r>
              <w:rPr>
                <w:spacing w:val="0"/>
                <w:sz w:val="24"/>
                <w:szCs w:val="24"/>
              </w:rPr>
              <w:t>.09.</w:t>
            </w:r>
            <w:r w:rsidRPr="0004472D">
              <w:rPr>
                <w:spacing w:val="0"/>
                <w:sz w:val="24"/>
                <w:szCs w:val="24"/>
              </w:rPr>
              <w:t xml:space="preserve">2018  </w:t>
            </w:r>
            <w:r>
              <w:rPr>
                <w:spacing w:val="0"/>
                <w:sz w:val="24"/>
                <w:szCs w:val="24"/>
              </w:rPr>
              <w:t xml:space="preserve">№ </w:t>
            </w:r>
            <w:r w:rsidRPr="0004472D">
              <w:rPr>
                <w:spacing w:val="0"/>
                <w:sz w:val="24"/>
                <w:szCs w:val="24"/>
              </w:rPr>
              <w:t xml:space="preserve"> 440</w:t>
            </w:r>
            <w:r>
              <w:rPr>
                <w:spacing w:val="0"/>
                <w:sz w:val="24"/>
                <w:szCs w:val="24"/>
              </w:rPr>
              <w:t xml:space="preserve"> (далее – Правила благоустройства)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03434B" w:rsidRPr="000A5D6E" w:rsidTr="00160E8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5771F3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04472D">
              <w:rPr>
                <w:spacing w:val="0"/>
                <w:sz w:val="24"/>
                <w:szCs w:val="24"/>
              </w:rPr>
              <w:t xml:space="preserve">Имеются ли на прилегающей территории или на иных территориях общего пользования </w:t>
            </w:r>
            <w:r w:rsidRPr="0004472D">
              <w:rPr>
                <w:spacing w:val="0"/>
                <w:sz w:val="24"/>
                <w:szCs w:val="24"/>
              </w:rPr>
              <w:lastRenderedPageBreak/>
              <w:t xml:space="preserve">муниципального образования </w:t>
            </w:r>
            <w:r>
              <w:rPr>
                <w:spacing w:val="0"/>
                <w:sz w:val="24"/>
                <w:szCs w:val="24"/>
              </w:rPr>
              <w:t>порубочных остатков деревьев и кустарников</w:t>
            </w:r>
            <w:r w:rsidRPr="0004472D">
              <w:rPr>
                <w:spacing w:val="0"/>
                <w:sz w:val="24"/>
                <w:szCs w:val="24"/>
              </w:rPr>
              <w:t>, произрастания борщевика Сосновского?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8178BD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178BD">
              <w:rPr>
                <w:spacing w:val="0"/>
                <w:sz w:val="24"/>
                <w:szCs w:val="24"/>
              </w:rPr>
              <w:lastRenderedPageBreak/>
              <w:t>пункты 6.1.1 и 6.1.2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8178BD">
              <w:rPr>
                <w:spacing w:val="0"/>
                <w:sz w:val="24"/>
                <w:szCs w:val="24"/>
              </w:rPr>
              <w:t xml:space="preserve">подраздела 6.1, подпункт </w:t>
            </w:r>
            <w:r w:rsidRPr="008178BD">
              <w:rPr>
                <w:spacing w:val="0"/>
                <w:sz w:val="24"/>
                <w:szCs w:val="24"/>
              </w:rPr>
              <w:lastRenderedPageBreak/>
              <w:t>6.9.1.7 пункта 6.9.1 подраздела 6.9 раздела</w:t>
            </w:r>
            <w:proofErr w:type="gramStart"/>
            <w:r w:rsidRPr="008178BD">
              <w:rPr>
                <w:spacing w:val="0"/>
                <w:sz w:val="24"/>
                <w:szCs w:val="24"/>
                <w:lang w:val="en-US"/>
              </w:rPr>
              <w:t>VI</w:t>
            </w:r>
            <w:proofErr w:type="gramEnd"/>
            <w:r w:rsidRPr="008178BD">
              <w:rPr>
                <w:spacing w:val="0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03434B" w:rsidRPr="000A5D6E" w:rsidTr="00160E86">
        <w:trPr>
          <w:trHeight w:val="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5771F3">
              <w:rPr>
                <w:spacing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4D4A59">
              <w:rPr>
                <w:spacing w:val="0"/>
                <w:sz w:val="24"/>
                <w:szCs w:val="24"/>
              </w:rPr>
              <w:t>Имеются ли самовольно произведенные надписи, а также самовольно размещенная печатная продукция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</w:t>
            </w:r>
            <w:r>
              <w:rPr>
                <w:spacing w:val="0"/>
                <w:sz w:val="24"/>
                <w:szCs w:val="24"/>
              </w:rPr>
              <w:t xml:space="preserve"> на территории муниципального образования</w:t>
            </w:r>
            <w:r w:rsidRPr="004D4A59">
              <w:rPr>
                <w:spacing w:val="0"/>
                <w:sz w:val="24"/>
                <w:szCs w:val="24"/>
              </w:rPr>
              <w:t>?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8178BD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178BD">
              <w:rPr>
                <w:spacing w:val="0"/>
                <w:sz w:val="24"/>
                <w:szCs w:val="24"/>
              </w:rPr>
              <w:t xml:space="preserve">Пункт 5.3.3 подраздела 5.3, пункт 5.5.6 подраздела 5.5 раздела </w:t>
            </w:r>
            <w:r w:rsidRPr="008178BD">
              <w:rPr>
                <w:spacing w:val="0"/>
                <w:sz w:val="24"/>
                <w:szCs w:val="24"/>
                <w:lang w:val="en-US"/>
              </w:rPr>
              <w:t>V</w:t>
            </w:r>
            <w:r w:rsidRPr="008178BD">
              <w:rPr>
                <w:spacing w:val="0"/>
                <w:sz w:val="24"/>
                <w:szCs w:val="24"/>
              </w:rPr>
              <w:t xml:space="preserve">, пункт 6.2.9 подраздела 6.2 раздела </w:t>
            </w:r>
            <w:r w:rsidRPr="008178BD">
              <w:rPr>
                <w:spacing w:val="0"/>
                <w:sz w:val="24"/>
                <w:szCs w:val="24"/>
                <w:lang w:val="en-US"/>
              </w:rPr>
              <w:t>VI</w:t>
            </w:r>
            <w:r w:rsidRPr="008178BD">
              <w:rPr>
                <w:spacing w:val="0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03434B" w:rsidRPr="000A5D6E" w:rsidTr="00160E86">
        <w:trPr>
          <w:trHeight w:val="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5771F3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9641B7">
              <w:rPr>
                <w:spacing w:val="0"/>
                <w:sz w:val="24"/>
                <w:szCs w:val="24"/>
              </w:rPr>
              <w:t xml:space="preserve">Имеются ли на прилегающих территориях или на иных территориях общего пользования муниципального образования </w:t>
            </w:r>
            <w:r>
              <w:rPr>
                <w:spacing w:val="0"/>
                <w:sz w:val="24"/>
                <w:szCs w:val="24"/>
              </w:rPr>
              <w:t>наледь и накат</w:t>
            </w:r>
            <w:r w:rsidRPr="009641B7">
              <w:rPr>
                <w:spacing w:val="0"/>
                <w:sz w:val="24"/>
                <w:szCs w:val="24"/>
              </w:rPr>
              <w:t>, препятствующих свободному и безопасному проходу граждан?</w:t>
            </w:r>
          </w:p>
          <w:p w:rsidR="0003434B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Пункт 6.1.1 подраздела 6.1 раздела </w:t>
            </w:r>
            <w:r>
              <w:rPr>
                <w:spacing w:val="0"/>
                <w:sz w:val="24"/>
                <w:szCs w:val="24"/>
                <w:lang w:val="en-US"/>
              </w:rPr>
              <w:t>VI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hyperlink r:id="rId7" w:history="1">
              <w:r w:rsidRPr="000949CF">
                <w:rPr>
                  <w:spacing w:val="0"/>
                  <w:sz w:val="24"/>
                  <w:szCs w:val="24"/>
                </w:rPr>
                <w:t>Правил</w:t>
              </w:r>
            </w:hyperlink>
            <w:r w:rsidRPr="0004472D">
              <w:rPr>
                <w:spacing w:val="0"/>
                <w:sz w:val="24"/>
                <w:szCs w:val="24"/>
              </w:rPr>
              <w:t xml:space="preserve"> благоустройства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03434B" w:rsidRPr="000A5D6E" w:rsidTr="00160E86">
        <w:trPr>
          <w:trHeight w:val="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5771F3"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Производится ли </w:t>
            </w:r>
            <w:r w:rsidRPr="0002323B">
              <w:rPr>
                <w:spacing w:val="0"/>
                <w:sz w:val="24"/>
                <w:szCs w:val="24"/>
              </w:rPr>
              <w:t xml:space="preserve"> своевременная очистка кровель </w:t>
            </w:r>
            <w:r>
              <w:rPr>
                <w:spacing w:val="0"/>
                <w:sz w:val="24"/>
                <w:szCs w:val="24"/>
              </w:rPr>
              <w:t xml:space="preserve">зданий, сооружений </w:t>
            </w:r>
            <w:r w:rsidRPr="0002323B">
              <w:rPr>
                <w:spacing w:val="0"/>
                <w:sz w:val="24"/>
                <w:szCs w:val="24"/>
              </w:rPr>
              <w:t xml:space="preserve">от </w:t>
            </w:r>
            <w:r>
              <w:rPr>
                <w:spacing w:val="0"/>
                <w:sz w:val="24"/>
                <w:szCs w:val="24"/>
              </w:rPr>
              <w:t>сосулек, наледи и наметов?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Пункт 5.3.5 подраздела 5.3  раздела </w:t>
            </w:r>
            <w:r>
              <w:rPr>
                <w:spacing w:val="0"/>
                <w:sz w:val="24"/>
                <w:szCs w:val="24"/>
                <w:lang w:val="en-US"/>
              </w:rPr>
              <w:t>V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hyperlink r:id="rId8" w:history="1">
              <w:r w:rsidRPr="000949CF">
                <w:rPr>
                  <w:spacing w:val="0"/>
                  <w:sz w:val="24"/>
                  <w:szCs w:val="24"/>
                </w:rPr>
                <w:t>Правил</w:t>
              </w:r>
            </w:hyperlink>
            <w:r w:rsidRPr="0004472D">
              <w:rPr>
                <w:spacing w:val="0"/>
                <w:sz w:val="24"/>
                <w:szCs w:val="24"/>
              </w:rPr>
              <w:t xml:space="preserve"> благоустройства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03434B" w:rsidRPr="000A5D6E" w:rsidTr="00160E86">
        <w:trPr>
          <w:trHeight w:val="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5771F3"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4B" w:rsidRDefault="0003434B" w:rsidP="00160E86">
            <w:pPr>
              <w:pStyle w:val="a7"/>
              <w:rPr>
                <w:spacing w:val="16"/>
                <w:sz w:val="25"/>
              </w:rPr>
            </w:pPr>
            <w:r>
              <w:t xml:space="preserve">Приняты ли меры к </w:t>
            </w:r>
            <w:r w:rsidRPr="0004472D">
              <w:t xml:space="preserve">свободному доступу </w:t>
            </w:r>
            <w:proofErr w:type="spellStart"/>
            <w:r w:rsidRPr="0004472D">
              <w:t>маломобильных</w:t>
            </w:r>
            <w:proofErr w:type="spellEnd"/>
            <w:r w:rsidRPr="0004472D">
      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</w:t>
            </w:r>
            <w:r>
              <w:t xml:space="preserve"> муниципального образования</w:t>
            </w:r>
            <w:r w:rsidRPr="0004472D">
              <w:t>?</w:t>
            </w:r>
          </w:p>
          <w:p w:rsidR="0003434B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 xml:space="preserve">Раздел </w:t>
            </w:r>
            <w:r>
              <w:rPr>
                <w:spacing w:val="0"/>
                <w:sz w:val="24"/>
                <w:szCs w:val="24"/>
                <w:lang w:val="en-US"/>
              </w:rPr>
              <w:t>VIII</w:t>
            </w:r>
            <w:r>
              <w:rPr>
                <w:spacing w:val="0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03434B" w:rsidRPr="000A5D6E" w:rsidTr="00160E86">
        <w:trPr>
          <w:trHeight w:val="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5771F3">
              <w:rPr>
                <w:spacing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Выполнены ли требования к о</w:t>
            </w:r>
            <w:r w:rsidRPr="0004472D">
              <w:rPr>
                <w:spacing w:val="0"/>
                <w:sz w:val="24"/>
                <w:szCs w:val="24"/>
              </w:rPr>
              <w:t>существл</w:t>
            </w:r>
            <w:r>
              <w:rPr>
                <w:spacing w:val="0"/>
                <w:sz w:val="24"/>
                <w:szCs w:val="24"/>
              </w:rPr>
              <w:t>ению</w:t>
            </w:r>
            <w:r w:rsidRPr="0004472D">
              <w:rPr>
                <w:spacing w:val="0"/>
                <w:sz w:val="24"/>
                <w:szCs w:val="24"/>
              </w:rPr>
              <w:t xml:space="preserve"> земляны</w:t>
            </w:r>
            <w:r>
              <w:rPr>
                <w:spacing w:val="0"/>
                <w:sz w:val="24"/>
                <w:szCs w:val="24"/>
              </w:rPr>
              <w:t>х</w:t>
            </w:r>
            <w:r w:rsidRPr="0004472D">
              <w:rPr>
                <w:spacing w:val="0"/>
                <w:sz w:val="24"/>
                <w:szCs w:val="24"/>
              </w:rPr>
              <w:t xml:space="preserve"> работ</w:t>
            </w:r>
            <w:r>
              <w:rPr>
                <w:spacing w:val="0"/>
                <w:sz w:val="24"/>
                <w:szCs w:val="24"/>
              </w:rPr>
              <w:t xml:space="preserve"> (имеется </w:t>
            </w:r>
            <w:r w:rsidRPr="0004472D">
              <w:rPr>
                <w:spacing w:val="0"/>
                <w:sz w:val="24"/>
                <w:szCs w:val="24"/>
              </w:rPr>
              <w:t>разрешени</w:t>
            </w:r>
            <w:r>
              <w:rPr>
                <w:spacing w:val="0"/>
                <w:sz w:val="24"/>
                <w:szCs w:val="24"/>
              </w:rPr>
              <w:t>е</w:t>
            </w:r>
            <w:r w:rsidRPr="0004472D">
              <w:rPr>
                <w:spacing w:val="0"/>
                <w:sz w:val="24"/>
                <w:szCs w:val="24"/>
              </w:rPr>
              <w:t xml:space="preserve"> на их осуществление</w:t>
            </w:r>
            <w:r>
              <w:rPr>
                <w:spacing w:val="0"/>
                <w:sz w:val="24"/>
                <w:szCs w:val="24"/>
              </w:rPr>
              <w:t xml:space="preserve">; не </w:t>
            </w:r>
            <w:proofErr w:type="spellStart"/>
            <w:r>
              <w:rPr>
                <w:spacing w:val="0"/>
                <w:sz w:val="24"/>
                <w:szCs w:val="24"/>
              </w:rPr>
              <w:t>превышен</w:t>
            </w:r>
            <w:r w:rsidRPr="0004472D">
              <w:rPr>
                <w:spacing w:val="0"/>
                <w:sz w:val="24"/>
                <w:szCs w:val="24"/>
              </w:rPr>
              <w:t>срок</w:t>
            </w:r>
            <w:proofErr w:type="spellEnd"/>
            <w:r w:rsidRPr="0004472D">
              <w:rPr>
                <w:spacing w:val="0"/>
                <w:sz w:val="24"/>
                <w:szCs w:val="24"/>
              </w:rPr>
              <w:t xml:space="preserve"> действия такого разрешения</w:t>
            </w:r>
            <w:r>
              <w:rPr>
                <w:spacing w:val="0"/>
                <w:sz w:val="24"/>
                <w:szCs w:val="24"/>
              </w:rPr>
              <w:t xml:space="preserve">; не </w:t>
            </w:r>
            <w:r w:rsidRPr="0004472D">
              <w:rPr>
                <w:spacing w:val="0"/>
                <w:sz w:val="24"/>
                <w:szCs w:val="24"/>
              </w:rPr>
              <w:t>нарушен</w:t>
            </w:r>
            <w:r>
              <w:rPr>
                <w:spacing w:val="0"/>
                <w:sz w:val="24"/>
                <w:szCs w:val="24"/>
              </w:rPr>
              <w:t>ы</w:t>
            </w:r>
            <w:r w:rsidRPr="0004472D">
              <w:rPr>
                <w:spacing w:val="0"/>
                <w:sz w:val="24"/>
                <w:szCs w:val="24"/>
              </w:rPr>
              <w:t xml:space="preserve"> услови</w:t>
            </w:r>
            <w:r>
              <w:rPr>
                <w:spacing w:val="0"/>
                <w:sz w:val="24"/>
                <w:szCs w:val="24"/>
              </w:rPr>
              <w:t>я</w:t>
            </w:r>
            <w:r w:rsidRPr="0004472D">
              <w:rPr>
                <w:spacing w:val="0"/>
                <w:sz w:val="24"/>
                <w:szCs w:val="24"/>
              </w:rPr>
              <w:t xml:space="preserve"> разрешения</w:t>
            </w:r>
            <w:r>
              <w:rPr>
                <w:spacing w:val="0"/>
                <w:sz w:val="24"/>
                <w:szCs w:val="24"/>
              </w:rPr>
              <w:t>)</w:t>
            </w:r>
            <w:r w:rsidRPr="0004472D">
              <w:rPr>
                <w:spacing w:val="0"/>
                <w:sz w:val="24"/>
                <w:szCs w:val="24"/>
              </w:rPr>
              <w:t>?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464898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:rsidR="0003434B" w:rsidRPr="00464898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Раздел </w:t>
            </w:r>
            <w:r>
              <w:rPr>
                <w:spacing w:val="0"/>
                <w:sz w:val="24"/>
                <w:szCs w:val="24"/>
                <w:lang w:val="en-US"/>
              </w:rPr>
              <w:t>VII</w:t>
            </w:r>
            <w:r>
              <w:rPr>
                <w:spacing w:val="0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03434B" w:rsidRPr="000A5D6E" w:rsidTr="00160E86">
        <w:trPr>
          <w:trHeight w:val="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04472D">
              <w:rPr>
                <w:spacing w:val="0"/>
                <w:sz w:val="24"/>
                <w:szCs w:val="24"/>
              </w:rPr>
              <w:t>Обеспечен</w:t>
            </w:r>
            <w:r>
              <w:rPr>
                <w:spacing w:val="0"/>
                <w:sz w:val="24"/>
                <w:szCs w:val="24"/>
              </w:rPr>
              <w:t>ы</w:t>
            </w:r>
            <w:r w:rsidRPr="0004472D">
              <w:rPr>
                <w:spacing w:val="0"/>
                <w:sz w:val="24"/>
                <w:szCs w:val="24"/>
              </w:rPr>
              <w:t xml:space="preserve"> ли свободн</w:t>
            </w:r>
            <w:r>
              <w:rPr>
                <w:spacing w:val="0"/>
                <w:sz w:val="24"/>
                <w:szCs w:val="24"/>
              </w:rPr>
              <w:t xml:space="preserve">ый </w:t>
            </w:r>
            <w:r w:rsidRPr="0004472D">
              <w:rPr>
                <w:spacing w:val="0"/>
                <w:sz w:val="24"/>
                <w:szCs w:val="24"/>
              </w:rPr>
              <w:t>проход к зданиям и входам в них, а также свободн</w:t>
            </w:r>
            <w:r>
              <w:rPr>
                <w:spacing w:val="0"/>
                <w:sz w:val="24"/>
                <w:szCs w:val="24"/>
              </w:rPr>
              <w:t>ые</w:t>
            </w:r>
            <w:r w:rsidRPr="0004472D">
              <w:rPr>
                <w:spacing w:val="0"/>
                <w:sz w:val="24"/>
                <w:szCs w:val="24"/>
              </w:rPr>
              <w:t xml:space="preserve"> въезд</w:t>
            </w:r>
            <w:r>
              <w:rPr>
                <w:spacing w:val="0"/>
                <w:sz w:val="24"/>
                <w:szCs w:val="24"/>
              </w:rPr>
              <w:t>ы</w:t>
            </w:r>
            <w:r w:rsidRPr="0004472D">
              <w:rPr>
                <w:spacing w:val="0"/>
                <w:sz w:val="24"/>
                <w:szCs w:val="24"/>
              </w:rPr>
              <w:t xml:space="preserve"> во дворы, безопасност</w:t>
            </w:r>
            <w:r>
              <w:rPr>
                <w:spacing w:val="0"/>
                <w:sz w:val="24"/>
                <w:szCs w:val="24"/>
              </w:rPr>
              <w:t>ь</w:t>
            </w:r>
            <w:r w:rsidRPr="0004472D">
              <w:rPr>
                <w:spacing w:val="0"/>
                <w:sz w:val="24"/>
                <w:szCs w:val="24"/>
              </w:rPr>
              <w:t xml:space="preserve"> пешеходов и безопасно</w:t>
            </w:r>
            <w:r>
              <w:rPr>
                <w:spacing w:val="0"/>
                <w:sz w:val="24"/>
                <w:szCs w:val="24"/>
              </w:rPr>
              <w:t xml:space="preserve">е </w:t>
            </w:r>
            <w:r w:rsidRPr="0004472D">
              <w:rPr>
                <w:spacing w:val="0"/>
                <w:sz w:val="24"/>
                <w:szCs w:val="24"/>
              </w:rPr>
              <w:t>пешеходно</w:t>
            </w:r>
            <w:r>
              <w:rPr>
                <w:spacing w:val="0"/>
                <w:sz w:val="24"/>
                <w:szCs w:val="24"/>
              </w:rPr>
              <w:t xml:space="preserve">е </w:t>
            </w:r>
            <w:r w:rsidRPr="0004472D">
              <w:rPr>
                <w:spacing w:val="0"/>
                <w:sz w:val="24"/>
                <w:szCs w:val="24"/>
              </w:rPr>
              <w:t>движени</w:t>
            </w:r>
            <w:r>
              <w:rPr>
                <w:spacing w:val="0"/>
                <w:sz w:val="24"/>
                <w:szCs w:val="24"/>
              </w:rPr>
              <w:t>е</w:t>
            </w:r>
            <w:r w:rsidRPr="0004472D">
              <w:rPr>
                <w:spacing w:val="0"/>
                <w:sz w:val="24"/>
                <w:szCs w:val="24"/>
              </w:rPr>
              <w:t xml:space="preserve">, включая инвалидов и другие </w:t>
            </w:r>
            <w:proofErr w:type="spellStart"/>
            <w:r w:rsidRPr="0004472D">
              <w:rPr>
                <w:spacing w:val="0"/>
                <w:sz w:val="24"/>
                <w:szCs w:val="24"/>
              </w:rPr>
              <w:t>маломобильные</w:t>
            </w:r>
            <w:proofErr w:type="spellEnd"/>
            <w:r w:rsidRPr="0004472D">
              <w:rPr>
                <w:spacing w:val="0"/>
                <w:sz w:val="24"/>
                <w:szCs w:val="24"/>
              </w:rPr>
              <w:t xml:space="preserve"> группы населения, при осуществлении земляных работ?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464898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:rsidR="0003434B" w:rsidRPr="00464898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Разделы </w:t>
            </w:r>
            <w:r w:rsidRPr="000E6052">
              <w:rPr>
                <w:spacing w:val="0"/>
                <w:sz w:val="24"/>
                <w:szCs w:val="24"/>
                <w:lang w:val="en-US"/>
              </w:rPr>
              <w:t>VII</w:t>
            </w:r>
            <w:r>
              <w:rPr>
                <w:spacing w:val="0"/>
                <w:sz w:val="24"/>
                <w:szCs w:val="24"/>
              </w:rPr>
              <w:t xml:space="preserve"> и </w:t>
            </w:r>
            <w:r w:rsidRPr="000E6052">
              <w:rPr>
                <w:spacing w:val="0"/>
                <w:sz w:val="24"/>
                <w:szCs w:val="24"/>
                <w:lang w:val="en-US"/>
              </w:rPr>
              <w:t>VIII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hyperlink r:id="rId9" w:history="1">
              <w:r w:rsidRPr="000E6052">
                <w:rPr>
                  <w:spacing w:val="0"/>
                  <w:sz w:val="24"/>
                  <w:szCs w:val="24"/>
                </w:rPr>
                <w:t>Правил</w:t>
              </w:r>
            </w:hyperlink>
            <w:r w:rsidRPr="000E6052">
              <w:rPr>
                <w:spacing w:val="0"/>
                <w:sz w:val="24"/>
                <w:szCs w:val="24"/>
              </w:rPr>
              <w:t xml:space="preserve"> благоустройства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03434B" w:rsidRPr="000A5D6E" w:rsidTr="00160E86">
        <w:trPr>
          <w:trHeight w:val="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200241">
              <w:rPr>
                <w:spacing w:val="0"/>
                <w:sz w:val="24"/>
                <w:szCs w:val="24"/>
              </w:rPr>
              <w:t xml:space="preserve">Соответствует ли размещенная и эксплуатируемая вывеска, ее содержание </w:t>
            </w:r>
            <w:hyperlink r:id="rId10" w:history="1">
              <w:r w:rsidRPr="008178BD">
                <w:rPr>
                  <w:rStyle w:val="a3"/>
                  <w:spacing w:val="0"/>
                  <w:sz w:val="24"/>
                  <w:szCs w:val="24"/>
                </w:rPr>
                <w:t>Правилам</w:t>
              </w:r>
            </w:hyperlink>
            <w:r>
              <w:rPr>
                <w:spacing w:val="0"/>
                <w:sz w:val="24"/>
                <w:szCs w:val="24"/>
              </w:rPr>
              <w:t xml:space="preserve"> </w:t>
            </w:r>
            <w:r w:rsidRPr="00200241">
              <w:rPr>
                <w:spacing w:val="0"/>
                <w:sz w:val="24"/>
                <w:szCs w:val="24"/>
              </w:rPr>
              <w:t>благоустройства?</w:t>
            </w:r>
          </w:p>
          <w:p w:rsidR="0003434B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Пункт 3.7.1 подраздела 3.7 раздела </w:t>
            </w:r>
            <w:r>
              <w:rPr>
                <w:spacing w:val="0"/>
                <w:sz w:val="24"/>
                <w:szCs w:val="24"/>
                <w:lang w:val="en-US"/>
              </w:rPr>
              <w:t>III</w:t>
            </w:r>
            <w:r>
              <w:rPr>
                <w:spacing w:val="0"/>
                <w:sz w:val="24"/>
                <w:szCs w:val="24"/>
              </w:rPr>
              <w:t xml:space="preserve">., пункт 6.2.9 подраздела 6.2 раздела </w:t>
            </w:r>
            <w:r>
              <w:rPr>
                <w:spacing w:val="0"/>
                <w:sz w:val="24"/>
                <w:szCs w:val="24"/>
                <w:lang w:val="en-US"/>
              </w:rPr>
              <w:t>VI</w:t>
            </w:r>
            <w:r>
              <w:rPr>
                <w:spacing w:val="0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03434B" w:rsidRPr="000A5D6E" w:rsidTr="00160E86">
        <w:trPr>
          <w:trHeight w:val="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Default="0003434B" w:rsidP="00160E86">
            <w:pPr>
              <w:pStyle w:val="ConsPlusNormal"/>
              <w:spacing w:line="36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04472D"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04472D">
              <w:rPr>
                <w:rFonts w:ascii="Times New Roman" w:hAnsi="Times New Roman" w:cs="Times New Roman"/>
                <w:sz w:val="24"/>
                <w:szCs w:val="24"/>
              </w:rPr>
              <w:t>случаи размещения транспортных средств на газоне и (или) иной озелененной или рекреационной территории, размещение транспортных средств на которой ограничено Правилами благоустройства?</w:t>
            </w:r>
          </w:p>
          <w:p w:rsidR="0003434B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Подпункт 6.7.2.17 пункта 6.7.2, подпункт 6.7.4.5 пункта 6.7.4 подраздела 6.7 раздела </w:t>
            </w:r>
            <w:r>
              <w:rPr>
                <w:spacing w:val="0"/>
                <w:sz w:val="24"/>
                <w:szCs w:val="24"/>
                <w:lang w:val="en-US"/>
              </w:rPr>
              <w:t>VI</w:t>
            </w:r>
            <w:r>
              <w:rPr>
                <w:spacing w:val="0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03434B" w:rsidRPr="000A5D6E" w:rsidTr="00160E86">
        <w:trPr>
          <w:trHeight w:val="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proofErr w:type="gramStart"/>
            <w:r w:rsidRPr="0004472D">
              <w:rPr>
                <w:spacing w:val="0"/>
                <w:sz w:val="24"/>
                <w:szCs w:val="24"/>
              </w:rPr>
              <w:t xml:space="preserve">Имеются </w:t>
            </w:r>
            <w:r>
              <w:rPr>
                <w:spacing w:val="0"/>
                <w:sz w:val="24"/>
                <w:szCs w:val="24"/>
              </w:rPr>
              <w:t xml:space="preserve">ли </w:t>
            </w:r>
            <w:r w:rsidRPr="0004472D">
              <w:rPr>
                <w:spacing w:val="0"/>
                <w:sz w:val="24"/>
                <w:szCs w:val="24"/>
              </w:rPr>
              <w:t xml:space="preserve">разрешительные документы, выдаваемые уполномоченным органом </w:t>
            </w:r>
            <w:r w:rsidRPr="0004472D">
              <w:rPr>
                <w:spacing w:val="0"/>
                <w:sz w:val="24"/>
                <w:szCs w:val="24"/>
              </w:rPr>
              <w:lastRenderedPageBreak/>
              <w:t>Администрации города Березники, если такие документы должны быть выданы в установленных Правилами благоустройства случаях, для сноса древесных и кустарниковых растений, их выкапывания и (или) пересадки, обрезки крон древесных растений?</w:t>
            </w:r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 xml:space="preserve">Пункт 6.9.4 подраздела 6.9 раздела </w:t>
            </w:r>
            <w:r>
              <w:rPr>
                <w:spacing w:val="0"/>
                <w:sz w:val="24"/>
                <w:szCs w:val="24"/>
                <w:lang w:val="en-US"/>
              </w:rPr>
              <w:t>VI</w:t>
            </w:r>
            <w:r>
              <w:rPr>
                <w:spacing w:val="0"/>
                <w:sz w:val="24"/>
                <w:szCs w:val="24"/>
              </w:rPr>
              <w:t xml:space="preserve"> Правил </w:t>
            </w:r>
            <w:r>
              <w:rPr>
                <w:spacing w:val="0"/>
                <w:sz w:val="24"/>
                <w:szCs w:val="24"/>
              </w:rPr>
              <w:lastRenderedPageBreak/>
              <w:t>благоустройства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03434B" w:rsidRPr="000A5D6E" w:rsidTr="00160E86">
        <w:trPr>
          <w:trHeight w:val="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CF3757">
              <w:rPr>
                <w:spacing w:val="0"/>
                <w:sz w:val="24"/>
                <w:szCs w:val="24"/>
              </w:rPr>
              <w:t>Осуществляется ли выпас сельскохозяйственных животных на территории общего пользования и иных предусмотренных Правилами благоустройства территориях муниципального образования?</w:t>
            </w:r>
          </w:p>
          <w:p w:rsidR="0003434B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Пункт 6.2.9 подраздела 6.2 раздела </w:t>
            </w:r>
            <w:r>
              <w:rPr>
                <w:spacing w:val="0"/>
                <w:sz w:val="24"/>
                <w:szCs w:val="24"/>
                <w:lang w:val="en-US"/>
              </w:rPr>
              <w:t>VI</w:t>
            </w:r>
            <w:r>
              <w:rPr>
                <w:spacing w:val="0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03434B" w:rsidRPr="000A5D6E" w:rsidTr="00160E86">
        <w:trPr>
          <w:trHeight w:val="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04472D">
              <w:rPr>
                <w:spacing w:val="0"/>
                <w:sz w:val="24"/>
                <w:szCs w:val="24"/>
              </w:rPr>
              <w:t xml:space="preserve">Выполняются ли требования по содержание контейнерных площадок в </w:t>
            </w:r>
            <w:proofErr w:type="gramStart"/>
            <w:r w:rsidRPr="0004472D">
              <w:rPr>
                <w:spacing w:val="0"/>
                <w:sz w:val="24"/>
                <w:szCs w:val="24"/>
              </w:rPr>
              <w:t>соответствии</w:t>
            </w:r>
            <w:proofErr w:type="gramEnd"/>
            <w:r w:rsidRPr="0004472D">
              <w:rPr>
                <w:spacing w:val="0"/>
                <w:sz w:val="24"/>
                <w:szCs w:val="24"/>
              </w:rPr>
              <w:t xml:space="preserve"> с Правилами благоустройства?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Пункт 3.10.4 подраздела 3.10 раздела </w:t>
            </w:r>
            <w:r>
              <w:rPr>
                <w:spacing w:val="0"/>
                <w:sz w:val="24"/>
                <w:szCs w:val="24"/>
                <w:lang w:val="en-US"/>
              </w:rPr>
              <w:t>III</w:t>
            </w:r>
            <w:r>
              <w:rPr>
                <w:spacing w:val="0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4B" w:rsidRPr="005771F3" w:rsidRDefault="0003434B" w:rsidP="00160E8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</w:tr>
    </w:tbl>
    <w:p w:rsidR="0003434B" w:rsidRPr="00A074FD" w:rsidRDefault="0003434B" w:rsidP="0003434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03434B" w:rsidRPr="00A074FD" w:rsidRDefault="0003434B" w:rsidP="0003434B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</w:p>
    <w:p w:rsidR="0003434B" w:rsidRDefault="0003434B" w:rsidP="0003434B">
      <w:pPr>
        <w:spacing w:after="0" w:line="240" w:lineRule="exact"/>
        <w:rPr>
          <w:sz w:val="24"/>
          <w:szCs w:val="24"/>
        </w:rPr>
      </w:pPr>
    </w:p>
    <w:p w:rsidR="0076154B" w:rsidRDefault="0076154B"/>
    <w:sectPr w:rsidR="0076154B" w:rsidSect="00DE6202">
      <w:headerReference w:type="even" r:id="rId11"/>
      <w:headerReference w:type="default" r:id="rId12"/>
      <w:pgSz w:w="11907" w:h="16840" w:code="9"/>
      <w:pgMar w:top="363" w:right="567" w:bottom="851" w:left="1701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99D" w:rsidRDefault="00C4699D" w:rsidP="0003434B">
      <w:pPr>
        <w:spacing w:after="0" w:line="240" w:lineRule="auto"/>
      </w:pPr>
      <w:r>
        <w:separator/>
      </w:r>
    </w:p>
  </w:endnote>
  <w:endnote w:type="continuationSeparator" w:id="0">
    <w:p w:rsidR="00C4699D" w:rsidRDefault="00C4699D" w:rsidP="0003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99D" w:rsidRDefault="00C4699D" w:rsidP="0003434B">
      <w:pPr>
        <w:spacing w:after="0" w:line="240" w:lineRule="auto"/>
      </w:pPr>
      <w:r>
        <w:separator/>
      </w:r>
    </w:p>
  </w:footnote>
  <w:footnote w:type="continuationSeparator" w:id="0">
    <w:p w:rsidR="00C4699D" w:rsidRDefault="00C4699D" w:rsidP="0003434B">
      <w:pPr>
        <w:spacing w:after="0" w:line="240" w:lineRule="auto"/>
      </w:pPr>
      <w:r>
        <w:continuationSeparator/>
      </w:r>
    </w:p>
  </w:footnote>
  <w:footnote w:id="1">
    <w:p w:rsidR="0003434B" w:rsidRPr="0075084A" w:rsidRDefault="0003434B" w:rsidP="0003434B">
      <w:pPr>
        <w:pStyle w:val="a9"/>
      </w:pPr>
      <w:r w:rsidRPr="0075084A">
        <w:rPr>
          <w:rStyle w:val="ab"/>
        </w:rPr>
        <w:sym w:font="Symbol" w:char="F03C"/>
      </w:r>
      <w:r w:rsidRPr="0075084A">
        <w:rPr>
          <w:rStyle w:val="ab"/>
        </w:rPr>
        <w:sym w:font="Symbol" w:char="F02A"/>
      </w:r>
      <w:r w:rsidRPr="0075084A">
        <w:rPr>
          <w:rStyle w:val="ab"/>
        </w:rPr>
        <w:sym w:font="Symbol" w:char="F03E"/>
      </w:r>
      <w:r w:rsidRPr="004D0CA0">
        <w:rPr>
          <w:rFonts w:hint="eastAsia"/>
          <w:color w:val="353535"/>
          <w:shd w:val="clear" w:color="auto" w:fill="FFFFFF"/>
        </w:rPr>
        <w:t>Понятие</w:t>
      </w:r>
      <w:r w:rsidRPr="004D0CA0">
        <w:rPr>
          <w:color w:val="353535"/>
          <w:shd w:val="clear" w:color="auto" w:fill="FFFFFF"/>
        </w:rPr>
        <w:t xml:space="preserve"> «</w:t>
      </w:r>
      <w:r w:rsidRPr="004D0CA0">
        <w:rPr>
          <w:rFonts w:hint="eastAsia"/>
          <w:color w:val="353535"/>
          <w:shd w:val="clear" w:color="auto" w:fill="FFFFFF"/>
        </w:rPr>
        <w:t>прилегающиетерритории</w:t>
      </w:r>
      <w:proofErr w:type="gramStart"/>
      <w:r w:rsidRPr="004D0CA0">
        <w:rPr>
          <w:rFonts w:hint="eastAsia"/>
          <w:color w:val="353535"/>
          <w:shd w:val="clear" w:color="auto" w:fill="FFFFFF"/>
        </w:rPr>
        <w:t>»</w:t>
      </w:r>
      <w:r>
        <w:rPr>
          <w:color w:val="353535"/>
          <w:shd w:val="clear" w:color="auto" w:fill="FFFFFF"/>
        </w:rPr>
        <w:t>о</w:t>
      </w:r>
      <w:proofErr w:type="gramEnd"/>
      <w:r>
        <w:rPr>
          <w:color w:val="353535"/>
          <w:shd w:val="clear" w:color="auto" w:fill="FFFFFF"/>
        </w:rPr>
        <w:t>пределено</w:t>
      </w:r>
      <w:r w:rsidRPr="004D0CA0">
        <w:rPr>
          <w:rFonts w:hint="eastAsia"/>
          <w:color w:val="353535"/>
          <w:shd w:val="clear" w:color="auto" w:fill="FFFFFF"/>
        </w:rPr>
        <w:t>Правиламиблагоустройстватерриториимуниципальногообразования</w:t>
      </w:r>
      <w:r w:rsidRPr="004D0CA0">
        <w:rPr>
          <w:color w:val="353535"/>
          <w:shd w:val="clear" w:color="auto" w:fill="FFFFFF"/>
        </w:rPr>
        <w:t xml:space="preserve"> «</w:t>
      </w:r>
      <w:r w:rsidRPr="004D0CA0">
        <w:rPr>
          <w:rFonts w:hint="eastAsia"/>
          <w:color w:val="353535"/>
          <w:shd w:val="clear" w:color="auto" w:fill="FFFFFF"/>
        </w:rPr>
        <w:t>Город</w:t>
      </w:r>
      <w:r>
        <w:rPr>
          <w:color w:val="353535"/>
          <w:shd w:val="clear" w:color="auto" w:fill="FFFFFF"/>
        </w:rPr>
        <w:t xml:space="preserve"> </w:t>
      </w:r>
      <w:r w:rsidRPr="004D0CA0">
        <w:rPr>
          <w:rFonts w:hint="eastAsia"/>
          <w:color w:val="353535"/>
          <w:shd w:val="clear" w:color="auto" w:fill="FFFFFF"/>
        </w:rPr>
        <w:t>Березники»Пермского</w:t>
      </w:r>
      <w:r>
        <w:rPr>
          <w:color w:val="353535"/>
          <w:shd w:val="clear" w:color="auto" w:fill="FFFFFF"/>
        </w:rPr>
        <w:t xml:space="preserve"> </w:t>
      </w:r>
      <w:r w:rsidRPr="004D0CA0">
        <w:rPr>
          <w:rFonts w:hint="eastAsia"/>
          <w:color w:val="353535"/>
          <w:shd w:val="clear" w:color="auto" w:fill="FFFFFF"/>
        </w:rPr>
        <w:t>края</w:t>
      </w:r>
      <w:r w:rsidRPr="004D0CA0">
        <w:rPr>
          <w:color w:val="353535"/>
          <w:shd w:val="clear" w:color="auto" w:fill="FFFFFF"/>
        </w:rPr>
        <w:t xml:space="preserve">, </w:t>
      </w:r>
      <w:r w:rsidRPr="004D0CA0">
        <w:rPr>
          <w:rFonts w:hint="eastAsia"/>
          <w:color w:val="353535"/>
          <w:shd w:val="clear" w:color="auto" w:fill="FFFFFF"/>
        </w:rPr>
        <w:t>утвержденными</w:t>
      </w:r>
      <w:r>
        <w:rPr>
          <w:color w:val="353535"/>
          <w:shd w:val="clear" w:color="auto" w:fill="FFFFFF"/>
        </w:rPr>
        <w:t xml:space="preserve"> </w:t>
      </w:r>
      <w:r w:rsidRPr="004D0CA0">
        <w:rPr>
          <w:rFonts w:hint="eastAsia"/>
          <w:color w:val="353535"/>
          <w:shd w:val="clear" w:color="auto" w:fill="FFFFFF"/>
        </w:rPr>
        <w:t>решением</w:t>
      </w:r>
      <w:r>
        <w:rPr>
          <w:color w:val="353535"/>
          <w:shd w:val="clear" w:color="auto" w:fill="FFFFFF"/>
        </w:rPr>
        <w:t xml:space="preserve"> </w:t>
      </w:r>
      <w:proofErr w:type="spellStart"/>
      <w:r w:rsidRPr="004D0CA0">
        <w:rPr>
          <w:rFonts w:hint="eastAsia"/>
          <w:color w:val="353535"/>
          <w:shd w:val="clear" w:color="auto" w:fill="FFFFFF"/>
        </w:rPr>
        <w:t>Березниковской</w:t>
      </w:r>
      <w:proofErr w:type="spellEnd"/>
      <w:r>
        <w:rPr>
          <w:color w:val="353535"/>
          <w:shd w:val="clear" w:color="auto" w:fill="FFFFFF"/>
        </w:rPr>
        <w:t xml:space="preserve"> </w:t>
      </w:r>
      <w:r w:rsidRPr="004D0CA0">
        <w:rPr>
          <w:rFonts w:hint="eastAsia"/>
          <w:color w:val="353535"/>
          <w:shd w:val="clear" w:color="auto" w:fill="FFFFFF"/>
        </w:rPr>
        <w:t>городской</w:t>
      </w:r>
      <w:r>
        <w:rPr>
          <w:color w:val="353535"/>
          <w:shd w:val="clear" w:color="auto" w:fill="FFFFFF"/>
        </w:rPr>
        <w:t xml:space="preserve"> </w:t>
      </w:r>
      <w:r w:rsidRPr="004D0CA0">
        <w:rPr>
          <w:rFonts w:hint="eastAsia"/>
          <w:color w:val="353535"/>
          <w:shd w:val="clear" w:color="auto" w:fill="FFFFFF"/>
        </w:rPr>
        <w:t>Думы</w:t>
      </w:r>
      <w:r>
        <w:rPr>
          <w:color w:val="353535"/>
          <w:shd w:val="clear" w:color="auto" w:fill="FFFFFF"/>
        </w:rPr>
        <w:t xml:space="preserve"> </w:t>
      </w:r>
      <w:r w:rsidRPr="004D0CA0">
        <w:rPr>
          <w:rFonts w:hint="eastAsia"/>
          <w:color w:val="353535"/>
          <w:shd w:val="clear" w:color="auto" w:fill="FFFFFF"/>
        </w:rPr>
        <w:t>от</w:t>
      </w:r>
      <w:r>
        <w:rPr>
          <w:color w:val="353535"/>
          <w:shd w:val="clear" w:color="auto" w:fill="FFFFFF"/>
        </w:rPr>
        <w:t xml:space="preserve"> 26.09.2018</w:t>
      </w:r>
      <w:r w:rsidRPr="004D0CA0">
        <w:rPr>
          <w:rFonts w:hint="eastAsia"/>
          <w:color w:val="353535"/>
          <w:shd w:val="clear" w:color="auto" w:fill="FFFFFF"/>
        </w:rPr>
        <w:t>№</w:t>
      </w:r>
      <w:r w:rsidRPr="004D0CA0">
        <w:rPr>
          <w:color w:val="353535"/>
          <w:shd w:val="clear" w:color="auto" w:fill="FFFFFF"/>
        </w:rPr>
        <w:t xml:space="preserve"> 440</w:t>
      </w:r>
      <w:r w:rsidRPr="004D0CA0">
        <w:rPr>
          <w:rFonts w:ascii="Helvetica" w:hAnsi="Helvetica"/>
          <w:color w:val="353535"/>
          <w:shd w:val="clear" w:color="auto" w:fill="FFFFFF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EC" w:rsidRDefault="0045339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2410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57EC" w:rsidRDefault="00C4699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2C" w:rsidRDefault="00C4699D">
    <w:pPr>
      <w:pStyle w:val="a4"/>
      <w:jc w:val="center"/>
    </w:pPr>
  </w:p>
  <w:p w:rsidR="005757EC" w:rsidRDefault="00453397" w:rsidP="0086522C">
    <w:pPr>
      <w:pStyle w:val="a4"/>
      <w:jc w:val="center"/>
    </w:pPr>
    <w:r>
      <w:fldChar w:fldCharType="begin"/>
    </w:r>
    <w:r w:rsidR="00824108">
      <w:instrText xml:space="preserve"> PAGE   \* MERGEFORMAT </w:instrText>
    </w:r>
    <w:r>
      <w:fldChar w:fldCharType="separate"/>
    </w:r>
    <w:r w:rsidR="00A77BDC">
      <w:rPr>
        <w:noProof/>
      </w:rPr>
      <w:t>5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34B"/>
    <w:rsid w:val="0003434B"/>
    <w:rsid w:val="00067FCF"/>
    <w:rsid w:val="00453397"/>
    <w:rsid w:val="0061071B"/>
    <w:rsid w:val="0076154B"/>
    <w:rsid w:val="00824108"/>
    <w:rsid w:val="00A77BDC"/>
    <w:rsid w:val="00B77BA2"/>
    <w:rsid w:val="00C2461D"/>
    <w:rsid w:val="00C4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4B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434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343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434B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6">
    <w:name w:val="page number"/>
    <w:basedOn w:val="a0"/>
    <w:rsid w:val="0003434B"/>
  </w:style>
  <w:style w:type="paragraph" w:customStyle="1" w:styleId="ConsPlusNormal">
    <w:name w:val="ConsPlusNormal"/>
    <w:rsid w:val="000343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034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034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rsid w:val="0003434B"/>
    <w:rPr>
      <w:sz w:val="20"/>
    </w:rPr>
  </w:style>
  <w:style w:type="character" w:customStyle="1" w:styleId="aa">
    <w:name w:val="Текст сноски Знак"/>
    <w:basedOn w:val="a0"/>
    <w:link w:val="a9"/>
    <w:rsid w:val="0003434B"/>
    <w:rPr>
      <w:rFonts w:ascii="Times New Roman" w:eastAsia="Times New Roman" w:hAnsi="Times New Roman" w:cs="Times New Roman"/>
      <w:spacing w:val="16"/>
      <w:sz w:val="20"/>
      <w:szCs w:val="20"/>
      <w:lang w:eastAsia="ru-RU"/>
    </w:rPr>
  </w:style>
  <w:style w:type="character" w:styleId="ab">
    <w:name w:val="footnote reference"/>
    <w:rsid w:val="000343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7D7A33D6F7F9C2CBE05CEE2354A5E972D3FF5259C36A40C653207116492141244CA58D4AC614D4F8746BD9ED5A56AF9B08FC49B792BEE42C5906DT3x4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D7D7A33D6F7F9C2CBE05CEE2354A5E972D3FF5259C36A40C653207116492141244CA58D4AC614D4F8746BD9ED5A56AF9B08FC49B792BEE42C5906DT3x4E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D7D7A33D6F7F9C2CBE05CEE2354A5E972D3FF5259C36A40C653207116492141244CA58D4AC614D4F8746BD9ED5A56AF9B08FC49B792BEE42C5906DT3x4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6D7D7A33D6F7F9C2CBE05CEE2354A5E972D3FF5259C36A40C653207116492141244CA58D4AC614D4F8746BD9ED5A56AF9B08FC49B792BEE42C5906DT3x4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6D7D7A33D6F7F9C2CBE05CEE2354A5E972D3FF5259C36A40C653207116492141244CA58D4AC614D4F8746BD9ED5A56AF9B08FC49B792BEE42C5906DT3x4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yaburova_n</dc:creator>
  <cp:keywords/>
  <dc:description/>
  <cp:lastModifiedBy>yaburova_n</cp:lastModifiedBy>
  <cp:revision>6</cp:revision>
  <dcterms:created xsi:type="dcterms:W3CDTF">2022-08-24T08:54:00Z</dcterms:created>
  <dcterms:modified xsi:type="dcterms:W3CDTF">2022-08-24T10:06:00Z</dcterms:modified>
</cp:coreProperties>
</file>