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ind w:firstLine="0"/>
        <w:jc w:val="center"/>
        <w:rPr>
          <w:sz w:val="2"/>
        </w:rPr>
      </w:pPr>
      <w:r w:rsidRPr="00DB4528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pt;height:60pt" o:ole="" fillcolor="window">
            <v:imagedata r:id="rId9" o:title=""/>
          </v:shape>
          <o:OLEObject Type="Embed" ProgID="Word.Picture.8" ShapeID="_x0000_i1025" DrawAspect="Content" ObjectID="_1725868178" r:id="rId10"/>
        </w:object>
      </w:r>
    </w:p>
    <w:p w:rsidR="00DB4528" w:rsidRPr="006909F1" w:rsidRDefault="00DB4528" w:rsidP="00DB452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  <w:r w:rsidR="006909F1">
        <w:rPr>
          <w:rFonts w:asciiTheme="minorHAnsi" w:hAnsiTheme="minorHAnsi"/>
          <w:b/>
          <w:sz w:val="30"/>
          <w:szCs w:val="28"/>
        </w:rPr>
        <w:t xml:space="preserve"> </w:t>
      </w:r>
      <w:r w:rsidR="006909F1" w:rsidRPr="006909F1">
        <w:rPr>
          <w:b/>
          <w:sz w:val="30"/>
          <w:szCs w:val="28"/>
        </w:rPr>
        <w:t>ПЕРМСКОГО КРАЯ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DB4528">
        <w:rPr>
          <w:b/>
          <w:sz w:val="30"/>
          <w:szCs w:val="30"/>
        </w:rPr>
        <w:t xml:space="preserve">АДМИНИСТРАЦИЯ ГОРОДА БЕРЕЗНИКИ 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DB4528">
        <w:rPr>
          <w:b/>
          <w:sz w:val="40"/>
        </w:rPr>
        <w:t>ПОСТАНОВЛЕНИЕ</w:t>
      </w: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3B1927">
      <w:pPr>
        <w:spacing w:after="0" w:line="240" w:lineRule="auto"/>
        <w:ind w:firstLine="708"/>
        <w:jc w:val="left"/>
        <w:rPr>
          <w:sz w:val="20"/>
        </w:rPr>
      </w:pPr>
      <w:r w:rsidRPr="00CB1DEE">
        <w:rPr>
          <w:sz w:val="28"/>
        </w:rPr>
        <w:t>_________</w:t>
      </w:r>
      <w:r w:rsidRPr="00CB1DEE">
        <w:rPr>
          <w:sz w:val="28"/>
        </w:rPr>
        <w:tab/>
      </w:r>
      <w:r w:rsidRPr="00DB4528">
        <w:rPr>
          <w:sz w:val="28"/>
        </w:rPr>
        <w:t xml:space="preserve">№ </w:t>
      </w:r>
      <w:r w:rsidR="003B1927">
        <w:rPr>
          <w:sz w:val="28"/>
        </w:rPr>
        <w:t>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DB4528" w:rsidRPr="00DB4528" w:rsidTr="003177B3">
        <w:tc>
          <w:tcPr>
            <w:tcW w:w="4395" w:type="dxa"/>
            <w:shd w:val="clear" w:color="auto" w:fill="auto"/>
          </w:tcPr>
          <w:p w:rsidR="003E40FC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B4528" w:rsidRPr="00BC4461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BC4461">
              <w:rPr>
                <w:rFonts w:hint="eastAsia"/>
                <w:b/>
                <w:sz w:val="28"/>
              </w:rPr>
              <w:t>О</w:t>
            </w:r>
            <w:r w:rsidRPr="00BC4461">
              <w:rPr>
                <w:b/>
                <w:sz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внесении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изменений</w:t>
            </w:r>
            <w:r w:rsidRPr="00BC4461">
              <w:rPr>
                <w:b/>
                <w:sz w:val="28"/>
                <w:szCs w:val="28"/>
              </w:rPr>
              <w:t xml:space="preserve">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в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Схему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размещения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нестационарных</w:t>
            </w:r>
            <w:r w:rsidRPr="00BC4461">
              <w:rPr>
                <w:b/>
                <w:sz w:val="28"/>
                <w:szCs w:val="28"/>
              </w:rPr>
              <w:t xml:space="preserve">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торговых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объектов</w:t>
            </w:r>
            <w:r w:rsidRPr="00BC4461">
              <w:rPr>
                <w:b/>
                <w:sz w:val="28"/>
                <w:szCs w:val="28"/>
              </w:rPr>
              <w:t xml:space="preserve">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на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территории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муниципального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образования</w:t>
            </w:r>
            <w:r w:rsidRPr="00BC4461">
              <w:rPr>
                <w:b/>
                <w:sz w:val="28"/>
                <w:szCs w:val="28"/>
              </w:rPr>
              <w:t xml:space="preserve">  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«Город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Березники»</w:t>
            </w:r>
            <w:r w:rsidR="00EF52AF">
              <w:rPr>
                <w:b/>
                <w:sz w:val="28"/>
                <w:szCs w:val="28"/>
              </w:rPr>
              <w:t xml:space="preserve"> Пермского края</w:t>
            </w:r>
            <w:r w:rsidRPr="00BC4461">
              <w:rPr>
                <w:b/>
                <w:sz w:val="28"/>
                <w:szCs w:val="28"/>
              </w:rPr>
              <w:t xml:space="preserve">: </w:t>
            </w:r>
            <w:r w:rsidRPr="00BC4461">
              <w:rPr>
                <w:rFonts w:hint="eastAsia"/>
                <w:b/>
                <w:sz w:val="28"/>
                <w:szCs w:val="28"/>
              </w:rPr>
              <w:t>текстовая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графическая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части</w:t>
            </w:r>
            <w:r w:rsidRPr="00BC4461">
              <w:rPr>
                <w:b/>
                <w:sz w:val="28"/>
                <w:szCs w:val="28"/>
              </w:rPr>
              <w:t xml:space="preserve">, </w:t>
            </w:r>
            <w:r w:rsidRPr="00BC4461">
              <w:rPr>
                <w:rFonts w:hint="eastAsia"/>
                <w:b/>
                <w:sz w:val="28"/>
                <w:szCs w:val="28"/>
              </w:rPr>
              <w:t>утвержденную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постановлением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администрации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города</w:t>
            </w:r>
            <w:r w:rsidRPr="00BC4461">
              <w:rPr>
                <w:b/>
                <w:sz w:val="28"/>
                <w:szCs w:val="28"/>
              </w:rPr>
              <w:t xml:space="preserve">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от</w:t>
            </w:r>
            <w:r w:rsidRPr="00BC4461">
              <w:rPr>
                <w:b/>
                <w:sz w:val="28"/>
                <w:szCs w:val="28"/>
              </w:rPr>
              <w:t xml:space="preserve"> 04.09.2018 </w:t>
            </w:r>
            <w:r w:rsidRPr="00BC4461">
              <w:rPr>
                <w:rFonts w:hint="eastAsia"/>
                <w:b/>
                <w:sz w:val="28"/>
                <w:szCs w:val="28"/>
              </w:rPr>
              <w:t>№</w:t>
            </w:r>
            <w:r w:rsidRPr="00BC4461">
              <w:rPr>
                <w:b/>
                <w:sz w:val="28"/>
                <w:szCs w:val="28"/>
              </w:rPr>
              <w:t xml:space="preserve"> 2173                               </w:t>
            </w:r>
          </w:p>
        </w:tc>
      </w:tr>
    </w:tbl>
    <w:p w:rsidR="007F5024" w:rsidRPr="00427159" w:rsidRDefault="007F5024" w:rsidP="00427159">
      <w:pPr>
        <w:suppressAutoHyphens/>
        <w:spacing w:after="0" w:line="360" w:lineRule="exact"/>
        <w:rPr>
          <w:sz w:val="28"/>
          <w:szCs w:val="28"/>
        </w:rPr>
      </w:pPr>
      <w:proofErr w:type="gramStart"/>
      <w:r w:rsidRPr="005C79F0">
        <w:rPr>
          <w:sz w:val="28"/>
          <w:szCs w:val="28"/>
        </w:rPr>
        <w:t>В</w:t>
      </w:r>
      <w:r w:rsidR="00DB4528" w:rsidRPr="005C79F0">
        <w:rPr>
          <w:sz w:val="28"/>
          <w:szCs w:val="28"/>
        </w:rPr>
        <w:t xml:space="preserve"> </w:t>
      </w:r>
      <w:r w:rsidR="003E40FC" w:rsidRPr="005C79F0">
        <w:rPr>
          <w:sz w:val="28"/>
          <w:szCs w:val="28"/>
        </w:rPr>
        <w:t xml:space="preserve">целях упорядочения размещения </w:t>
      </w:r>
      <w:r w:rsidR="003E40FC" w:rsidRPr="005C79F0">
        <w:rPr>
          <w:sz w:val="28"/>
        </w:rPr>
        <w:t xml:space="preserve">нестационарных торговых объектов на территории муниципального образования «Город Березники», в </w:t>
      </w:r>
      <w:r w:rsidR="00DB4528" w:rsidRPr="005C79F0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</w:t>
      </w:r>
      <w:r w:rsidR="007418E9" w:rsidRPr="005C79F0">
        <w:rPr>
          <w:sz w:val="28"/>
          <w:szCs w:val="28"/>
        </w:rPr>
        <w:t>ъектов»</w:t>
      </w:r>
      <w:r w:rsidR="00C322EE" w:rsidRPr="005C79F0">
        <w:rPr>
          <w:sz w:val="28"/>
          <w:szCs w:val="28"/>
        </w:rPr>
        <w:t xml:space="preserve"> (далее – Порядок)</w:t>
      </w:r>
      <w:r w:rsidR="007418E9" w:rsidRPr="005C79F0">
        <w:rPr>
          <w:sz w:val="28"/>
          <w:szCs w:val="28"/>
        </w:rPr>
        <w:t>,</w:t>
      </w:r>
      <w:r w:rsidR="00BC4461">
        <w:rPr>
          <w:sz w:val="28"/>
          <w:szCs w:val="28"/>
        </w:rPr>
        <w:t xml:space="preserve"> </w:t>
      </w:r>
      <w:r w:rsidR="003E40FC" w:rsidRPr="00E208B0">
        <w:rPr>
          <w:sz w:val="28"/>
        </w:rPr>
        <w:t>на основании протокол</w:t>
      </w:r>
      <w:r w:rsidR="00BC4461">
        <w:rPr>
          <w:sz w:val="28"/>
        </w:rPr>
        <w:t>ов</w:t>
      </w:r>
      <w:r w:rsidR="003E40FC" w:rsidRPr="00E208B0">
        <w:rPr>
          <w:sz w:val="28"/>
        </w:rPr>
        <w:t xml:space="preserve"> заседани</w:t>
      </w:r>
      <w:r w:rsidR="00BC4461">
        <w:rPr>
          <w:sz w:val="28"/>
        </w:rPr>
        <w:t>й</w:t>
      </w:r>
      <w:r w:rsidR="003E40FC" w:rsidRPr="00E208B0">
        <w:rPr>
          <w:sz w:val="28"/>
        </w:rPr>
        <w:t xml:space="preserve"> </w:t>
      </w:r>
      <w:r w:rsidR="003E40FC" w:rsidRPr="00126F42">
        <w:rPr>
          <w:sz w:val="28"/>
        </w:rPr>
        <w:t>комиссии</w:t>
      </w:r>
      <w:r w:rsidR="003E40FC">
        <w:rPr>
          <w:sz w:val="28"/>
        </w:rPr>
        <w:t xml:space="preserve"> по</w:t>
      </w:r>
      <w:r w:rsidR="003E40FC" w:rsidRPr="00126F42">
        <w:rPr>
          <w:sz w:val="28"/>
        </w:rPr>
        <w:t xml:space="preserve"> </w:t>
      </w:r>
      <w:r w:rsidR="003E40FC" w:rsidRPr="00126F42">
        <w:rPr>
          <w:sz w:val="28"/>
          <w:szCs w:val="28"/>
        </w:rPr>
        <w:t>регулированию нестационарной торговли муниципального образования «Город Березники»</w:t>
      </w:r>
      <w:r w:rsidR="003E40FC">
        <w:rPr>
          <w:sz w:val="28"/>
        </w:rPr>
        <w:t xml:space="preserve"> </w:t>
      </w:r>
      <w:r w:rsidR="00D20F12">
        <w:rPr>
          <w:sz w:val="28"/>
        </w:rPr>
        <w:t xml:space="preserve">Пермского края            </w:t>
      </w:r>
      <w:r w:rsidR="003E40FC">
        <w:rPr>
          <w:sz w:val="28"/>
        </w:rPr>
        <w:t xml:space="preserve">от </w:t>
      </w:r>
      <w:r w:rsidR="00EF52AF">
        <w:rPr>
          <w:sz w:val="28"/>
        </w:rPr>
        <w:t>28.06.2022</w:t>
      </w:r>
      <w:r w:rsidR="007B1415">
        <w:rPr>
          <w:sz w:val="28"/>
        </w:rPr>
        <w:t xml:space="preserve"> </w:t>
      </w:r>
      <w:r w:rsidR="003E40FC">
        <w:rPr>
          <w:sz w:val="28"/>
        </w:rPr>
        <w:t xml:space="preserve">№ </w:t>
      </w:r>
      <w:r w:rsidR="00EF52AF">
        <w:rPr>
          <w:sz w:val="28"/>
        </w:rPr>
        <w:t>4</w:t>
      </w:r>
      <w:r w:rsidR="00BC4461">
        <w:rPr>
          <w:sz w:val="28"/>
        </w:rPr>
        <w:t xml:space="preserve">, от </w:t>
      </w:r>
      <w:r w:rsidR="00EF52AF">
        <w:rPr>
          <w:sz w:val="28"/>
        </w:rPr>
        <w:t>21.07.2022</w:t>
      </w:r>
      <w:r w:rsidR="00BC4461">
        <w:rPr>
          <w:sz w:val="28"/>
        </w:rPr>
        <w:t xml:space="preserve"> № 5</w:t>
      </w:r>
      <w:r w:rsidR="00502A4A">
        <w:rPr>
          <w:sz w:val="28"/>
        </w:rPr>
        <w:t>, от 09.09.2022 №</w:t>
      </w:r>
      <w:r w:rsidR="002F1962">
        <w:rPr>
          <w:sz w:val="28"/>
        </w:rPr>
        <w:t xml:space="preserve"> </w:t>
      </w:r>
      <w:r w:rsidR="00502A4A">
        <w:rPr>
          <w:sz w:val="28"/>
        </w:rPr>
        <w:t>7</w:t>
      </w:r>
      <w:proofErr w:type="gramEnd"/>
    </w:p>
    <w:p w:rsidR="00DB4528" w:rsidRPr="00427159" w:rsidRDefault="00DB4528" w:rsidP="00427159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427159">
        <w:rPr>
          <w:sz w:val="28"/>
          <w:szCs w:val="28"/>
        </w:rPr>
        <w:t>администрация города Березники ПОСТАНОВЛЯЕТ:</w:t>
      </w:r>
    </w:p>
    <w:p w:rsidR="00C92B1E" w:rsidRDefault="00DB4528" w:rsidP="003E40FC">
      <w:pPr>
        <w:suppressAutoHyphens/>
        <w:spacing w:after="0" w:line="360" w:lineRule="exact"/>
        <w:rPr>
          <w:sz w:val="28"/>
          <w:szCs w:val="28"/>
        </w:rPr>
      </w:pPr>
      <w:proofErr w:type="gramStart"/>
      <w:r w:rsidRPr="00427159">
        <w:rPr>
          <w:sz w:val="28"/>
          <w:szCs w:val="28"/>
        </w:rPr>
        <w:t>1.</w:t>
      </w:r>
      <w:r w:rsidR="003E40FC" w:rsidRPr="00E208B0">
        <w:rPr>
          <w:sz w:val="28"/>
        </w:rPr>
        <w:t xml:space="preserve">Внести </w:t>
      </w:r>
      <w:r w:rsidR="003E40FC">
        <w:rPr>
          <w:sz w:val="28"/>
        </w:rPr>
        <w:t>в Схему</w:t>
      </w:r>
      <w:r w:rsidR="003E40FC" w:rsidRPr="00E208B0">
        <w:rPr>
          <w:sz w:val="28"/>
          <w:szCs w:val="28"/>
        </w:rPr>
        <w:t xml:space="preserve"> размещения нестационарных торговых объектов</w:t>
      </w:r>
      <w:r w:rsidR="003E40FC">
        <w:rPr>
          <w:sz w:val="28"/>
          <w:szCs w:val="28"/>
        </w:rPr>
        <w:t xml:space="preserve"> на территории муниципального образования «Город Березники»</w:t>
      </w:r>
      <w:r w:rsidR="00A00C66">
        <w:rPr>
          <w:sz w:val="28"/>
          <w:szCs w:val="28"/>
        </w:rPr>
        <w:t xml:space="preserve"> Пермского края</w:t>
      </w:r>
      <w:r w:rsidR="003E40FC">
        <w:rPr>
          <w:sz w:val="28"/>
          <w:szCs w:val="28"/>
        </w:rPr>
        <w:t>: текстовая и графическая части</w:t>
      </w:r>
      <w:r w:rsidR="003E40FC" w:rsidRPr="00E208B0">
        <w:rPr>
          <w:sz w:val="28"/>
          <w:szCs w:val="28"/>
        </w:rPr>
        <w:t>, утвержде</w:t>
      </w:r>
      <w:r w:rsidR="003E40FC">
        <w:rPr>
          <w:sz w:val="28"/>
          <w:szCs w:val="28"/>
        </w:rPr>
        <w:t>нную</w:t>
      </w:r>
      <w:r w:rsidR="003E40FC" w:rsidRPr="00E208B0">
        <w:rPr>
          <w:sz w:val="28"/>
          <w:szCs w:val="28"/>
        </w:rPr>
        <w:t xml:space="preserve"> </w:t>
      </w:r>
      <w:r w:rsidR="003E40FC" w:rsidRPr="00E208B0">
        <w:rPr>
          <w:sz w:val="28"/>
        </w:rPr>
        <w:t xml:space="preserve">постановлением администрации города от </w:t>
      </w:r>
      <w:r w:rsidR="003E40FC">
        <w:rPr>
          <w:sz w:val="28"/>
        </w:rPr>
        <w:t>04.09</w:t>
      </w:r>
      <w:r w:rsidR="003E40FC" w:rsidRPr="00E208B0">
        <w:rPr>
          <w:sz w:val="28"/>
          <w:szCs w:val="28"/>
        </w:rPr>
        <w:t>.201</w:t>
      </w:r>
      <w:r w:rsidR="003E40FC">
        <w:rPr>
          <w:sz w:val="28"/>
          <w:szCs w:val="28"/>
        </w:rPr>
        <w:t>8</w:t>
      </w:r>
      <w:r w:rsidR="003E40FC" w:rsidRPr="00E208B0">
        <w:rPr>
          <w:sz w:val="28"/>
          <w:szCs w:val="28"/>
        </w:rPr>
        <w:t xml:space="preserve"> </w:t>
      </w:r>
      <w:r w:rsidR="00A00C66">
        <w:rPr>
          <w:sz w:val="28"/>
          <w:szCs w:val="28"/>
        </w:rPr>
        <w:t xml:space="preserve">     </w:t>
      </w:r>
      <w:r w:rsidR="003E40FC" w:rsidRPr="00E208B0">
        <w:rPr>
          <w:sz w:val="28"/>
          <w:szCs w:val="28"/>
        </w:rPr>
        <w:t xml:space="preserve">№ </w:t>
      </w:r>
      <w:r w:rsidR="003E40FC">
        <w:rPr>
          <w:sz w:val="28"/>
          <w:szCs w:val="28"/>
        </w:rPr>
        <w:t>2173 (далее - Схема),</w:t>
      </w:r>
      <w:r w:rsidR="00D81B30">
        <w:rPr>
          <w:sz w:val="28"/>
          <w:szCs w:val="28"/>
        </w:rPr>
        <w:t xml:space="preserve"> </w:t>
      </w:r>
      <w:r w:rsidR="00A00C66">
        <w:rPr>
          <w:sz w:val="28"/>
          <w:szCs w:val="28"/>
        </w:rPr>
        <w:t>следующие изменения</w:t>
      </w:r>
      <w:r w:rsidR="00C92B1E">
        <w:rPr>
          <w:sz w:val="28"/>
          <w:szCs w:val="28"/>
        </w:rPr>
        <w:t>:</w:t>
      </w:r>
      <w:proofErr w:type="gramEnd"/>
    </w:p>
    <w:p w:rsidR="00E32E3C" w:rsidRDefault="008D22BD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</w:t>
      </w:r>
      <w:r w:rsidR="00E32E3C">
        <w:rPr>
          <w:sz w:val="28"/>
          <w:szCs w:val="28"/>
        </w:rPr>
        <w:t xml:space="preserve">в разделе </w:t>
      </w:r>
      <w:r w:rsidR="00E32E3C">
        <w:rPr>
          <w:sz w:val="28"/>
          <w:szCs w:val="28"/>
          <w:lang w:val="en-US"/>
        </w:rPr>
        <w:t>I</w:t>
      </w:r>
      <w:r w:rsidR="00E32E3C">
        <w:rPr>
          <w:sz w:val="28"/>
          <w:szCs w:val="28"/>
        </w:rPr>
        <w:t>:</w:t>
      </w:r>
    </w:p>
    <w:p w:rsidR="006809EF" w:rsidRDefault="00E32E3C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1.1.1.</w:t>
      </w:r>
      <w:r w:rsidR="006809EF">
        <w:rPr>
          <w:sz w:val="28"/>
          <w:szCs w:val="28"/>
        </w:rPr>
        <w:t>в таблице пункта 1.1:</w:t>
      </w:r>
    </w:p>
    <w:p w:rsidR="006809EF" w:rsidRDefault="006809EF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1.1.1.1.строку </w:t>
      </w:r>
      <w:r w:rsidR="008D22BD">
        <w:rPr>
          <w:sz w:val="28"/>
          <w:szCs w:val="28"/>
        </w:rPr>
        <w:t>4</w:t>
      </w:r>
      <w:r>
        <w:rPr>
          <w:sz w:val="28"/>
          <w:szCs w:val="28"/>
        </w:rPr>
        <w:t xml:space="preserve"> признать утратившей силу;</w:t>
      </w:r>
    </w:p>
    <w:p w:rsidR="00D5100A" w:rsidRDefault="006809EF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1.1.1.2</w:t>
      </w:r>
      <w:r w:rsidR="0019002B">
        <w:rPr>
          <w:sz w:val="28"/>
          <w:szCs w:val="28"/>
        </w:rPr>
        <w:t>.</w:t>
      </w:r>
      <w:r>
        <w:rPr>
          <w:sz w:val="28"/>
          <w:szCs w:val="28"/>
        </w:rPr>
        <w:t>строк</w:t>
      </w:r>
      <w:r w:rsidR="00AA4D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D22BD">
        <w:rPr>
          <w:sz w:val="28"/>
          <w:szCs w:val="28"/>
        </w:rPr>
        <w:t>8</w:t>
      </w:r>
      <w:r w:rsidR="00AA4D6B">
        <w:rPr>
          <w:sz w:val="28"/>
          <w:szCs w:val="28"/>
        </w:rPr>
        <w:t>-10</w:t>
      </w:r>
      <w:r>
        <w:rPr>
          <w:sz w:val="28"/>
          <w:szCs w:val="28"/>
        </w:rPr>
        <w:t xml:space="preserve"> признать утративш</w:t>
      </w:r>
      <w:r w:rsidR="00AA4D6B">
        <w:rPr>
          <w:sz w:val="28"/>
          <w:szCs w:val="28"/>
        </w:rPr>
        <w:t>ими</w:t>
      </w:r>
      <w:r>
        <w:rPr>
          <w:sz w:val="28"/>
          <w:szCs w:val="28"/>
        </w:rPr>
        <w:t xml:space="preserve"> силу;</w:t>
      </w:r>
    </w:p>
    <w:p w:rsidR="00AA4D6B" w:rsidRDefault="00502A4A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1.1.1.3.</w:t>
      </w:r>
      <w:r w:rsidR="00AA4D6B">
        <w:rPr>
          <w:sz w:val="28"/>
          <w:szCs w:val="28"/>
        </w:rPr>
        <w:t>строки 20-23 признать утратившими силу;</w:t>
      </w:r>
    </w:p>
    <w:p w:rsidR="00E10BAE" w:rsidRPr="008659A0" w:rsidRDefault="002F1962" w:rsidP="00E10BAE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1.1.1.</w:t>
      </w:r>
      <w:r w:rsidR="00AA4D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14E9">
        <w:rPr>
          <w:sz w:val="28"/>
          <w:szCs w:val="28"/>
        </w:rPr>
        <w:t>п</w:t>
      </w:r>
      <w:r w:rsidR="00E10BAE" w:rsidRPr="008659A0">
        <w:rPr>
          <w:sz w:val="28"/>
          <w:szCs w:val="28"/>
        </w:rPr>
        <w:t>ункт 1.3 изложить в следующей редакции:</w:t>
      </w:r>
    </w:p>
    <w:p w:rsidR="00E10BAE" w:rsidRPr="008659A0" w:rsidRDefault="00E10BAE" w:rsidP="00E10BAE">
      <w:pPr>
        <w:spacing w:after="0" w:line="360" w:lineRule="exact"/>
        <w:ind w:firstLine="708"/>
        <w:rPr>
          <w:sz w:val="28"/>
          <w:szCs w:val="28"/>
        </w:rPr>
      </w:pPr>
      <w:proofErr w:type="gramStart"/>
      <w:r w:rsidRPr="008659A0">
        <w:rPr>
          <w:sz w:val="28"/>
          <w:szCs w:val="28"/>
        </w:rPr>
        <w:t>«1.3.Размещение нестационарных торговых объектов под учетными номерами: 1, 2, 3, 6, 7, 12, 13, 15, 16, 17, 18, 19, 20, 25, 26, 28, 29, 30, 31, 34, 37, 39, 40, 41, 42, 43, 44, 45, 46, 47, 48, 49, 50, 51, 52, 53, 54, 55, 56, 57, 58, 59, 60, 61, 62, 63, 64, 65, 66, 67, 68, 69</w:t>
      </w:r>
      <w:proofErr w:type="gramEnd"/>
      <w:r w:rsidRPr="008659A0">
        <w:rPr>
          <w:sz w:val="28"/>
          <w:szCs w:val="28"/>
        </w:rPr>
        <w:t>, 70, 71, 72, 73, 74, 75, 76, 77, 78 таблицы пункта 1.1 настоящего раздела предусмотрено для субъектов м</w:t>
      </w:r>
      <w:bookmarkStart w:id="0" w:name="_GoBack"/>
      <w:bookmarkEnd w:id="0"/>
      <w:r w:rsidRPr="008659A0">
        <w:rPr>
          <w:sz w:val="28"/>
          <w:szCs w:val="28"/>
        </w:rPr>
        <w:t>алого или среднего предпринимательства</w:t>
      </w:r>
      <w:proofErr w:type="gramStart"/>
      <w:r w:rsidRPr="008659A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32E3C" w:rsidRDefault="00E32E3C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1.2.в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6809EF" w:rsidRDefault="00E32E3C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1.2.1.</w:t>
      </w:r>
      <w:r w:rsidR="00A00C66" w:rsidRPr="00A00C66">
        <w:rPr>
          <w:sz w:val="28"/>
          <w:szCs w:val="28"/>
        </w:rPr>
        <w:t xml:space="preserve">пункт </w:t>
      </w:r>
      <w:r w:rsidR="00362D67">
        <w:rPr>
          <w:sz w:val="28"/>
          <w:szCs w:val="28"/>
        </w:rPr>
        <w:t>2.4</w:t>
      </w:r>
      <w:r w:rsidR="006809EF">
        <w:rPr>
          <w:sz w:val="28"/>
          <w:szCs w:val="28"/>
        </w:rPr>
        <w:t xml:space="preserve"> признать утратившим силу;</w:t>
      </w:r>
    </w:p>
    <w:p w:rsidR="006809EF" w:rsidRDefault="006809EF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1.2.2.пункт</w:t>
      </w:r>
      <w:r w:rsidR="00AA4D6B">
        <w:rPr>
          <w:sz w:val="28"/>
          <w:szCs w:val="28"/>
        </w:rPr>
        <w:t>ы</w:t>
      </w:r>
      <w:r w:rsidR="00362D67">
        <w:rPr>
          <w:sz w:val="28"/>
          <w:szCs w:val="28"/>
        </w:rPr>
        <w:t xml:space="preserve"> 2.8</w:t>
      </w:r>
      <w:r w:rsidR="00AA4D6B">
        <w:rPr>
          <w:sz w:val="28"/>
          <w:szCs w:val="28"/>
        </w:rPr>
        <w:t>-2.10</w:t>
      </w:r>
      <w:r>
        <w:rPr>
          <w:sz w:val="28"/>
          <w:szCs w:val="28"/>
        </w:rPr>
        <w:t xml:space="preserve"> признать утратившим</w:t>
      </w:r>
      <w:r w:rsidR="00AA4D6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силу;</w:t>
      </w:r>
    </w:p>
    <w:p w:rsidR="00AA4D6B" w:rsidRDefault="00502A4A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1.2.3.</w:t>
      </w:r>
      <w:r w:rsidR="00AA4D6B">
        <w:rPr>
          <w:sz w:val="28"/>
          <w:szCs w:val="28"/>
        </w:rPr>
        <w:t>пункты 2.20-2.23 признать утратившими силу.</w:t>
      </w:r>
    </w:p>
    <w:p w:rsidR="00DB4528" w:rsidRPr="00427159" w:rsidRDefault="00A00C66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3001E8" w:rsidRPr="00427159">
        <w:rPr>
          <w:sz w:val="28"/>
          <w:szCs w:val="28"/>
        </w:rPr>
        <w:t>Уп</w:t>
      </w:r>
      <w:r w:rsidR="00DB4528" w:rsidRPr="00427159">
        <w:rPr>
          <w:sz w:val="28"/>
          <w:szCs w:val="28"/>
        </w:rPr>
        <w:t>равлению по вопросам потребительского рынка и развитию предпринимательства администрации города в течение 5 календарных дней со дня вступления в силу настоящего постановления направить Схему в Министерство промышленности и торговли Пермского края.</w:t>
      </w:r>
    </w:p>
    <w:p w:rsidR="00DB4528" w:rsidRPr="00427159" w:rsidRDefault="007B1415" w:rsidP="00427159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DB4528" w:rsidRPr="00427159">
        <w:rPr>
          <w:sz w:val="28"/>
          <w:szCs w:val="28"/>
        </w:rPr>
        <w:t xml:space="preserve">.Официально опубликовать настоящее постановление                         в официальном печатном издании - газете «Два берега Камы»                       и </w:t>
      </w:r>
      <w:proofErr w:type="gramStart"/>
      <w:r w:rsidR="00DB4528" w:rsidRPr="00427159">
        <w:rPr>
          <w:sz w:val="28"/>
          <w:szCs w:val="28"/>
        </w:rPr>
        <w:t>разместить его</w:t>
      </w:r>
      <w:proofErr w:type="gramEnd"/>
      <w:r w:rsidR="00DB4528" w:rsidRPr="00427159">
        <w:rPr>
          <w:sz w:val="28"/>
          <w:szCs w:val="28"/>
        </w:rPr>
        <w:t xml:space="preserve"> </w:t>
      </w:r>
      <w:r w:rsidR="003001E8" w:rsidRPr="004F0AF7">
        <w:rPr>
          <w:sz w:val="28"/>
          <w:szCs w:val="28"/>
        </w:rPr>
        <w:t>на</w:t>
      </w:r>
      <w:r w:rsidR="00DB4528" w:rsidRPr="004F0AF7">
        <w:rPr>
          <w:sz w:val="28"/>
          <w:szCs w:val="28"/>
        </w:rPr>
        <w:t xml:space="preserve"> Официальном портале правовой информации города Березники в информационно-телекоммуникационной сети «Интернет».</w:t>
      </w:r>
    </w:p>
    <w:p w:rsidR="00AF5DB6" w:rsidRDefault="007B1415" w:rsidP="00AF5DB6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DB4528" w:rsidRPr="00427159">
        <w:rPr>
          <w:sz w:val="28"/>
          <w:szCs w:val="28"/>
        </w:rPr>
        <w:t>.Настоящее постановление вступает в силу со дня, следующего за днем его официального опубликования в официальном печатном издании</w:t>
      </w:r>
      <w:r w:rsidR="00566C92">
        <w:rPr>
          <w:sz w:val="28"/>
          <w:szCs w:val="28"/>
        </w:rPr>
        <w:t>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4528" w:rsidRPr="00427159" w:rsidTr="00AF5DB6">
        <w:tc>
          <w:tcPr>
            <w:tcW w:w="6379" w:type="dxa"/>
            <w:shd w:val="clear" w:color="auto" w:fill="auto"/>
          </w:tcPr>
          <w:p w:rsidR="00AF5DB6" w:rsidRDefault="00AF5DB6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AF5DB6" w:rsidRDefault="00AF5DB6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9548CB" w:rsidRDefault="009548CB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DB4528" w:rsidRPr="00427159" w:rsidRDefault="009548CB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4528" w:rsidRPr="00427159">
              <w:rPr>
                <w:sz w:val="28"/>
                <w:szCs w:val="28"/>
              </w:rPr>
              <w:t>лав</w:t>
            </w:r>
            <w:r w:rsidR="00CC0BF0">
              <w:rPr>
                <w:sz w:val="28"/>
                <w:szCs w:val="28"/>
              </w:rPr>
              <w:t>ы</w:t>
            </w:r>
            <w:r w:rsidR="00DB4528" w:rsidRPr="00427159">
              <w:rPr>
                <w:sz w:val="28"/>
                <w:szCs w:val="28"/>
              </w:rPr>
              <w:t xml:space="preserve"> города Березники –</w:t>
            </w:r>
          </w:p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глав</w:t>
            </w:r>
            <w:r w:rsidR="00CC0BF0">
              <w:rPr>
                <w:sz w:val="28"/>
                <w:szCs w:val="28"/>
              </w:rPr>
              <w:t>ы</w:t>
            </w:r>
            <w:r w:rsidRPr="00427159">
              <w:rPr>
                <w:sz w:val="28"/>
                <w:szCs w:val="28"/>
              </w:rPr>
              <w:t xml:space="preserve">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4528" w:rsidRPr="00427159" w:rsidRDefault="00CC0BF0" w:rsidP="00CC0BF0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М.А. Шинкарев</w:t>
            </w:r>
          </w:p>
        </w:tc>
      </w:tr>
    </w:tbl>
    <w:p w:rsidR="004E66D2" w:rsidRDefault="004E66D2" w:rsidP="0019002B">
      <w:pPr>
        <w:spacing w:after="0" w:line="240" w:lineRule="auto"/>
        <w:ind w:firstLine="0"/>
        <w:jc w:val="left"/>
      </w:pPr>
    </w:p>
    <w:sectPr w:rsidR="004E66D2" w:rsidSect="00AF5DB6">
      <w:headerReference w:type="even" r:id="rId11"/>
      <w:headerReference w:type="default" r:id="rId12"/>
      <w:pgSz w:w="11906" w:h="16838"/>
      <w:pgMar w:top="36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1F" w:rsidRDefault="00D5121F" w:rsidP="00180C02">
      <w:pPr>
        <w:spacing w:after="0" w:line="240" w:lineRule="auto"/>
      </w:pPr>
      <w:r>
        <w:separator/>
      </w:r>
    </w:p>
  </w:endnote>
  <w:endnote w:type="continuationSeparator" w:id="0">
    <w:p w:rsidR="00D5121F" w:rsidRDefault="00D5121F" w:rsidP="001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1F" w:rsidRDefault="00D5121F" w:rsidP="00180C02">
      <w:pPr>
        <w:spacing w:after="0" w:line="240" w:lineRule="auto"/>
      </w:pPr>
      <w:r>
        <w:separator/>
      </w:r>
    </w:p>
  </w:footnote>
  <w:footnote w:type="continuationSeparator" w:id="0">
    <w:p w:rsidR="00D5121F" w:rsidRDefault="00D5121F" w:rsidP="001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6" w:rsidRDefault="00A00C6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0C66" w:rsidRDefault="00A00C6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6" w:rsidRDefault="00A00C66">
    <w:pPr>
      <w:pStyle w:val="a5"/>
      <w:jc w:val="center"/>
    </w:pPr>
  </w:p>
  <w:p w:rsidR="00A00C66" w:rsidRDefault="00A00C66" w:rsidP="004271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00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B"/>
    <w:rsid w:val="00004805"/>
    <w:rsid w:val="00006C4E"/>
    <w:rsid w:val="00015760"/>
    <w:rsid w:val="00030969"/>
    <w:rsid w:val="000442D0"/>
    <w:rsid w:val="00050643"/>
    <w:rsid w:val="000628E9"/>
    <w:rsid w:val="00071BFB"/>
    <w:rsid w:val="00082C95"/>
    <w:rsid w:val="00094033"/>
    <w:rsid w:val="0009637C"/>
    <w:rsid w:val="000A17DE"/>
    <w:rsid w:val="000A6A2F"/>
    <w:rsid w:val="000B5B79"/>
    <w:rsid w:val="000B765B"/>
    <w:rsid w:val="000C2F64"/>
    <w:rsid w:val="000C3839"/>
    <w:rsid w:val="001050EF"/>
    <w:rsid w:val="00107CD9"/>
    <w:rsid w:val="00117846"/>
    <w:rsid w:val="00131C82"/>
    <w:rsid w:val="001604D0"/>
    <w:rsid w:val="00176EFE"/>
    <w:rsid w:val="00180C02"/>
    <w:rsid w:val="0019002B"/>
    <w:rsid w:val="00195DB4"/>
    <w:rsid w:val="001B1B2D"/>
    <w:rsid w:val="001B2202"/>
    <w:rsid w:val="001C6AC4"/>
    <w:rsid w:val="001E57C9"/>
    <w:rsid w:val="002073A3"/>
    <w:rsid w:val="00207978"/>
    <w:rsid w:val="00213B06"/>
    <w:rsid w:val="0021526C"/>
    <w:rsid w:val="002161BD"/>
    <w:rsid w:val="002970EA"/>
    <w:rsid w:val="002A4F1F"/>
    <w:rsid w:val="002B0B55"/>
    <w:rsid w:val="002B14DE"/>
    <w:rsid w:val="002C4417"/>
    <w:rsid w:val="002E60BD"/>
    <w:rsid w:val="002F1962"/>
    <w:rsid w:val="002F20C0"/>
    <w:rsid w:val="002F7B6E"/>
    <w:rsid w:val="003001E8"/>
    <w:rsid w:val="00301382"/>
    <w:rsid w:val="00302B3B"/>
    <w:rsid w:val="00316F46"/>
    <w:rsid w:val="003177B3"/>
    <w:rsid w:val="00344736"/>
    <w:rsid w:val="00346000"/>
    <w:rsid w:val="00357DD5"/>
    <w:rsid w:val="00362C0A"/>
    <w:rsid w:val="00362D67"/>
    <w:rsid w:val="00385898"/>
    <w:rsid w:val="00391098"/>
    <w:rsid w:val="00397CFD"/>
    <w:rsid w:val="003A1006"/>
    <w:rsid w:val="003B1927"/>
    <w:rsid w:val="003B2E42"/>
    <w:rsid w:val="003D14E9"/>
    <w:rsid w:val="003E1C66"/>
    <w:rsid w:val="003E40FC"/>
    <w:rsid w:val="00417EE1"/>
    <w:rsid w:val="00427159"/>
    <w:rsid w:val="00431ED3"/>
    <w:rsid w:val="004324E2"/>
    <w:rsid w:val="00434A7A"/>
    <w:rsid w:val="00436AC5"/>
    <w:rsid w:val="00485722"/>
    <w:rsid w:val="004A1E12"/>
    <w:rsid w:val="004A76E9"/>
    <w:rsid w:val="004D29D4"/>
    <w:rsid w:val="004D3AE6"/>
    <w:rsid w:val="004D602F"/>
    <w:rsid w:val="004E66D2"/>
    <w:rsid w:val="004E7302"/>
    <w:rsid w:val="004F0AF7"/>
    <w:rsid w:val="00502A4A"/>
    <w:rsid w:val="00506550"/>
    <w:rsid w:val="005136F5"/>
    <w:rsid w:val="005150BB"/>
    <w:rsid w:val="0052230A"/>
    <w:rsid w:val="005318EF"/>
    <w:rsid w:val="00534460"/>
    <w:rsid w:val="005351A3"/>
    <w:rsid w:val="0054782B"/>
    <w:rsid w:val="00547BA9"/>
    <w:rsid w:val="00553D30"/>
    <w:rsid w:val="00563326"/>
    <w:rsid w:val="00566C92"/>
    <w:rsid w:val="00575D83"/>
    <w:rsid w:val="005B1CAB"/>
    <w:rsid w:val="005C1218"/>
    <w:rsid w:val="005C1592"/>
    <w:rsid w:val="005C5EA4"/>
    <w:rsid w:val="005C79F0"/>
    <w:rsid w:val="005D23A9"/>
    <w:rsid w:val="005D66F9"/>
    <w:rsid w:val="005E0A7C"/>
    <w:rsid w:val="005F6288"/>
    <w:rsid w:val="0061255F"/>
    <w:rsid w:val="006144F8"/>
    <w:rsid w:val="006274D0"/>
    <w:rsid w:val="006453FB"/>
    <w:rsid w:val="0065459A"/>
    <w:rsid w:val="0065664B"/>
    <w:rsid w:val="0065674B"/>
    <w:rsid w:val="006622AF"/>
    <w:rsid w:val="00672EDD"/>
    <w:rsid w:val="006758CD"/>
    <w:rsid w:val="006809EF"/>
    <w:rsid w:val="006909F1"/>
    <w:rsid w:val="00690E55"/>
    <w:rsid w:val="006A40B8"/>
    <w:rsid w:val="006B5978"/>
    <w:rsid w:val="006E075A"/>
    <w:rsid w:val="006E60C3"/>
    <w:rsid w:val="006E60DD"/>
    <w:rsid w:val="006F23F8"/>
    <w:rsid w:val="006F657C"/>
    <w:rsid w:val="00703E8F"/>
    <w:rsid w:val="00710F92"/>
    <w:rsid w:val="0073441F"/>
    <w:rsid w:val="007418E9"/>
    <w:rsid w:val="00750FB9"/>
    <w:rsid w:val="00763FE5"/>
    <w:rsid w:val="00776CFF"/>
    <w:rsid w:val="0078769D"/>
    <w:rsid w:val="007944C9"/>
    <w:rsid w:val="007B1415"/>
    <w:rsid w:val="007B1505"/>
    <w:rsid w:val="007B5760"/>
    <w:rsid w:val="007D704C"/>
    <w:rsid w:val="007E3C90"/>
    <w:rsid w:val="007F0625"/>
    <w:rsid w:val="007F39B2"/>
    <w:rsid w:val="007F5024"/>
    <w:rsid w:val="008205E9"/>
    <w:rsid w:val="0083132A"/>
    <w:rsid w:val="008566AE"/>
    <w:rsid w:val="00857F50"/>
    <w:rsid w:val="00860FC5"/>
    <w:rsid w:val="008659A0"/>
    <w:rsid w:val="008B5348"/>
    <w:rsid w:val="008C2BD1"/>
    <w:rsid w:val="008C6B09"/>
    <w:rsid w:val="008D22BD"/>
    <w:rsid w:val="008D32F9"/>
    <w:rsid w:val="008E146E"/>
    <w:rsid w:val="008E51EF"/>
    <w:rsid w:val="008F50E7"/>
    <w:rsid w:val="008F612A"/>
    <w:rsid w:val="00901C80"/>
    <w:rsid w:val="00911B4D"/>
    <w:rsid w:val="00914A78"/>
    <w:rsid w:val="00922126"/>
    <w:rsid w:val="009260B8"/>
    <w:rsid w:val="00937387"/>
    <w:rsid w:val="00940025"/>
    <w:rsid w:val="009548CB"/>
    <w:rsid w:val="00956B52"/>
    <w:rsid w:val="0096779A"/>
    <w:rsid w:val="00991988"/>
    <w:rsid w:val="00993A91"/>
    <w:rsid w:val="009A2304"/>
    <w:rsid w:val="009A44D7"/>
    <w:rsid w:val="009B5556"/>
    <w:rsid w:val="009C1F4A"/>
    <w:rsid w:val="009C5C07"/>
    <w:rsid w:val="009E2472"/>
    <w:rsid w:val="00A009AE"/>
    <w:rsid w:val="00A00C66"/>
    <w:rsid w:val="00A00CB0"/>
    <w:rsid w:val="00A06E56"/>
    <w:rsid w:val="00A1239C"/>
    <w:rsid w:val="00A211DE"/>
    <w:rsid w:val="00A438A2"/>
    <w:rsid w:val="00A65CED"/>
    <w:rsid w:val="00A71C16"/>
    <w:rsid w:val="00A901AA"/>
    <w:rsid w:val="00A97E7F"/>
    <w:rsid w:val="00AA3550"/>
    <w:rsid w:val="00AA4D6B"/>
    <w:rsid w:val="00AA5DDD"/>
    <w:rsid w:val="00AC0A2B"/>
    <w:rsid w:val="00AE3153"/>
    <w:rsid w:val="00AF5DB6"/>
    <w:rsid w:val="00AF75A5"/>
    <w:rsid w:val="00B0320A"/>
    <w:rsid w:val="00B06DDC"/>
    <w:rsid w:val="00B17076"/>
    <w:rsid w:val="00B313C6"/>
    <w:rsid w:val="00B342CD"/>
    <w:rsid w:val="00B36C2D"/>
    <w:rsid w:val="00B3701E"/>
    <w:rsid w:val="00B61148"/>
    <w:rsid w:val="00B82DD0"/>
    <w:rsid w:val="00B82E64"/>
    <w:rsid w:val="00B86708"/>
    <w:rsid w:val="00BA53C0"/>
    <w:rsid w:val="00BC4461"/>
    <w:rsid w:val="00BE4457"/>
    <w:rsid w:val="00C04C03"/>
    <w:rsid w:val="00C175EC"/>
    <w:rsid w:val="00C179B8"/>
    <w:rsid w:val="00C17C6D"/>
    <w:rsid w:val="00C243E2"/>
    <w:rsid w:val="00C25909"/>
    <w:rsid w:val="00C25D1D"/>
    <w:rsid w:val="00C322EE"/>
    <w:rsid w:val="00C60C2B"/>
    <w:rsid w:val="00C70A73"/>
    <w:rsid w:val="00C73DC4"/>
    <w:rsid w:val="00C829A6"/>
    <w:rsid w:val="00C913FC"/>
    <w:rsid w:val="00C92B1E"/>
    <w:rsid w:val="00C962BC"/>
    <w:rsid w:val="00C9750B"/>
    <w:rsid w:val="00CA012B"/>
    <w:rsid w:val="00CA023D"/>
    <w:rsid w:val="00CA6608"/>
    <w:rsid w:val="00CB1DEE"/>
    <w:rsid w:val="00CB2110"/>
    <w:rsid w:val="00CB41CE"/>
    <w:rsid w:val="00CC0BF0"/>
    <w:rsid w:val="00CC6156"/>
    <w:rsid w:val="00CD69A3"/>
    <w:rsid w:val="00CE40BB"/>
    <w:rsid w:val="00D05ABC"/>
    <w:rsid w:val="00D1206B"/>
    <w:rsid w:val="00D1423C"/>
    <w:rsid w:val="00D202E4"/>
    <w:rsid w:val="00D20F12"/>
    <w:rsid w:val="00D470F7"/>
    <w:rsid w:val="00D5100A"/>
    <w:rsid w:val="00D5121F"/>
    <w:rsid w:val="00D7223F"/>
    <w:rsid w:val="00D81B30"/>
    <w:rsid w:val="00D95353"/>
    <w:rsid w:val="00DB4528"/>
    <w:rsid w:val="00DD22B4"/>
    <w:rsid w:val="00DD5A59"/>
    <w:rsid w:val="00DE307C"/>
    <w:rsid w:val="00DE3F75"/>
    <w:rsid w:val="00DE445F"/>
    <w:rsid w:val="00E10BAE"/>
    <w:rsid w:val="00E13E63"/>
    <w:rsid w:val="00E15BAC"/>
    <w:rsid w:val="00E31A8D"/>
    <w:rsid w:val="00E32E3C"/>
    <w:rsid w:val="00E6220B"/>
    <w:rsid w:val="00E62DB3"/>
    <w:rsid w:val="00E6314F"/>
    <w:rsid w:val="00E74114"/>
    <w:rsid w:val="00E84C26"/>
    <w:rsid w:val="00E86222"/>
    <w:rsid w:val="00E93DED"/>
    <w:rsid w:val="00EB29C1"/>
    <w:rsid w:val="00EB5376"/>
    <w:rsid w:val="00EE73EB"/>
    <w:rsid w:val="00EF52AF"/>
    <w:rsid w:val="00EF770B"/>
    <w:rsid w:val="00F17979"/>
    <w:rsid w:val="00F51471"/>
    <w:rsid w:val="00F55211"/>
    <w:rsid w:val="00F6684E"/>
    <w:rsid w:val="00F9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0F2-C8CA-46D1-AB91-30F407F4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Белинская Валентина Аркадьевна</dc:creator>
  <cp:lastModifiedBy>shalamova_va</cp:lastModifiedBy>
  <cp:revision>6</cp:revision>
  <cp:lastPrinted>2022-09-26T07:54:00Z</cp:lastPrinted>
  <dcterms:created xsi:type="dcterms:W3CDTF">2022-09-23T08:58:00Z</dcterms:created>
  <dcterms:modified xsi:type="dcterms:W3CDTF">2022-09-28T06:03:00Z</dcterms:modified>
</cp:coreProperties>
</file>