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57" w:rsidRDefault="0067200C" w:rsidP="00332447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</w:t>
      </w:r>
      <w:r w:rsidR="00315E57">
        <w:rPr>
          <w:b/>
          <w:sz w:val="28"/>
          <w:szCs w:val="28"/>
        </w:rPr>
        <w:t xml:space="preserve"> п</w:t>
      </w:r>
      <w:r w:rsidR="00315E57" w:rsidRPr="00315E57">
        <w:rPr>
          <w:b/>
          <w:sz w:val="28"/>
          <w:szCs w:val="28"/>
        </w:rPr>
        <w:t>о проекту решения Березниковской городской Думы «О внесении изменений в Правила благоустройства территории муниципального образования «Город Березники», утвержденных решением Березниковской городской Думы от</w:t>
      </w:r>
      <w:r w:rsidR="00315E57">
        <w:rPr>
          <w:b/>
          <w:sz w:val="28"/>
          <w:szCs w:val="28"/>
        </w:rPr>
        <w:t xml:space="preserve"> </w:t>
      </w:r>
      <w:r w:rsidR="00315E57" w:rsidRPr="00315E57">
        <w:rPr>
          <w:b/>
          <w:sz w:val="28"/>
          <w:szCs w:val="28"/>
        </w:rPr>
        <w:t>26.09.2018 № 440»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315E57">
        <w:rPr>
          <w:b/>
          <w:sz w:val="28"/>
          <w:szCs w:val="28"/>
        </w:rPr>
        <w:t>09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15E57">
        <w:rPr>
          <w:b/>
          <w:sz w:val="28"/>
          <w:szCs w:val="28"/>
        </w:rPr>
        <w:t>январ</w:t>
      </w:r>
      <w:r w:rsidR="00194C81">
        <w:rPr>
          <w:b/>
          <w:sz w:val="28"/>
          <w:szCs w:val="28"/>
        </w:rPr>
        <w:t xml:space="preserve">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15E57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F35347">
        <w:rPr>
          <w:b/>
          <w:sz w:val="28"/>
          <w:szCs w:val="28"/>
        </w:rPr>
        <w:t>.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</w:t>
      </w:r>
      <w:r w:rsidR="00D34A90">
        <w:rPr>
          <w:bCs/>
          <w:spacing w:val="2"/>
          <w:position w:val="2"/>
          <w:sz w:val="28"/>
          <w:szCs w:val="28"/>
        </w:rPr>
        <w:t>благоустройства –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</w:t>
      </w:r>
      <w:r w:rsidR="00D34A90">
        <w:rPr>
          <w:spacing w:val="2"/>
          <w:position w:val="2"/>
          <w:sz w:val="28"/>
          <w:szCs w:val="28"/>
        </w:rPr>
        <w:t>управлением благоустройства администрации города Березники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D34A90">
        <w:rPr>
          <w:sz w:val="28"/>
          <w:szCs w:val="28"/>
        </w:rPr>
        <w:t>09</w:t>
      </w:r>
      <w:r w:rsidRPr="0010066A">
        <w:rPr>
          <w:sz w:val="28"/>
          <w:szCs w:val="28"/>
        </w:rPr>
        <w:t xml:space="preserve">» </w:t>
      </w:r>
      <w:r w:rsidR="00D34A90">
        <w:rPr>
          <w:sz w:val="28"/>
          <w:szCs w:val="28"/>
        </w:rPr>
        <w:t>января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34A90">
        <w:rPr>
          <w:sz w:val="28"/>
          <w:szCs w:val="28"/>
        </w:rPr>
        <w:t xml:space="preserve">3 </w:t>
      </w:r>
      <w:r w:rsidRPr="0010066A">
        <w:rPr>
          <w:sz w:val="28"/>
          <w:szCs w:val="28"/>
        </w:rPr>
        <w:t>г</w:t>
      </w:r>
      <w:r w:rsidR="00D34A90">
        <w:rPr>
          <w:sz w:val="28"/>
          <w:szCs w:val="28"/>
        </w:rPr>
        <w:t>ода.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D34A90">
        <w:rPr>
          <w:b/>
          <w:sz w:val="28"/>
          <w:szCs w:val="28"/>
        </w:rPr>
        <w:t xml:space="preserve"> </w:t>
      </w:r>
      <w:r w:rsidR="00D34A90" w:rsidRPr="00D34A90">
        <w:rPr>
          <w:sz w:val="28"/>
          <w:szCs w:val="28"/>
        </w:rPr>
        <w:t>п</w:t>
      </w:r>
      <w:r w:rsidR="00D34A90" w:rsidRPr="00D34A90">
        <w:rPr>
          <w:sz w:val="28"/>
          <w:szCs w:val="28"/>
        </w:rPr>
        <w:t>роект решения Березниковской городской Думы «О внесении изменений в Правила благоустройства территории муниципального образования «Город Березники», утвержденных решением Березниковской городской Думы от 26.09.2018 № 440»</w:t>
      </w:r>
      <w:r w:rsidR="00D34A90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D34A90">
        <w:rPr>
          <w:sz w:val="28"/>
          <w:szCs w:val="28"/>
        </w:rPr>
        <w:t>10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>ротокол</w:t>
      </w:r>
      <w:r w:rsidR="00D34A90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D34A90" w:rsidRPr="00D34A90">
        <w:rPr>
          <w:sz w:val="28"/>
          <w:szCs w:val="28"/>
        </w:rPr>
        <w:t>по проекту решения Березниковской городской Думы «О внесении изменений в Правила благоустройства территории муниципального образования «Город Березники», утвержденных решением Березниковской городской Думы от 26.09.2018 № 440»</w:t>
      </w:r>
      <w:r w:rsidR="00ED28E6" w:rsidRPr="00ED28E6">
        <w:rPr>
          <w:sz w:val="28"/>
          <w:szCs w:val="24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34A90">
        <w:rPr>
          <w:sz w:val="28"/>
          <w:szCs w:val="28"/>
        </w:rPr>
        <w:t>09.01.2023 года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57494" w:rsidRPr="00957494" w:rsidRDefault="00B61302" w:rsidP="009574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tbl>
      <w:tblPr>
        <w:tblW w:w="10122" w:type="dxa"/>
        <w:tblLook w:val="01E0" w:firstRow="1" w:lastRow="1" w:firstColumn="1" w:lastColumn="1" w:noHBand="0" w:noVBand="0"/>
      </w:tblPr>
      <w:tblGrid>
        <w:gridCol w:w="5019"/>
        <w:gridCol w:w="5103"/>
      </w:tblGrid>
      <w:tr w:rsidR="00957494" w:rsidRPr="00B42B9B" w:rsidTr="00F82A68">
        <w:tc>
          <w:tcPr>
            <w:tcW w:w="5019" w:type="dxa"/>
            <w:tcMar>
              <w:left w:w="57" w:type="dxa"/>
              <w:right w:w="57" w:type="dxa"/>
            </w:tcMar>
          </w:tcPr>
          <w:p w:rsidR="00957494" w:rsidRPr="00B42B9B" w:rsidRDefault="00957494" w:rsidP="00F82A68">
            <w:pPr>
              <w:spacing w:before="48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2B9B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благоустройства администрации города Березники</w:t>
            </w:r>
          </w:p>
        </w:tc>
        <w:tc>
          <w:tcPr>
            <w:tcW w:w="5103" w:type="dxa"/>
          </w:tcPr>
          <w:p w:rsidR="00F82A68" w:rsidRDefault="00F82A68" w:rsidP="00F82A68">
            <w:pPr>
              <w:spacing w:before="480" w:line="280" w:lineRule="exact"/>
              <w:jc w:val="right"/>
              <w:rPr>
                <w:sz w:val="28"/>
                <w:szCs w:val="28"/>
              </w:rPr>
            </w:pPr>
          </w:p>
          <w:p w:rsidR="00957494" w:rsidRPr="00B42B9B" w:rsidRDefault="00957494" w:rsidP="00F82A68">
            <w:pPr>
              <w:spacing w:line="28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Д.А. Павлович</w:t>
            </w:r>
          </w:p>
        </w:tc>
      </w:tr>
    </w:tbl>
    <w:p w:rsidR="00DE77E4" w:rsidRPr="00957494" w:rsidRDefault="00DE77E4" w:rsidP="0095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77E4" w:rsidRPr="00957494" w:rsidSect="00957494">
      <w:headerReference w:type="default" r:id="rId6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F6" w:rsidRDefault="00447BF6" w:rsidP="00C04541">
      <w:r>
        <w:separator/>
      </w:r>
    </w:p>
  </w:endnote>
  <w:endnote w:type="continuationSeparator" w:id="0">
    <w:p w:rsidR="00447BF6" w:rsidRDefault="00447BF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F6" w:rsidRDefault="00447BF6" w:rsidP="00C04541">
      <w:r>
        <w:separator/>
      </w:r>
    </w:p>
  </w:footnote>
  <w:footnote w:type="continuationSeparator" w:id="0">
    <w:p w:rsidR="00447BF6" w:rsidRDefault="00447BF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783C"/>
    <w:rsid w:val="000C6118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5E57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47BF6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57494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D57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34A90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719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35347"/>
    <w:rsid w:val="00F827C3"/>
    <w:rsid w:val="00F82A68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63F"/>
  <w15:docId w15:val="{2392463E-7545-4EEB-96E3-95C9C7E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Драгомирова Эльвира Тимофеевна</cp:lastModifiedBy>
  <cp:revision>2</cp:revision>
  <cp:lastPrinted>2023-01-13T05:33:00Z</cp:lastPrinted>
  <dcterms:created xsi:type="dcterms:W3CDTF">2023-01-13T05:36:00Z</dcterms:created>
  <dcterms:modified xsi:type="dcterms:W3CDTF">2023-01-13T05:36:00Z</dcterms:modified>
</cp:coreProperties>
</file>