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6AE88" w14:textId="278AA796" w:rsidR="003C7F9F" w:rsidRDefault="003C7F9F" w:rsidP="003C7F9F">
      <w:pPr>
        <w:jc w:val="center"/>
        <w:rPr>
          <w:sz w:val="2"/>
        </w:rPr>
      </w:pPr>
    </w:p>
    <w:p w14:paraId="0D4BF020" w14:textId="2DDED00E" w:rsidR="00373020" w:rsidRDefault="00373020" w:rsidP="00373020">
      <w:pPr>
        <w:pStyle w:val="af1"/>
        <w:widowControl/>
        <w:spacing w:after="0" w:line="240" w:lineRule="auto"/>
        <w:rPr>
          <w:rFonts w:asciiTheme="minorHAnsi" w:hAnsiTheme="minorHAnsi"/>
          <w:spacing w:val="24"/>
          <w:szCs w:val="24"/>
        </w:rPr>
      </w:pPr>
      <w:r w:rsidRPr="00373020">
        <w:rPr>
          <w:rFonts w:asciiTheme="minorHAnsi" w:hAnsiTheme="minorHAnsi"/>
          <w:noProof/>
          <w:spacing w:val="24"/>
          <w:sz w:val="25"/>
          <w:szCs w:val="25"/>
        </w:rPr>
        <w:drawing>
          <wp:inline distT="0" distB="0" distL="0" distR="0" wp14:anchorId="0168A832" wp14:editId="3C373AFD">
            <wp:extent cx="6953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pic:spPr>
                </pic:pic>
              </a:graphicData>
            </a:graphic>
          </wp:inline>
        </w:drawing>
      </w:r>
    </w:p>
    <w:p w14:paraId="54525419" w14:textId="77777777" w:rsidR="003C7F9F" w:rsidRPr="007272BE" w:rsidRDefault="003C7F9F" w:rsidP="003C7F9F">
      <w:pPr>
        <w:pStyle w:val="af1"/>
        <w:widowControl/>
        <w:spacing w:line="240" w:lineRule="auto"/>
        <w:rPr>
          <w:rFonts w:ascii="Times New Roman Полужирный" w:hAnsi="Times New Roman Полужирный"/>
          <w:spacing w:val="24"/>
          <w:szCs w:val="24"/>
        </w:rPr>
      </w:pPr>
      <w:r w:rsidRPr="007272BE">
        <w:rPr>
          <w:rFonts w:ascii="Times New Roman Полужирный" w:hAnsi="Times New Roman Полужирный"/>
          <w:spacing w:val="24"/>
          <w:szCs w:val="24"/>
        </w:rPr>
        <w:t>БЕРЕЗНИКОВСКАЯ ГОРОДСКАЯ ДУМА</w:t>
      </w:r>
    </w:p>
    <w:p w14:paraId="757121DD" w14:textId="77777777" w:rsidR="003C7F9F" w:rsidRPr="007272BE" w:rsidRDefault="003C7F9F" w:rsidP="003C7F9F">
      <w:pPr>
        <w:pStyle w:val="af1"/>
        <w:widowControl/>
        <w:spacing w:line="240" w:lineRule="auto"/>
        <w:rPr>
          <w:rFonts w:ascii="Times New Roman Полужирный" w:hAnsi="Times New Roman Полужирный"/>
          <w:spacing w:val="24"/>
          <w:sz w:val="20"/>
          <w:szCs w:val="24"/>
        </w:rPr>
      </w:pPr>
      <w:r w:rsidRPr="007272BE">
        <w:rPr>
          <w:rFonts w:ascii="Times New Roman Полужирный" w:hAnsi="Times New Roman Полужирный"/>
          <w:spacing w:val="24"/>
          <w:szCs w:val="24"/>
        </w:rPr>
        <w:t xml:space="preserve"> ПЕРМСКИЙ КРАЙ</w:t>
      </w:r>
    </w:p>
    <w:p w14:paraId="102D12E0" w14:textId="77777777" w:rsidR="003C7F9F" w:rsidRPr="007272BE" w:rsidRDefault="003C7F9F" w:rsidP="003C7F9F">
      <w:pPr>
        <w:pStyle w:val="1"/>
        <w:widowControl/>
        <w:spacing w:line="240" w:lineRule="auto"/>
        <w:rPr>
          <w:rFonts w:ascii="Times New Roman Полужирный" w:hAnsi="Times New Roman Полужирный"/>
          <w:spacing w:val="24"/>
          <w:sz w:val="28"/>
          <w:szCs w:val="24"/>
        </w:rPr>
      </w:pPr>
      <w:r w:rsidRPr="007272BE">
        <w:rPr>
          <w:rFonts w:ascii="Times New Roman Полужирный" w:hAnsi="Times New Roman Полужирный"/>
          <w:spacing w:val="24"/>
          <w:szCs w:val="24"/>
          <w:lang w:val="en-US"/>
        </w:rPr>
        <w:t>VII</w:t>
      </w:r>
      <w:r w:rsidRPr="007272BE">
        <w:rPr>
          <w:rFonts w:ascii="Times New Roman Полужирный" w:hAnsi="Times New Roman Полужирный"/>
          <w:spacing w:val="24"/>
          <w:szCs w:val="24"/>
        </w:rPr>
        <w:t xml:space="preserve"> СОЗЫВ</w:t>
      </w:r>
    </w:p>
    <w:p w14:paraId="2C39CAF5" w14:textId="61D92C6C" w:rsidR="003C7F9F" w:rsidRPr="003C7F9F" w:rsidRDefault="003C7F9F" w:rsidP="003C7F9F">
      <w:pPr>
        <w:spacing w:after="120" w:line="288" w:lineRule="auto"/>
        <w:jc w:val="center"/>
        <w:rPr>
          <w:b/>
          <w:spacing w:val="28"/>
          <w:sz w:val="36"/>
        </w:rPr>
      </w:pPr>
      <w:r w:rsidRPr="003C7F9F">
        <w:rPr>
          <w:b/>
          <w:spacing w:val="28"/>
          <w:sz w:val="36"/>
        </w:rPr>
        <w:t xml:space="preserve">РЕШЕНИЕ № 200 </w:t>
      </w:r>
    </w:p>
    <w:p w14:paraId="4656EE26" w14:textId="6199E04F" w:rsidR="004136C5" w:rsidRPr="004136C5" w:rsidRDefault="004136C5" w:rsidP="003C7F9F">
      <w:pPr>
        <w:spacing w:after="120"/>
        <w:jc w:val="right"/>
        <w:rPr>
          <w:spacing w:val="28"/>
          <w:szCs w:val="20"/>
        </w:rPr>
      </w:pPr>
      <w:r w:rsidRPr="004136C5">
        <w:rPr>
          <w:b/>
          <w:spacing w:val="28"/>
          <w:sz w:val="40"/>
          <w:szCs w:val="20"/>
        </w:rPr>
        <w:t xml:space="preserve"> </w:t>
      </w:r>
      <w:r w:rsidRPr="004136C5">
        <w:rPr>
          <w:b/>
          <w:spacing w:val="28"/>
          <w:szCs w:val="20"/>
        </w:rPr>
        <w:t xml:space="preserve">           </w:t>
      </w:r>
      <w:r w:rsidRPr="004136C5">
        <w:rPr>
          <w:b/>
          <w:spacing w:val="28"/>
          <w:szCs w:val="20"/>
        </w:rPr>
        <w:tab/>
      </w:r>
      <w:r w:rsidRPr="004136C5">
        <w:rPr>
          <w:b/>
          <w:spacing w:val="28"/>
          <w:szCs w:val="20"/>
        </w:rPr>
        <w:tab/>
        <w:t xml:space="preserve">         </w:t>
      </w:r>
      <w:r w:rsidRPr="004136C5">
        <w:rPr>
          <w:b/>
          <w:spacing w:val="28"/>
          <w:szCs w:val="20"/>
        </w:rPr>
        <w:tab/>
        <w:t xml:space="preserve">              </w:t>
      </w:r>
      <w:r w:rsidRPr="004136C5">
        <w:rPr>
          <w:spacing w:val="28"/>
          <w:szCs w:val="20"/>
        </w:rPr>
        <w:t>Дата принятия</w:t>
      </w:r>
      <w:r w:rsidR="003C7F9F">
        <w:rPr>
          <w:spacing w:val="28"/>
          <w:szCs w:val="20"/>
        </w:rPr>
        <w:t xml:space="preserve"> 15 ноября</w:t>
      </w:r>
      <w:r w:rsidRPr="004136C5">
        <w:rPr>
          <w:spacing w:val="28"/>
          <w:szCs w:val="20"/>
        </w:rPr>
        <w:t xml:space="preserve"> 2021 г.</w:t>
      </w:r>
    </w:p>
    <w:tbl>
      <w:tblPr>
        <w:tblW w:w="0" w:type="auto"/>
        <w:tblInd w:w="70" w:type="dxa"/>
        <w:tblLayout w:type="fixed"/>
        <w:tblCellMar>
          <w:left w:w="70" w:type="dxa"/>
          <w:right w:w="70" w:type="dxa"/>
        </w:tblCellMar>
        <w:tblLook w:val="0000" w:firstRow="0" w:lastRow="0" w:firstColumn="0" w:lastColumn="0" w:noHBand="0" w:noVBand="0"/>
      </w:tblPr>
      <w:tblGrid>
        <w:gridCol w:w="4253"/>
      </w:tblGrid>
      <w:tr w:rsidR="004136C5" w:rsidRPr="004136C5" w14:paraId="08508135" w14:textId="77777777" w:rsidTr="002103E7">
        <w:tc>
          <w:tcPr>
            <w:tcW w:w="4253" w:type="dxa"/>
          </w:tcPr>
          <w:p w14:paraId="0FFB0192" w14:textId="77777777" w:rsidR="004136C5" w:rsidRPr="004136C5" w:rsidRDefault="004136C5" w:rsidP="003C7F9F">
            <w:pPr>
              <w:widowControl w:val="0"/>
              <w:autoSpaceDE w:val="0"/>
              <w:autoSpaceDN w:val="0"/>
              <w:spacing w:before="120" w:line="240" w:lineRule="exact"/>
              <w:outlineLvl w:val="0"/>
              <w:rPr>
                <w:b/>
                <w:sz w:val="28"/>
                <w:szCs w:val="28"/>
              </w:rPr>
            </w:pPr>
            <w:r w:rsidRPr="004136C5">
              <w:rPr>
                <w:b/>
                <w:sz w:val="28"/>
                <w:szCs w:val="28"/>
              </w:rPr>
              <w:t xml:space="preserve">Об утверждении Положения </w:t>
            </w:r>
          </w:p>
          <w:p w14:paraId="2B7808BF" w14:textId="77777777"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о муниципальном жилищном контроле на территории </w:t>
            </w:r>
          </w:p>
          <w:p w14:paraId="36F43E89" w14:textId="77777777"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муниципального образования </w:t>
            </w:r>
          </w:p>
          <w:p w14:paraId="38B163DA" w14:textId="6EE4A944" w:rsidR="004136C5" w:rsidRPr="004136C5" w:rsidRDefault="004136C5" w:rsidP="003C7F9F">
            <w:pPr>
              <w:widowControl w:val="0"/>
              <w:autoSpaceDE w:val="0"/>
              <w:autoSpaceDN w:val="0"/>
              <w:spacing w:after="480" w:line="240" w:lineRule="exact"/>
              <w:outlineLvl w:val="0"/>
              <w:rPr>
                <w:b/>
                <w:sz w:val="28"/>
                <w:szCs w:val="28"/>
              </w:rPr>
            </w:pPr>
            <w:r w:rsidRPr="004136C5">
              <w:rPr>
                <w:b/>
                <w:sz w:val="28"/>
                <w:szCs w:val="28"/>
              </w:rPr>
              <w:t>«Город Березники»</w:t>
            </w:r>
          </w:p>
        </w:tc>
      </w:tr>
    </w:tbl>
    <w:p w14:paraId="13798E05" w14:textId="48554063" w:rsidR="004136C5" w:rsidRPr="003C7F9F" w:rsidRDefault="004136C5" w:rsidP="003C7F9F">
      <w:pPr>
        <w:widowControl w:val="0"/>
        <w:spacing w:line="360" w:lineRule="exact"/>
        <w:ind w:firstLine="709"/>
        <w:jc w:val="both"/>
        <w:rPr>
          <w:spacing w:val="16"/>
          <w:sz w:val="28"/>
          <w:szCs w:val="20"/>
        </w:rPr>
      </w:pPr>
      <w:proofErr w:type="gramStart"/>
      <w:r w:rsidRPr="003C7F9F">
        <w:rPr>
          <w:spacing w:val="16"/>
          <w:sz w:val="28"/>
          <w:szCs w:val="20"/>
        </w:rPr>
        <w:t xml:space="preserve">В соответствии </w:t>
      </w:r>
      <w:r w:rsidRPr="003C7F9F">
        <w:rPr>
          <w:spacing w:val="16"/>
          <w:sz w:val="28"/>
          <w:szCs w:val="28"/>
        </w:rPr>
        <w:t xml:space="preserve">с </w:t>
      </w:r>
      <w:r w:rsidR="003F0B04" w:rsidRPr="003C7F9F">
        <w:rPr>
          <w:spacing w:val="16"/>
          <w:sz w:val="28"/>
          <w:szCs w:val="28"/>
        </w:rPr>
        <w:t>пунктом 9 части 1 статьи 14 Жилищного кодекса</w:t>
      </w:r>
      <w:r w:rsidRPr="003C7F9F">
        <w:rPr>
          <w:spacing w:val="16"/>
          <w:sz w:val="28"/>
          <w:szCs w:val="28"/>
        </w:rPr>
        <w:t xml:space="preserve"> Российской Федерации, </w:t>
      </w:r>
      <w:r w:rsidR="003F0B04" w:rsidRPr="003C7F9F">
        <w:rPr>
          <w:spacing w:val="16"/>
          <w:sz w:val="28"/>
          <w:szCs w:val="28"/>
        </w:rPr>
        <w:t>пунктом 6 части 1 статьи 16 Федерального закона</w:t>
      </w:r>
      <w:r w:rsidRPr="003C7F9F">
        <w:rPr>
          <w:spacing w:val="16"/>
          <w:sz w:val="28"/>
          <w:szCs w:val="28"/>
        </w:rPr>
        <w:t xml:space="preserve"> от 06</w:t>
      </w:r>
      <w:r w:rsidR="003F0B04" w:rsidRPr="003C7F9F">
        <w:rPr>
          <w:spacing w:val="16"/>
          <w:sz w:val="28"/>
          <w:szCs w:val="28"/>
        </w:rPr>
        <w:t xml:space="preserve"> октября </w:t>
      </w:r>
      <w:r w:rsidRPr="003C7F9F">
        <w:rPr>
          <w:spacing w:val="16"/>
          <w:sz w:val="28"/>
          <w:szCs w:val="28"/>
        </w:rPr>
        <w:t xml:space="preserve">2003 </w:t>
      </w:r>
      <w:r w:rsidR="003F0B04" w:rsidRPr="003C7F9F">
        <w:rPr>
          <w:spacing w:val="16"/>
          <w:sz w:val="28"/>
          <w:szCs w:val="28"/>
        </w:rPr>
        <w:t xml:space="preserve">г. </w:t>
      </w:r>
      <w:r w:rsidRPr="003C7F9F">
        <w:rPr>
          <w:spacing w:val="16"/>
          <w:sz w:val="28"/>
          <w:szCs w:val="28"/>
        </w:rPr>
        <w:t>№ 131-ФЗ «Об общих принципах организации местного самоуправления в Российской Федерации»,</w:t>
      </w:r>
      <w:r w:rsidRPr="003C7F9F">
        <w:rPr>
          <w:spacing w:val="16"/>
          <w:sz w:val="28"/>
          <w:szCs w:val="20"/>
        </w:rPr>
        <w:t xml:space="preserve"> Федеральным законом от 31</w:t>
      </w:r>
      <w:r w:rsidR="003F0B04" w:rsidRPr="003C7F9F">
        <w:rPr>
          <w:spacing w:val="16"/>
          <w:sz w:val="28"/>
          <w:szCs w:val="20"/>
        </w:rPr>
        <w:t xml:space="preserve"> июля </w:t>
      </w:r>
      <w:r w:rsidRPr="003C7F9F">
        <w:rPr>
          <w:spacing w:val="16"/>
          <w:sz w:val="28"/>
          <w:szCs w:val="20"/>
        </w:rPr>
        <w:t xml:space="preserve">2020 </w:t>
      </w:r>
      <w:r w:rsidR="003F0B04" w:rsidRPr="003C7F9F">
        <w:rPr>
          <w:spacing w:val="16"/>
          <w:sz w:val="28"/>
          <w:szCs w:val="20"/>
        </w:rPr>
        <w:t xml:space="preserve">г. </w:t>
      </w:r>
      <w:r w:rsidRPr="003C7F9F">
        <w:rPr>
          <w:spacing w:val="16"/>
          <w:sz w:val="28"/>
          <w:szCs w:val="20"/>
        </w:rPr>
        <w:t xml:space="preserve">№ 248-ФЗ «О государственном контроле (надзоре) и муниципальном контроле в Российской Федерации» </w:t>
      </w:r>
      <w:proofErr w:type="gramEnd"/>
    </w:p>
    <w:p w14:paraId="4EC9A1E3" w14:textId="77777777" w:rsidR="003C7F9F" w:rsidRDefault="003C7F9F" w:rsidP="003C7F9F">
      <w:pPr>
        <w:widowControl w:val="0"/>
        <w:spacing w:line="360" w:lineRule="exact"/>
        <w:ind w:firstLine="709"/>
        <w:jc w:val="both"/>
        <w:rPr>
          <w:bCs/>
          <w:spacing w:val="28"/>
          <w:sz w:val="28"/>
          <w:szCs w:val="28"/>
        </w:rPr>
      </w:pPr>
    </w:p>
    <w:p w14:paraId="394A1F66" w14:textId="77777777" w:rsidR="004136C5" w:rsidRPr="003C7F9F" w:rsidRDefault="004136C5" w:rsidP="003C7F9F">
      <w:pPr>
        <w:widowControl w:val="0"/>
        <w:spacing w:line="360" w:lineRule="exact"/>
        <w:ind w:firstLine="709"/>
        <w:jc w:val="both"/>
        <w:rPr>
          <w:bCs/>
          <w:spacing w:val="28"/>
          <w:sz w:val="28"/>
          <w:szCs w:val="28"/>
        </w:rPr>
      </w:pPr>
      <w:proofErr w:type="spellStart"/>
      <w:r w:rsidRPr="003C7F9F">
        <w:rPr>
          <w:bCs/>
          <w:spacing w:val="28"/>
          <w:sz w:val="28"/>
          <w:szCs w:val="28"/>
        </w:rPr>
        <w:t>Березниковская</w:t>
      </w:r>
      <w:proofErr w:type="spellEnd"/>
      <w:r w:rsidRPr="003C7F9F">
        <w:rPr>
          <w:bCs/>
          <w:spacing w:val="28"/>
          <w:sz w:val="28"/>
          <w:szCs w:val="28"/>
        </w:rPr>
        <w:t xml:space="preserve"> городская Дума РЕШАЕТ:</w:t>
      </w:r>
      <w:r w:rsidRPr="003C7F9F">
        <w:rPr>
          <w:spacing w:val="28"/>
          <w:sz w:val="28"/>
          <w:szCs w:val="28"/>
        </w:rPr>
        <w:t xml:space="preserve"> </w:t>
      </w:r>
    </w:p>
    <w:p w14:paraId="2854566F" w14:textId="77777777" w:rsidR="003C7F9F" w:rsidRDefault="003C7F9F" w:rsidP="004136C5">
      <w:pPr>
        <w:widowControl w:val="0"/>
        <w:tabs>
          <w:tab w:val="left" w:pos="567"/>
          <w:tab w:val="left" w:pos="993"/>
        </w:tabs>
        <w:suppressAutoHyphens/>
        <w:autoSpaceDE w:val="0"/>
        <w:autoSpaceDN w:val="0"/>
        <w:adjustRightInd w:val="0"/>
        <w:spacing w:line="360" w:lineRule="exact"/>
        <w:ind w:firstLine="709"/>
        <w:jc w:val="both"/>
        <w:rPr>
          <w:bCs/>
          <w:iCs/>
          <w:sz w:val="28"/>
          <w:szCs w:val="28"/>
        </w:rPr>
      </w:pPr>
    </w:p>
    <w:p w14:paraId="6BA34DC4" w14:textId="77777777" w:rsidR="004136C5" w:rsidRPr="003C7F9F" w:rsidRDefault="004136C5" w:rsidP="003C7F9F">
      <w:pPr>
        <w:widowControl w:val="0"/>
        <w:tabs>
          <w:tab w:val="left" w:pos="567"/>
          <w:tab w:val="left" w:pos="993"/>
        </w:tabs>
        <w:suppressAutoHyphens/>
        <w:autoSpaceDE w:val="0"/>
        <w:autoSpaceDN w:val="0"/>
        <w:adjustRightInd w:val="0"/>
        <w:spacing w:line="360" w:lineRule="exact"/>
        <w:ind w:firstLine="709"/>
        <w:jc w:val="both"/>
        <w:rPr>
          <w:bCs/>
          <w:iCs/>
          <w:spacing w:val="16"/>
          <w:sz w:val="28"/>
          <w:szCs w:val="28"/>
        </w:rPr>
      </w:pPr>
      <w:r w:rsidRPr="003C7F9F">
        <w:rPr>
          <w:bCs/>
          <w:iCs/>
          <w:spacing w:val="16"/>
          <w:sz w:val="28"/>
          <w:szCs w:val="28"/>
        </w:rPr>
        <w:t xml:space="preserve">1.Утвердить прилагаемое Положение </w:t>
      </w:r>
      <w:r w:rsidRPr="003C7F9F">
        <w:rPr>
          <w:spacing w:val="16"/>
          <w:sz w:val="28"/>
          <w:szCs w:val="28"/>
        </w:rPr>
        <w:t>о муниципальном жилищном контроле на территории муниципального образования «Город Березники» (далее – Положение).</w:t>
      </w:r>
    </w:p>
    <w:p w14:paraId="72EB3D81" w14:textId="77777777" w:rsidR="004136C5" w:rsidRPr="003C7F9F" w:rsidRDefault="00335C9E" w:rsidP="003C7F9F">
      <w:pPr>
        <w:widowControl w:val="0"/>
        <w:tabs>
          <w:tab w:val="left" w:pos="0"/>
        </w:tabs>
        <w:suppressAutoHyphens/>
        <w:autoSpaceDE w:val="0"/>
        <w:autoSpaceDN w:val="0"/>
        <w:adjustRightInd w:val="0"/>
        <w:spacing w:line="360" w:lineRule="exact"/>
        <w:ind w:firstLine="709"/>
        <w:jc w:val="both"/>
        <w:rPr>
          <w:spacing w:val="16"/>
          <w:sz w:val="28"/>
          <w:szCs w:val="28"/>
        </w:rPr>
      </w:pPr>
      <w:r w:rsidRPr="003C7F9F">
        <w:rPr>
          <w:spacing w:val="16"/>
          <w:sz w:val="28"/>
          <w:szCs w:val="28"/>
        </w:rPr>
        <w:t>2</w:t>
      </w:r>
      <w:r w:rsidR="004136C5" w:rsidRPr="003C7F9F">
        <w:rPr>
          <w:spacing w:val="16"/>
          <w:sz w:val="28"/>
          <w:szCs w:val="28"/>
        </w:rPr>
        <w:t>.Официально опубликовать настоящее решение в официальном печатном издании – газете «Два берега Камы» и разместить его полный текст, состоящий из настоящего решения и Положения, указанного в пункте 1 настоящего решения, на Официальном портале правовой информации города Березники и информационно-телекоммуникационной сети «Интернет».</w:t>
      </w:r>
    </w:p>
    <w:p w14:paraId="45A36DE2" w14:textId="57FEF1C7" w:rsidR="007769F7" w:rsidRPr="00820739" w:rsidRDefault="000C0236" w:rsidP="003C7F9F">
      <w:pPr>
        <w:widowControl w:val="0"/>
        <w:suppressAutoHyphens/>
        <w:spacing w:line="360" w:lineRule="exact"/>
        <w:ind w:firstLine="709"/>
        <w:jc w:val="both"/>
        <w:rPr>
          <w:spacing w:val="16"/>
          <w:sz w:val="28"/>
          <w:szCs w:val="28"/>
        </w:rPr>
      </w:pPr>
      <w:r w:rsidRPr="003C7F9F">
        <w:rPr>
          <w:spacing w:val="16"/>
          <w:sz w:val="28"/>
          <w:szCs w:val="28"/>
        </w:rPr>
        <w:t>3</w:t>
      </w:r>
      <w:r w:rsidR="004136C5" w:rsidRPr="003C7F9F">
        <w:rPr>
          <w:spacing w:val="16"/>
          <w:sz w:val="28"/>
          <w:szCs w:val="28"/>
        </w:rPr>
        <w:t>.Настоящее решение в</w:t>
      </w:r>
      <w:r w:rsidR="002103E7" w:rsidRPr="003C7F9F">
        <w:rPr>
          <w:spacing w:val="16"/>
          <w:sz w:val="28"/>
          <w:szCs w:val="28"/>
        </w:rPr>
        <w:t xml:space="preserve">ступает в </w:t>
      </w:r>
      <w:r w:rsidR="002103E7" w:rsidRPr="00820739">
        <w:rPr>
          <w:spacing w:val="16"/>
          <w:sz w:val="28"/>
          <w:szCs w:val="28"/>
        </w:rPr>
        <w:t xml:space="preserve">силу </w:t>
      </w:r>
      <w:r w:rsidR="00EB1561" w:rsidRPr="00820739">
        <w:rPr>
          <w:spacing w:val="16"/>
          <w:sz w:val="28"/>
          <w:szCs w:val="28"/>
        </w:rPr>
        <w:t xml:space="preserve">с </w:t>
      </w:r>
      <w:r w:rsidR="00820739" w:rsidRPr="00820739">
        <w:rPr>
          <w:spacing w:val="16"/>
          <w:sz w:val="28"/>
          <w:szCs w:val="28"/>
        </w:rPr>
        <w:t>0</w:t>
      </w:r>
      <w:r w:rsidR="00EB1561" w:rsidRPr="00820739">
        <w:rPr>
          <w:spacing w:val="16"/>
          <w:sz w:val="28"/>
          <w:szCs w:val="28"/>
        </w:rPr>
        <w:t>1 января 2022 г., за исключением</w:t>
      </w:r>
      <w:r w:rsidRPr="00820739">
        <w:rPr>
          <w:spacing w:val="16"/>
          <w:sz w:val="28"/>
          <w:szCs w:val="28"/>
        </w:rPr>
        <w:t xml:space="preserve"> следующих положений, для которых установлены иные сроки вступления их в силу: </w:t>
      </w:r>
    </w:p>
    <w:p w14:paraId="29BB3FDC" w14:textId="219EC0B3" w:rsidR="007769F7" w:rsidRPr="00D9618C" w:rsidRDefault="000C0236" w:rsidP="003C7F9F">
      <w:pPr>
        <w:widowControl w:val="0"/>
        <w:suppressAutoHyphens/>
        <w:spacing w:line="360" w:lineRule="exact"/>
        <w:ind w:firstLine="709"/>
        <w:jc w:val="both"/>
        <w:rPr>
          <w:spacing w:val="16"/>
          <w:sz w:val="28"/>
          <w:szCs w:val="28"/>
        </w:rPr>
      </w:pPr>
      <w:r w:rsidRPr="00820739">
        <w:rPr>
          <w:spacing w:val="16"/>
          <w:sz w:val="28"/>
          <w:szCs w:val="28"/>
        </w:rPr>
        <w:t>3.1.</w:t>
      </w:r>
      <w:r w:rsidR="007D0378" w:rsidRPr="00820739">
        <w:rPr>
          <w:spacing w:val="16"/>
          <w:sz w:val="28"/>
          <w:szCs w:val="28"/>
        </w:rPr>
        <w:t>абзац второ</w:t>
      </w:r>
      <w:r w:rsidRPr="00820739">
        <w:rPr>
          <w:spacing w:val="16"/>
          <w:sz w:val="28"/>
          <w:szCs w:val="28"/>
        </w:rPr>
        <w:t>й</w:t>
      </w:r>
      <w:r w:rsidR="007D0378" w:rsidRPr="00820739">
        <w:rPr>
          <w:spacing w:val="16"/>
          <w:sz w:val="28"/>
          <w:szCs w:val="28"/>
        </w:rPr>
        <w:t xml:space="preserve"> пункта 4.1 раздела </w:t>
      </w:r>
      <w:r w:rsidR="007D0378" w:rsidRPr="00820739">
        <w:rPr>
          <w:spacing w:val="16"/>
          <w:sz w:val="28"/>
          <w:szCs w:val="28"/>
          <w:lang w:val="en-US"/>
        </w:rPr>
        <w:t>IV</w:t>
      </w:r>
      <w:r w:rsidR="007D0378" w:rsidRPr="00820739">
        <w:rPr>
          <w:spacing w:val="16"/>
          <w:sz w:val="28"/>
          <w:szCs w:val="28"/>
        </w:rPr>
        <w:t xml:space="preserve"> По</w:t>
      </w:r>
      <w:r w:rsidR="007769F7" w:rsidRPr="00820739">
        <w:rPr>
          <w:spacing w:val="16"/>
          <w:sz w:val="28"/>
          <w:szCs w:val="28"/>
        </w:rPr>
        <w:t>ложения</w:t>
      </w:r>
      <w:r w:rsidRPr="00820739">
        <w:rPr>
          <w:spacing w:val="16"/>
          <w:sz w:val="28"/>
          <w:szCs w:val="28"/>
        </w:rPr>
        <w:t xml:space="preserve"> </w:t>
      </w:r>
      <w:r w:rsidR="007769F7" w:rsidRPr="00820739">
        <w:rPr>
          <w:spacing w:val="16"/>
          <w:sz w:val="28"/>
          <w:szCs w:val="28"/>
        </w:rPr>
        <w:t xml:space="preserve">вступает в силу </w:t>
      </w:r>
      <w:r w:rsidR="00820739">
        <w:rPr>
          <w:spacing w:val="16"/>
          <w:sz w:val="28"/>
          <w:szCs w:val="28"/>
        </w:rPr>
        <w:t>0</w:t>
      </w:r>
      <w:r w:rsidR="007769F7" w:rsidRPr="00820739">
        <w:rPr>
          <w:spacing w:val="16"/>
          <w:sz w:val="28"/>
          <w:szCs w:val="28"/>
        </w:rPr>
        <w:t>1 января 2023 г.</w:t>
      </w:r>
      <w:r w:rsidR="00D9618C" w:rsidRPr="00D9618C">
        <w:rPr>
          <w:spacing w:val="16"/>
          <w:sz w:val="28"/>
          <w:szCs w:val="28"/>
        </w:rPr>
        <w:t>;</w:t>
      </w:r>
    </w:p>
    <w:p w14:paraId="6E111953" w14:textId="77777777" w:rsidR="00820739" w:rsidRDefault="00EB1561" w:rsidP="003C7F9F">
      <w:pPr>
        <w:widowControl w:val="0"/>
        <w:suppressAutoHyphens/>
        <w:spacing w:line="360" w:lineRule="exact"/>
        <w:ind w:firstLine="709"/>
        <w:jc w:val="both"/>
        <w:rPr>
          <w:spacing w:val="16"/>
          <w:sz w:val="28"/>
          <w:szCs w:val="28"/>
        </w:rPr>
      </w:pPr>
      <w:r w:rsidRPr="00820739">
        <w:rPr>
          <w:spacing w:val="16"/>
          <w:sz w:val="28"/>
          <w:szCs w:val="28"/>
        </w:rPr>
        <w:t xml:space="preserve"> </w:t>
      </w:r>
    </w:p>
    <w:p w14:paraId="6B2A6DC4" w14:textId="77777777" w:rsidR="00820739" w:rsidRDefault="00820739" w:rsidP="003C7F9F">
      <w:pPr>
        <w:widowControl w:val="0"/>
        <w:suppressAutoHyphens/>
        <w:spacing w:line="360" w:lineRule="exact"/>
        <w:ind w:firstLine="709"/>
        <w:jc w:val="both"/>
        <w:rPr>
          <w:spacing w:val="16"/>
          <w:sz w:val="28"/>
          <w:szCs w:val="28"/>
        </w:rPr>
      </w:pPr>
    </w:p>
    <w:p w14:paraId="55C1F4BC" w14:textId="77777777" w:rsidR="00820739" w:rsidRDefault="00820739" w:rsidP="003C7F9F">
      <w:pPr>
        <w:widowControl w:val="0"/>
        <w:suppressAutoHyphens/>
        <w:spacing w:line="360" w:lineRule="exact"/>
        <w:ind w:firstLine="709"/>
        <w:jc w:val="both"/>
        <w:rPr>
          <w:spacing w:val="16"/>
          <w:sz w:val="28"/>
          <w:szCs w:val="28"/>
        </w:rPr>
      </w:pPr>
    </w:p>
    <w:p w14:paraId="0F8D9CB6" w14:textId="0CD6A5F2" w:rsidR="004136C5" w:rsidRPr="003C7F9F" w:rsidRDefault="000C0236" w:rsidP="003C7F9F">
      <w:pPr>
        <w:widowControl w:val="0"/>
        <w:suppressAutoHyphens/>
        <w:spacing w:line="360" w:lineRule="exact"/>
        <w:ind w:firstLine="709"/>
        <w:jc w:val="both"/>
        <w:rPr>
          <w:spacing w:val="16"/>
          <w:sz w:val="28"/>
          <w:szCs w:val="28"/>
        </w:rPr>
      </w:pPr>
      <w:r w:rsidRPr="00820739">
        <w:rPr>
          <w:spacing w:val="16"/>
          <w:sz w:val="28"/>
          <w:szCs w:val="28"/>
        </w:rPr>
        <w:t>3.2.</w:t>
      </w:r>
      <w:r w:rsidR="00EB1561" w:rsidRPr="00820739">
        <w:rPr>
          <w:spacing w:val="16"/>
          <w:sz w:val="28"/>
          <w:szCs w:val="28"/>
        </w:rPr>
        <w:t xml:space="preserve">раздел </w:t>
      </w:r>
      <w:r w:rsidR="00EB1561" w:rsidRPr="00820739">
        <w:rPr>
          <w:spacing w:val="16"/>
          <w:sz w:val="28"/>
          <w:szCs w:val="28"/>
          <w:lang w:val="en-US"/>
        </w:rPr>
        <w:t>V</w:t>
      </w:r>
      <w:r w:rsidR="00EB1561" w:rsidRPr="00820739">
        <w:rPr>
          <w:spacing w:val="16"/>
          <w:sz w:val="28"/>
          <w:szCs w:val="28"/>
        </w:rPr>
        <w:t xml:space="preserve"> </w:t>
      </w:r>
      <w:r w:rsidR="00EA4CA0" w:rsidRPr="00820739">
        <w:rPr>
          <w:spacing w:val="16"/>
          <w:sz w:val="28"/>
          <w:szCs w:val="28"/>
        </w:rPr>
        <w:t>Положения</w:t>
      </w:r>
      <w:r w:rsidRPr="00820739">
        <w:rPr>
          <w:spacing w:val="16"/>
          <w:sz w:val="28"/>
          <w:szCs w:val="28"/>
        </w:rPr>
        <w:t xml:space="preserve"> </w:t>
      </w:r>
      <w:r w:rsidR="00EA4CA0" w:rsidRPr="00820739">
        <w:rPr>
          <w:spacing w:val="16"/>
          <w:sz w:val="28"/>
          <w:szCs w:val="28"/>
        </w:rPr>
        <w:t xml:space="preserve"> вступает</w:t>
      </w:r>
      <w:r w:rsidR="00770604" w:rsidRPr="00820739">
        <w:rPr>
          <w:spacing w:val="16"/>
          <w:sz w:val="28"/>
          <w:szCs w:val="28"/>
        </w:rPr>
        <w:t xml:space="preserve"> </w:t>
      </w:r>
      <w:r w:rsidR="00EA4CA0" w:rsidRPr="00820739">
        <w:rPr>
          <w:spacing w:val="16"/>
          <w:sz w:val="28"/>
          <w:szCs w:val="28"/>
        </w:rPr>
        <w:t xml:space="preserve">в силу с </w:t>
      </w:r>
      <w:r w:rsidR="00820739">
        <w:rPr>
          <w:spacing w:val="16"/>
          <w:sz w:val="28"/>
          <w:szCs w:val="28"/>
        </w:rPr>
        <w:t>0</w:t>
      </w:r>
      <w:r w:rsidR="00EA4CA0" w:rsidRPr="00820739">
        <w:rPr>
          <w:spacing w:val="16"/>
          <w:sz w:val="28"/>
          <w:szCs w:val="28"/>
        </w:rPr>
        <w:t>1 марта 2022 г.</w:t>
      </w:r>
    </w:p>
    <w:p w14:paraId="46C1B806" w14:textId="65B1CF7A" w:rsidR="00335C9E" w:rsidRPr="003C7F9F" w:rsidRDefault="00820739" w:rsidP="00820739">
      <w:pPr>
        <w:widowControl w:val="0"/>
        <w:suppressAutoHyphens/>
        <w:spacing w:after="480" w:line="360" w:lineRule="exact"/>
        <w:ind w:firstLine="709"/>
        <w:jc w:val="both"/>
        <w:rPr>
          <w:spacing w:val="16"/>
          <w:sz w:val="28"/>
          <w:szCs w:val="28"/>
        </w:rPr>
      </w:pPr>
      <w:r>
        <w:rPr>
          <w:spacing w:val="16"/>
          <w:sz w:val="28"/>
          <w:szCs w:val="28"/>
        </w:rPr>
        <w:t>4</w:t>
      </w:r>
      <w:r w:rsidR="00335C9E" w:rsidRPr="003C7F9F">
        <w:rPr>
          <w:spacing w:val="16"/>
          <w:sz w:val="28"/>
          <w:szCs w:val="28"/>
        </w:rPr>
        <w:t>.</w:t>
      </w:r>
      <w:proofErr w:type="gramStart"/>
      <w:r w:rsidR="00335C9E" w:rsidRPr="003C7F9F">
        <w:rPr>
          <w:spacing w:val="16"/>
          <w:sz w:val="28"/>
          <w:szCs w:val="28"/>
        </w:rPr>
        <w:t>Контроль за</w:t>
      </w:r>
      <w:proofErr w:type="gramEnd"/>
      <w:r w:rsidR="00335C9E" w:rsidRPr="003C7F9F">
        <w:rPr>
          <w:spacing w:val="16"/>
          <w:sz w:val="28"/>
          <w:szCs w:val="28"/>
        </w:rPr>
        <w:t xml:space="preserve"> исполнением настоящего решения возложить на </w:t>
      </w:r>
      <w:r w:rsidR="005D043F" w:rsidRPr="003C7F9F">
        <w:rPr>
          <w:spacing w:val="16"/>
          <w:sz w:val="28"/>
          <w:szCs w:val="28"/>
        </w:rPr>
        <w:t>комитет Березниковской городской Думы по экономическо</w:t>
      </w:r>
      <w:r w:rsidR="000C0236" w:rsidRPr="003C7F9F">
        <w:rPr>
          <w:spacing w:val="16"/>
          <w:sz w:val="28"/>
          <w:szCs w:val="28"/>
        </w:rPr>
        <w:t>й политике Березниковской городской Думы</w:t>
      </w:r>
      <w:r w:rsidR="005D043F" w:rsidRPr="003C7F9F">
        <w:rPr>
          <w:spacing w:val="16"/>
          <w:sz w:val="28"/>
          <w:szCs w:val="28"/>
        </w:rPr>
        <w:t>.</w:t>
      </w:r>
    </w:p>
    <w:p w14:paraId="48F14973" w14:textId="77777777" w:rsidR="004136C5" w:rsidRPr="00820739" w:rsidRDefault="004136C5" w:rsidP="00820739">
      <w:pPr>
        <w:widowControl w:val="0"/>
        <w:spacing w:line="240" w:lineRule="exact"/>
        <w:jc w:val="both"/>
        <w:rPr>
          <w:spacing w:val="16"/>
          <w:sz w:val="28"/>
          <w:szCs w:val="28"/>
        </w:rPr>
      </w:pPr>
      <w:r w:rsidRPr="00820739">
        <w:rPr>
          <w:spacing w:val="16"/>
          <w:sz w:val="28"/>
          <w:szCs w:val="28"/>
        </w:rPr>
        <w:t>Глава города Березники-</w:t>
      </w:r>
    </w:p>
    <w:p w14:paraId="6B9B9C90" w14:textId="77777777" w:rsidR="00335C9E" w:rsidRPr="00820739" w:rsidRDefault="004136C5" w:rsidP="00820739">
      <w:pPr>
        <w:widowControl w:val="0"/>
        <w:spacing w:line="240" w:lineRule="exact"/>
        <w:jc w:val="both"/>
        <w:rPr>
          <w:spacing w:val="16"/>
          <w:sz w:val="28"/>
          <w:szCs w:val="28"/>
        </w:rPr>
      </w:pPr>
      <w:r w:rsidRPr="00820739">
        <w:rPr>
          <w:spacing w:val="16"/>
          <w:sz w:val="28"/>
          <w:szCs w:val="28"/>
        </w:rPr>
        <w:t xml:space="preserve">глава администрации </w:t>
      </w:r>
    </w:p>
    <w:p w14:paraId="4BD22DB5" w14:textId="6A5FBE77" w:rsidR="004136C5" w:rsidRPr="00820739" w:rsidRDefault="004136C5" w:rsidP="00820739">
      <w:pPr>
        <w:widowControl w:val="0"/>
        <w:spacing w:line="240" w:lineRule="exact"/>
        <w:jc w:val="both"/>
        <w:rPr>
          <w:spacing w:val="16"/>
          <w:sz w:val="28"/>
          <w:szCs w:val="28"/>
        </w:rPr>
      </w:pPr>
      <w:r w:rsidRPr="00820739">
        <w:rPr>
          <w:spacing w:val="16"/>
          <w:sz w:val="28"/>
          <w:szCs w:val="28"/>
        </w:rPr>
        <w:t xml:space="preserve">города Березники </w:t>
      </w:r>
      <w:r w:rsidRPr="00820739">
        <w:rPr>
          <w:spacing w:val="16"/>
          <w:sz w:val="28"/>
          <w:szCs w:val="28"/>
        </w:rPr>
        <w:tab/>
      </w:r>
      <w:r w:rsidR="00335C9E" w:rsidRPr="00820739">
        <w:rPr>
          <w:spacing w:val="16"/>
          <w:sz w:val="28"/>
          <w:szCs w:val="28"/>
        </w:rPr>
        <w:tab/>
      </w:r>
      <w:r w:rsidR="00335C9E" w:rsidRPr="00820739">
        <w:rPr>
          <w:spacing w:val="16"/>
          <w:sz w:val="28"/>
          <w:szCs w:val="28"/>
        </w:rPr>
        <w:tab/>
      </w:r>
      <w:r w:rsidRPr="00820739">
        <w:rPr>
          <w:spacing w:val="16"/>
          <w:sz w:val="28"/>
          <w:szCs w:val="28"/>
        </w:rPr>
        <w:t xml:space="preserve">                                  </w:t>
      </w:r>
      <w:r w:rsidR="00820739">
        <w:rPr>
          <w:spacing w:val="16"/>
          <w:sz w:val="28"/>
          <w:szCs w:val="28"/>
        </w:rPr>
        <w:t xml:space="preserve">  </w:t>
      </w:r>
      <w:proofErr w:type="spellStart"/>
      <w:r w:rsidRPr="00820739">
        <w:rPr>
          <w:spacing w:val="16"/>
          <w:sz w:val="28"/>
          <w:szCs w:val="28"/>
        </w:rPr>
        <w:t>К.П.Светлаков</w:t>
      </w:r>
      <w:proofErr w:type="spellEnd"/>
      <w:r w:rsidRPr="00820739">
        <w:rPr>
          <w:spacing w:val="16"/>
          <w:sz w:val="28"/>
          <w:szCs w:val="28"/>
        </w:rPr>
        <w:t xml:space="preserve">         </w:t>
      </w:r>
    </w:p>
    <w:p w14:paraId="59305A16" w14:textId="77777777" w:rsidR="004136C5" w:rsidRPr="00820739" w:rsidRDefault="004136C5" w:rsidP="00820739">
      <w:pPr>
        <w:widowControl w:val="0"/>
        <w:spacing w:line="240" w:lineRule="exact"/>
        <w:jc w:val="both"/>
        <w:rPr>
          <w:spacing w:val="16"/>
          <w:sz w:val="28"/>
          <w:szCs w:val="28"/>
        </w:rPr>
      </w:pPr>
      <w:r w:rsidRPr="00820739">
        <w:rPr>
          <w:spacing w:val="16"/>
          <w:sz w:val="28"/>
          <w:szCs w:val="28"/>
        </w:rPr>
        <w:t xml:space="preserve"> </w:t>
      </w:r>
    </w:p>
    <w:p w14:paraId="2EFCD5F6" w14:textId="77777777" w:rsidR="004136C5" w:rsidRPr="00820739" w:rsidRDefault="004136C5" w:rsidP="00820739">
      <w:pPr>
        <w:widowControl w:val="0"/>
        <w:spacing w:line="240" w:lineRule="exact"/>
        <w:jc w:val="both"/>
        <w:rPr>
          <w:spacing w:val="16"/>
          <w:sz w:val="28"/>
          <w:szCs w:val="28"/>
        </w:rPr>
      </w:pPr>
    </w:p>
    <w:p w14:paraId="34A8FB49" w14:textId="77777777" w:rsidR="004136C5" w:rsidRPr="00820739" w:rsidRDefault="004136C5" w:rsidP="00820739">
      <w:pPr>
        <w:widowControl w:val="0"/>
        <w:spacing w:line="240" w:lineRule="exact"/>
        <w:jc w:val="both"/>
        <w:rPr>
          <w:spacing w:val="16"/>
          <w:sz w:val="28"/>
          <w:szCs w:val="28"/>
        </w:rPr>
      </w:pPr>
      <w:r w:rsidRPr="00820739">
        <w:rPr>
          <w:spacing w:val="16"/>
          <w:sz w:val="28"/>
          <w:szCs w:val="28"/>
        </w:rPr>
        <w:t xml:space="preserve">Председатель  </w:t>
      </w:r>
    </w:p>
    <w:p w14:paraId="7A2235A8" w14:textId="77777777" w:rsidR="00820739" w:rsidRDefault="004136C5" w:rsidP="00820739">
      <w:pPr>
        <w:widowControl w:val="0"/>
        <w:spacing w:line="240" w:lineRule="exact"/>
        <w:jc w:val="both"/>
        <w:rPr>
          <w:spacing w:val="16"/>
          <w:sz w:val="28"/>
          <w:szCs w:val="28"/>
        </w:rPr>
      </w:pPr>
      <w:r w:rsidRPr="00820739">
        <w:rPr>
          <w:spacing w:val="16"/>
          <w:sz w:val="28"/>
          <w:szCs w:val="28"/>
        </w:rPr>
        <w:t>Березниковской</w:t>
      </w:r>
    </w:p>
    <w:p w14:paraId="51BCECD8" w14:textId="7FC59E77" w:rsidR="004136C5" w:rsidRPr="00820739" w:rsidRDefault="004136C5" w:rsidP="00820739">
      <w:pPr>
        <w:widowControl w:val="0"/>
        <w:tabs>
          <w:tab w:val="left" w:pos="7371"/>
        </w:tabs>
        <w:spacing w:line="240" w:lineRule="exact"/>
        <w:jc w:val="both"/>
        <w:rPr>
          <w:spacing w:val="16"/>
          <w:sz w:val="28"/>
          <w:szCs w:val="28"/>
        </w:rPr>
      </w:pPr>
      <w:r w:rsidRPr="00820739">
        <w:rPr>
          <w:spacing w:val="16"/>
          <w:sz w:val="28"/>
          <w:szCs w:val="28"/>
        </w:rPr>
        <w:t xml:space="preserve">городской Думы       </w:t>
      </w:r>
      <w:r w:rsidR="00820739">
        <w:rPr>
          <w:spacing w:val="16"/>
          <w:sz w:val="28"/>
          <w:szCs w:val="28"/>
        </w:rPr>
        <w:t xml:space="preserve">                              </w:t>
      </w:r>
      <w:r w:rsidRPr="00820739">
        <w:rPr>
          <w:spacing w:val="16"/>
          <w:sz w:val="28"/>
          <w:szCs w:val="28"/>
        </w:rPr>
        <w:t xml:space="preserve">                    </w:t>
      </w:r>
      <w:r w:rsidR="00820739">
        <w:rPr>
          <w:spacing w:val="16"/>
          <w:sz w:val="28"/>
          <w:szCs w:val="28"/>
        </w:rPr>
        <w:t xml:space="preserve">   </w:t>
      </w:r>
      <w:proofErr w:type="spellStart"/>
      <w:r w:rsidRPr="00820739">
        <w:rPr>
          <w:spacing w:val="16"/>
          <w:sz w:val="28"/>
          <w:szCs w:val="28"/>
        </w:rPr>
        <w:t>Э.В.Смирнов</w:t>
      </w:r>
      <w:proofErr w:type="spellEnd"/>
    </w:p>
    <w:p w14:paraId="57D705B1" w14:textId="77777777" w:rsidR="004136C5" w:rsidRDefault="004136C5" w:rsidP="004136C5">
      <w:pPr>
        <w:widowControl w:val="0"/>
        <w:spacing w:line="240" w:lineRule="exact"/>
        <w:jc w:val="both"/>
        <w:rPr>
          <w:sz w:val="28"/>
          <w:szCs w:val="28"/>
        </w:rPr>
      </w:pPr>
    </w:p>
    <w:p w14:paraId="6F022E5D" w14:textId="77777777" w:rsidR="004953C5" w:rsidRPr="004136C5" w:rsidRDefault="004953C5" w:rsidP="004136C5">
      <w:pPr>
        <w:widowControl w:val="0"/>
        <w:spacing w:line="240" w:lineRule="exact"/>
        <w:jc w:val="both"/>
        <w:rPr>
          <w:sz w:val="28"/>
          <w:szCs w:val="28"/>
        </w:rPr>
      </w:pPr>
    </w:p>
    <w:p w14:paraId="70A98F53" w14:textId="77777777" w:rsidR="00293903" w:rsidRDefault="00293903" w:rsidP="00EA4CA0">
      <w:pPr>
        <w:spacing w:line="240" w:lineRule="exact"/>
        <w:ind w:left="4956" w:firstLine="708"/>
      </w:pPr>
    </w:p>
    <w:p w14:paraId="33EC5F89" w14:textId="77777777" w:rsidR="00293903" w:rsidRDefault="00293903" w:rsidP="00EA4CA0">
      <w:pPr>
        <w:spacing w:line="240" w:lineRule="exact"/>
        <w:ind w:left="4956" w:firstLine="708"/>
      </w:pPr>
    </w:p>
    <w:p w14:paraId="0E19D254" w14:textId="77777777" w:rsidR="00293903" w:rsidRDefault="00293903" w:rsidP="00EA4CA0">
      <w:pPr>
        <w:spacing w:line="240" w:lineRule="exact"/>
        <w:ind w:left="4956" w:firstLine="708"/>
      </w:pPr>
    </w:p>
    <w:p w14:paraId="0FA6A5E7" w14:textId="77777777" w:rsidR="00293903" w:rsidRDefault="00293903" w:rsidP="00EA4CA0">
      <w:pPr>
        <w:spacing w:line="240" w:lineRule="exact"/>
        <w:ind w:left="4956" w:firstLine="708"/>
      </w:pPr>
    </w:p>
    <w:p w14:paraId="07374A0A" w14:textId="77777777" w:rsidR="00293903" w:rsidRDefault="00293903" w:rsidP="00EA4CA0">
      <w:pPr>
        <w:spacing w:line="240" w:lineRule="exact"/>
        <w:ind w:left="4956" w:firstLine="708"/>
      </w:pPr>
    </w:p>
    <w:p w14:paraId="6F20212B" w14:textId="77777777" w:rsidR="00293903" w:rsidRDefault="00293903" w:rsidP="00EA4CA0">
      <w:pPr>
        <w:spacing w:line="240" w:lineRule="exact"/>
        <w:ind w:left="4956" w:firstLine="708"/>
      </w:pPr>
    </w:p>
    <w:p w14:paraId="3EA57006" w14:textId="77777777" w:rsidR="00293903" w:rsidRDefault="00293903" w:rsidP="00EA4CA0">
      <w:pPr>
        <w:spacing w:line="240" w:lineRule="exact"/>
        <w:ind w:left="4956" w:firstLine="708"/>
      </w:pPr>
    </w:p>
    <w:p w14:paraId="6BC76454" w14:textId="77777777" w:rsidR="00293903" w:rsidRDefault="00293903" w:rsidP="00EA4CA0">
      <w:pPr>
        <w:spacing w:line="240" w:lineRule="exact"/>
        <w:ind w:left="4956" w:firstLine="708"/>
      </w:pPr>
    </w:p>
    <w:p w14:paraId="5B60D5A9" w14:textId="77777777" w:rsidR="00293903" w:rsidRDefault="00293903" w:rsidP="00EA4CA0">
      <w:pPr>
        <w:spacing w:line="240" w:lineRule="exact"/>
        <w:ind w:left="4956" w:firstLine="708"/>
      </w:pPr>
    </w:p>
    <w:p w14:paraId="2CF1AB02" w14:textId="77777777" w:rsidR="00293903" w:rsidRDefault="00293903" w:rsidP="00EA4CA0">
      <w:pPr>
        <w:spacing w:line="240" w:lineRule="exact"/>
        <w:ind w:left="4956" w:firstLine="708"/>
      </w:pPr>
    </w:p>
    <w:p w14:paraId="4E3A33CF" w14:textId="77777777" w:rsidR="00293903" w:rsidRDefault="00293903" w:rsidP="00EA4CA0">
      <w:pPr>
        <w:spacing w:line="240" w:lineRule="exact"/>
        <w:ind w:left="4956" w:firstLine="708"/>
      </w:pPr>
    </w:p>
    <w:p w14:paraId="29E25C00" w14:textId="77777777" w:rsidR="00293903" w:rsidRDefault="00293903" w:rsidP="00EA4CA0">
      <w:pPr>
        <w:spacing w:line="240" w:lineRule="exact"/>
        <w:ind w:left="4956" w:firstLine="708"/>
      </w:pPr>
    </w:p>
    <w:p w14:paraId="6BF030A2" w14:textId="77777777" w:rsidR="00293903" w:rsidRDefault="00293903" w:rsidP="00EA4CA0">
      <w:pPr>
        <w:spacing w:line="240" w:lineRule="exact"/>
        <w:ind w:left="4956" w:firstLine="708"/>
      </w:pPr>
    </w:p>
    <w:p w14:paraId="78869F60" w14:textId="77777777" w:rsidR="00293903" w:rsidRDefault="00293903" w:rsidP="00EA4CA0">
      <w:pPr>
        <w:spacing w:line="240" w:lineRule="exact"/>
        <w:ind w:left="4956" w:firstLine="708"/>
      </w:pPr>
    </w:p>
    <w:p w14:paraId="5F9D0EB3" w14:textId="77777777" w:rsidR="00293903" w:rsidRDefault="00293903" w:rsidP="00EA4CA0">
      <w:pPr>
        <w:spacing w:line="240" w:lineRule="exact"/>
        <w:ind w:left="4956" w:firstLine="708"/>
      </w:pPr>
    </w:p>
    <w:p w14:paraId="2749C75D" w14:textId="77777777" w:rsidR="00293903" w:rsidRDefault="00293903" w:rsidP="00EA4CA0">
      <w:pPr>
        <w:spacing w:line="240" w:lineRule="exact"/>
        <w:ind w:left="4956" w:firstLine="708"/>
      </w:pPr>
    </w:p>
    <w:p w14:paraId="5472088F" w14:textId="77777777" w:rsidR="00293903" w:rsidRDefault="00293903" w:rsidP="00EA4CA0">
      <w:pPr>
        <w:spacing w:line="240" w:lineRule="exact"/>
        <w:ind w:left="4956" w:firstLine="708"/>
      </w:pPr>
    </w:p>
    <w:p w14:paraId="35BF449F" w14:textId="77777777" w:rsidR="00293903" w:rsidRDefault="00293903" w:rsidP="00EA4CA0">
      <w:pPr>
        <w:spacing w:line="240" w:lineRule="exact"/>
        <w:ind w:left="4956" w:firstLine="708"/>
      </w:pPr>
    </w:p>
    <w:p w14:paraId="05B8461B" w14:textId="77777777" w:rsidR="00293903" w:rsidRDefault="00293903" w:rsidP="00EA4CA0">
      <w:pPr>
        <w:spacing w:line="240" w:lineRule="exact"/>
        <w:ind w:left="4956" w:firstLine="708"/>
      </w:pPr>
    </w:p>
    <w:p w14:paraId="09663215" w14:textId="77777777" w:rsidR="00293903" w:rsidRDefault="00293903" w:rsidP="00EA4CA0">
      <w:pPr>
        <w:spacing w:line="240" w:lineRule="exact"/>
        <w:ind w:left="4956" w:firstLine="708"/>
      </w:pPr>
    </w:p>
    <w:p w14:paraId="309C12EA" w14:textId="77777777" w:rsidR="00293903" w:rsidRDefault="00293903" w:rsidP="00EA4CA0">
      <w:pPr>
        <w:spacing w:line="240" w:lineRule="exact"/>
        <w:ind w:left="4956" w:firstLine="708"/>
      </w:pPr>
    </w:p>
    <w:p w14:paraId="6E8E7931" w14:textId="77777777" w:rsidR="00293903" w:rsidRDefault="00293903" w:rsidP="00EA4CA0">
      <w:pPr>
        <w:spacing w:line="240" w:lineRule="exact"/>
        <w:ind w:left="4956" w:firstLine="708"/>
      </w:pPr>
    </w:p>
    <w:p w14:paraId="6ACC3300" w14:textId="77777777" w:rsidR="00293903" w:rsidRDefault="00293903" w:rsidP="00EA4CA0">
      <w:pPr>
        <w:spacing w:line="240" w:lineRule="exact"/>
        <w:ind w:left="4956" w:firstLine="708"/>
      </w:pPr>
    </w:p>
    <w:p w14:paraId="36CD7DE9" w14:textId="77777777" w:rsidR="00293903" w:rsidRDefault="00293903" w:rsidP="00EA4CA0">
      <w:pPr>
        <w:spacing w:line="240" w:lineRule="exact"/>
        <w:ind w:left="4956" w:firstLine="708"/>
      </w:pPr>
    </w:p>
    <w:p w14:paraId="046437AE" w14:textId="77777777" w:rsidR="00293903" w:rsidRDefault="00293903" w:rsidP="00EA4CA0">
      <w:pPr>
        <w:spacing w:line="240" w:lineRule="exact"/>
        <w:ind w:left="4956" w:firstLine="708"/>
      </w:pPr>
    </w:p>
    <w:p w14:paraId="13B8AE22" w14:textId="77777777" w:rsidR="00293903" w:rsidRDefault="00293903" w:rsidP="00EA4CA0">
      <w:pPr>
        <w:spacing w:line="240" w:lineRule="exact"/>
        <w:ind w:left="4956" w:firstLine="708"/>
      </w:pPr>
    </w:p>
    <w:p w14:paraId="2EFD105D" w14:textId="77777777" w:rsidR="00293903" w:rsidRDefault="00293903" w:rsidP="00EA4CA0">
      <w:pPr>
        <w:spacing w:line="240" w:lineRule="exact"/>
        <w:ind w:left="4956" w:firstLine="708"/>
      </w:pPr>
    </w:p>
    <w:p w14:paraId="3D699A99" w14:textId="77777777" w:rsidR="00293903" w:rsidRDefault="00293903" w:rsidP="00EA4CA0">
      <w:pPr>
        <w:spacing w:line="240" w:lineRule="exact"/>
        <w:ind w:left="4956" w:firstLine="708"/>
      </w:pPr>
    </w:p>
    <w:p w14:paraId="175CBF1E" w14:textId="77777777" w:rsidR="00293903" w:rsidRDefault="00293903" w:rsidP="00EA4CA0">
      <w:pPr>
        <w:spacing w:line="240" w:lineRule="exact"/>
        <w:ind w:left="4956" w:firstLine="708"/>
      </w:pPr>
    </w:p>
    <w:p w14:paraId="5C1CAC13" w14:textId="77777777" w:rsidR="00293903" w:rsidRDefault="00293903" w:rsidP="00EA4CA0">
      <w:pPr>
        <w:spacing w:line="240" w:lineRule="exact"/>
        <w:ind w:left="4956" w:firstLine="708"/>
      </w:pPr>
    </w:p>
    <w:p w14:paraId="53024E5C" w14:textId="77777777" w:rsidR="00293903" w:rsidRDefault="00293903" w:rsidP="00EA4CA0">
      <w:pPr>
        <w:spacing w:line="240" w:lineRule="exact"/>
        <w:ind w:left="4956" w:firstLine="708"/>
      </w:pPr>
    </w:p>
    <w:p w14:paraId="1A850A1F" w14:textId="77777777" w:rsidR="00293903" w:rsidRDefault="00293903" w:rsidP="00EA4CA0">
      <w:pPr>
        <w:spacing w:line="240" w:lineRule="exact"/>
        <w:ind w:left="4956" w:firstLine="708"/>
      </w:pPr>
    </w:p>
    <w:p w14:paraId="7CE213E9" w14:textId="77777777" w:rsidR="00293903" w:rsidRDefault="00293903" w:rsidP="00EA4CA0">
      <w:pPr>
        <w:spacing w:line="240" w:lineRule="exact"/>
        <w:ind w:left="4956" w:firstLine="708"/>
      </w:pPr>
    </w:p>
    <w:p w14:paraId="0822CAE2" w14:textId="77777777" w:rsidR="00293903" w:rsidRDefault="00293903" w:rsidP="00EA4CA0">
      <w:pPr>
        <w:spacing w:line="240" w:lineRule="exact"/>
        <w:ind w:left="4956" w:firstLine="708"/>
      </w:pPr>
    </w:p>
    <w:p w14:paraId="39CDEFAF" w14:textId="77777777" w:rsidR="00293903" w:rsidRDefault="00293903" w:rsidP="00EA4CA0">
      <w:pPr>
        <w:spacing w:line="240" w:lineRule="exact"/>
        <w:ind w:left="4956" w:firstLine="708"/>
      </w:pPr>
    </w:p>
    <w:p w14:paraId="2C70CD2A" w14:textId="77777777" w:rsidR="00293903" w:rsidRDefault="00293903" w:rsidP="00EA4CA0">
      <w:pPr>
        <w:spacing w:line="240" w:lineRule="exact"/>
        <w:ind w:left="4956" w:firstLine="708"/>
      </w:pPr>
    </w:p>
    <w:p w14:paraId="7E7B8DC2" w14:textId="77777777" w:rsidR="00293903" w:rsidRDefault="00293903" w:rsidP="00EA4CA0">
      <w:pPr>
        <w:spacing w:line="240" w:lineRule="exact"/>
        <w:ind w:left="4956" w:firstLine="708"/>
      </w:pPr>
    </w:p>
    <w:p w14:paraId="64FA52F2" w14:textId="77777777" w:rsidR="00293903" w:rsidRDefault="00293903" w:rsidP="00EA4CA0">
      <w:pPr>
        <w:spacing w:line="240" w:lineRule="exact"/>
        <w:ind w:left="4956" w:firstLine="708"/>
      </w:pPr>
    </w:p>
    <w:p w14:paraId="724CF756" w14:textId="77777777" w:rsidR="00293903" w:rsidRDefault="00293903" w:rsidP="00EA4CA0">
      <w:pPr>
        <w:spacing w:line="240" w:lineRule="exact"/>
        <w:ind w:left="4956" w:firstLine="708"/>
      </w:pPr>
    </w:p>
    <w:p w14:paraId="0DB98DE4" w14:textId="77777777" w:rsidR="00293903" w:rsidRDefault="00293903" w:rsidP="00EA4CA0">
      <w:pPr>
        <w:spacing w:line="240" w:lineRule="exact"/>
        <w:ind w:left="4956" w:firstLine="708"/>
      </w:pPr>
    </w:p>
    <w:p w14:paraId="228509D2" w14:textId="77777777" w:rsidR="00293903" w:rsidRDefault="00293903" w:rsidP="00EA4CA0">
      <w:pPr>
        <w:spacing w:line="240" w:lineRule="exact"/>
        <w:ind w:left="4956" w:firstLine="708"/>
      </w:pPr>
    </w:p>
    <w:p w14:paraId="64D67449" w14:textId="77777777" w:rsidR="00293903" w:rsidRDefault="00293903" w:rsidP="00EA4CA0">
      <w:pPr>
        <w:spacing w:line="240" w:lineRule="exact"/>
        <w:ind w:left="4956" w:firstLine="708"/>
      </w:pPr>
    </w:p>
    <w:p w14:paraId="41B9A889" w14:textId="77777777" w:rsidR="00777414" w:rsidRPr="00A034DE" w:rsidRDefault="00777414" w:rsidP="00D9618C">
      <w:pPr>
        <w:tabs>
          <w:tab w:val="left" w:pos="5670"/>
        </w:tabs>
        <w:spacing w:line="240" w:lineRule="exact"/>
        <w:ind w:left="4956" w:firstLine="1140"/>
        <w:rPr>
          <w:spacing w:val="16"/>
          <w:sz w:val="28"/>
          <w:szCs w:val="28"/>
        </w:rPr>
      </w:pPr>
      <w:r w:rsidRPr="00A034DE">
        <w:rPr>
          <w:spacing w:val="16"/>
          <w:sz w:val="28"/>
          <w:szCs w:val="28"/>
        </w:rPr>
        <w:lastRenderedPageBreak/>
        <w:t>УТВЕРЖДЕНО</w:t>
      </w:r>
    </w:p>
    <w:p w14:paraId="0A836843" w14:textId="77777777" w:rsidR="00335C9E" w:rsidRPr="00A034DE" w:rsidRDefault="00777414" w:rsidP="00D9618C">
      <w:pPr>
        <w:spacing w:line="240" w:lineRule="exact"/>
        <w:ind w:left="6096"/>
        <w:rPr>
          <w:color w:val="000000"/>
          <w:spacing w:val="16"/>
          <w:sz w:val="28"/>
          <w:szCs w:val="28"/>
        </w:rPr>
      </w:pPr>
      <w:r w:rsidRPr="00A034DE">
        <w:rPr>
          <w:color w:val="000000"/>
          <w:spacing w:val="16"/>
          <w:sz w:val="28"/>
          <w:szCs w:val="28"/>
        </w:rPr>
        <w:t xml:space="preserve">решением </w:t>
      </w:r>
    </w:p>
    <w:p w14:paraId="28B2D66A" w14:textId="77777777" w:rsidR="00D9618C" w:rsidRPr="00A034DE" w:rsidRDefault="00335C9E" w:rsidP="00D9618C">
      <w:pPr>
        <w:spacing w:line="240" w:lineRule="exact"/>
        <w:ind w:left="6096"/>
        <w:rPr>
          <w:color w:val="000000"/>
          <w:spacing w:val="16"/>
          <w:sz w:val="28"/>
          <w:szCs w:val="28"/>
        </w:rPr>
      </w:pPr>
      <w:r w:rsidRPr="00A034DE">
        <w:rPr>
          <w:color w:val="000000"/>
          <w:spacing w:val="16"/>
          <w:sz w:val="28"/>
          <w:szCs w:val="28"/>
        </w:rPr>
        <w:t>Березниковской</w:t>
      </w:r>
    </w:p>
    <w:p w14:paraId="6E4399AB" w14:textId="5A17B0D6" w:rsidR="00335C9E" w:rsidRPr="00A034DE" w:rsidRDefault="00335C9E" w:rsidP="00D9618C">
      <w:pPr>
        <w:spacing w:line="240" w:lineRule="exact"/>
        <w:ind w:left="6096"/>
        <w:rPr>
          <w:color w:val="000000"/>
          <w:spacing w:val="16"/>
          <w:sz w:val="28"/>
          <w:szCs w:val="28"/>
        </w:rPr>
      </w:pPr>
      <w:r w:rsidRPr="00A034DE">
        <w:rPr>
          <w:color w:val="000000"/>
          <w:spacing w:val="16"/>
          <w:sz w:val="28"/>
          <w:szCs w:val="28"/>
        </w:rPr>
        <w:t>городской Думы</w:t>
      </w:r>
    </w:p>
    <w:p w14:paraId="59E7F043" w14:textId="31F9111C" w:rsidR="00D9618C" w:rsidRPr="00A034DE" w:rsidRDefault="00D9618C" w:rsidP="00D9618C">
      <w:pPr>
        <w:spacing w:line="240" w:lineRule="exact"/>
        <w:ind w:left="6096"/>
        <w:rPr>
          <w:color w:val="000000"/>
          <w:spacing w:val="16"/>
          <w:sz w:val="28"/>
          <w:szCs w:val="28"/>
        </w:rPr>
      </w:pPr>
      <w:r w:rsidRPr="00A034DE">
        <w:rPr>
          <w:color w:val="000000"/>
          <w:spacing w:val="16"/>
          <w:sz w:val="28"/>
          <w:szCs w:val="28"/>
        </w:rPr>
        <w:t>от 15.11.2021 № 200</w:t>
      </w:r>
    </w:p>
    <w:p w14:paraId="326B3254" w14:textId="77777777" w:rsidR="00777414" w:rsidRPr="00463EDF" w:rsidRDefault="00777414" w:rsidP="00777414">
      <w:pPr>
        <w:ind w:firstLine="567"/>
        <w:jc w:val="right"/>
        <w:rPr>
          <w:color w:val="000000"/>
          <w:sz w:val="17"/>
          <w:szCs w:val="17"/>
        </w:rPr>
      </w:pPr>
    </w:p>
    <w:p w14:paraId="55768812" w14:textId="77777777" w:rsidR="004953C5" w:rsidRPr="004953C5" w:rsidRDefault="004953C5" w:rsidP="004953C5">
      <w:pPr>
        <w:ind w:firstLine="567"/>
        <w:jc w:val="right"/>
        <w:rPr>
          <w:color w:val="000000"/>
          <w:sz w:val="17"/>
          <w:szCs w:val="17"/>
        </w:rPr>
      </w:pPr>
    </w:p>
    <w:p w14:paraId="3F4F0649" w14:textId="77777777" w:rsidR="004953C5" w:rsidRPr="004953C5" w:rsidRDefault="004953C5" w:rsidP="004953C5">
      <w:pPr>
        <w:ind w:firstLine="567"/>
        <w:jc w:val="right"/>
        <w:rPr>
          <w:color w:val="000000"/>
          <w:sz w:val="17"/>
          <w:szCs w:val="17"/>
        </w:rPr>
      </w:pPr>
    </w:p>
    <w:p w14:paraId="55B10000" w14:textId="77777777" w:rsidR="004953C5" w:rsidRPr="00D9618C" w:rsidRDefault="004953C5" w:rsidP="00D9618C">
      <w:pPr>
        <w:spacing w:after="120" w:line="240" w:lineRule="exact"/>
        <w:jc w:val="center"/>
        <w:rPr>
          <w:rFonts w:ascii="Times New Roman Полужирный" w:hAnsi="Times New Roman Полужирный"/>
          <w:b/>
          <w:bCs/>
          <w:color w:val="000000"/>
          <w:spacing w:val="18"/>
          <w:sz w:val="28"/>
          <w:szCs w:val="28"/>
        </w:rPr>
      </w:pPr>
      <w:r w:rsidRPr="00D9618C">
        <w:rPr>
          <w:rFonts w:ascii="Times New Roman Полужирный" w:hAnsi="Times New Roman Полужирный"/>
          <w:b/>
          <w:bCs/>
          <w:color w:val="000000"/>
          <w:spacing w:val="18"/>
          <w:sz w:val="28"/>
          <w:szCs w:val="28"/>
        </w:rPr>
        <w:t>ПОЛОЖЕНИЕ</w:t>
      </w:r>
    </w:p>
    <w:p w14:paraId="6A38479B" w14:textId="77777777" w:rsidR="00D9618C" w:rsidRDefault="004953C5" w:rsidP="00D9618C">
      <w:pPr>
        <w:spacing w:line="240" w:lineRule="exact"/>
        <w:jc w:val="center"/>
        <w:rPr>
          <w:rFonts w:asciiTheme="minorHAnsi" w:hAnsiTheme="minorHAnsi"/>
          <w:b/>
          <w:bCs/>
          <w:color w:val="000000"/>
          <w:spacing w:val="18"/>
          <w:sz w:val="28"/>
          <w:szCs w:val="28"/>
        </w:rPr>
      </w:pPr>
      <w:r w:rsidRPr="00D9618C">
        <w:rPr>
          <w:rFonts w:ascii="Times New Roman Полужирный" w:hAnsi="Times New Roman Полужирный"/>
          <w:b/>
          <w:bCs/>
          <w:color w:val="000000"/>
          <w:spacing w:val="18"/>
          <w:sz w:val="28"/>
          <w:szCs w:val="28"/>
        </w:rPr>
        <w:t>о муниципальном жилищном контроле на территории муниципального образования «Город Березники»</w:t>
      </w:r>
    </w:p>
    <w:p w14:paraId="0259E5E8" w14:textId="40C2E3D1" w:rsidR="004953C5" w:rsidRPr="00D9618C" w:rsidRDefault="004953C5" w:rsidP="00D9618C">
      <w:pPr>
        <w:spacing w:line="240" w:lineRule="exact"/>
        <w:jc w:val="center"/>
        <w:rPr>
          <w:rFonts w:ascii="Times New Roman Полужирный" w:hAnsi="Times New Roman Полужирный"/>
          <w:spacing w:val="18"/>
        </w:rPr>
      </w:pPr>
      <w:r w:rsidRPr="00D9618C">
        <w:rPr>
          <w:rFonts w:ascii="Times New Roman Полужирный" w:hAnsi="Times New Roman Полужирный"/>
          <w:b/>
          <w:bCs/>
          <w:color w:val="000000"/>
          <w:spacing w:val="18"/>
          <w:sz w:val="28"/>
          <w:szCs w:val="28"/>
        </w:rPr>
        <w:t>Пермского края</w:t>
      </w:r>
      <w:r w:rsidRPr="00D9618C">
        <w:rPr>
          <w:rFonts w:ascii="Times New Roman Полужирный" w:hAnsi="Times New Roman Полужирный"/>
          <w:b/>
          <w:bCs/>
          <w:color w:val="000000"/>
          <w:spacing w:val="18"/>
          <w:sz w:val="28"/>
          <w:szCs w:val="28"/>
        </w:rPr>
        <w:br/>
      </w:r>
    </w:p>
    <w:p w14:paraId="4DD5A9F5" w14:textId="1DD86065" w:rsidR="004953C5" w:rsidRPr="00D9618C" w:rsidRDefault="00D9618C" w:rsidP="00D9618C">
      <w:pPr>
        <w:pStyle w:val="af4"/>
        <w:suppressAutoHyphens/>
        <w:autoSpaceDE w:val="0"/>
        <w:spacing w:line="360" w:lineRule="exact"/>
        <w:ind w:left="0"/>
        <w:jc w:val="center"/>
        <w:rPr>
          <w:b/>
          <w:bCs/>
          <w:color w:val="000000"/>
          <w:spacing w:val="16"/>
          <w:sz w:val="28"/>
          <w:szCs w:val="28"/>
          <w:lang w:eastAsia="zh-CN"/>
        </w:rPr>
      </w:pPr>
      <w:r>
        <w:rPr>
          <w:b/>
          <w:bCs/>
          <w:color w:val="000000"/>
          <w:spacing w:val="16"/>
          <w:sz w:val="28"/>
          <w:szCs w:val="28"/>
          <w:lang w:val="en-US" w:eastAsia="zh-CN"/>
        </w:rPr>
        <w:t>I</w:t>
      </w:r>
      <w:r>
        <w:rPr>
          <w:b/>
          <w:bCs/>
          <w:color w:val="000000"/>
          <w:spacing w:val="16"/>
          <w:sz w:val="28"/>
          <w:szCs w:val="28"/>
          <w:lang w:eastAsia="zh-CN"/>
        </w:rPr>
        <w:t>.</w:t>
      </w:r>
      <w:r w:rsidR="004953C5" w:rsidRPr="00D9618C">
        <w:rPr>
          <w:b/>
          <w:bCs/>
          <w:color w:val="000000"/>
          <w:spacing w:val="16"/>
          <w:sz w:val="28"/>
          <w:szCs w:val="28"/>
          <w:lang w:eastAsia="zh-CN"/>
        </w:rPr>
        <w:t>Общие положения</w:t>
      </w:r>
    </w:p>
    <w:p w14:paraId="50B5DC5A" w14:textId="77777777" w:rsidR="00D9618C" w:rsidRPr="00D9618C" w:rsidRDefault="00D9618C" w:rsidP="00D9618C">
      <w:pPr>
        <w:suppressAutoHyphens/>
        <w:autoSpaceDE w:val="0"/>
        <w:spacing w:line="360" w:lineRule="exact"/>
        <w:ind w:left="709"/>
        <w:rPr>
          <w:b/>
          <w:bCs/>
          <w:color w:val="000000"/>
          <w:spacing w:val="16"/>
          <w:sz w:val="28"/>
          <w:szCs w:val="28"/>
          <w:lang w:eastAsia="zh-CN"/>
        </w:rPr>
      </w:pPr>
    </w:p>
    <w:p w14:paraId="18E5EA16" w14:textId="11EB0449"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1.1.Настоящее Положение о муниципальном жилищном контроле на территории муниципального образования «Город Березники» Пермского края (далее – Положение) устанавливает порядок осуществления муниципального жилищного контроля на территории муниципального образования «Город Березники» Пермского края (далее соответственно – муниципальный жилищный контроль, муниципальное образование).</w:t>
      </w:r>
    </w:p>
    <w:p w14:paraId="4751FC73" w14:textId="3CE13EE3"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1.2.Предметом проверки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в отношении муниципального жилищного фонда</w:t>
      </w:r>
      <w:r w:rsidR="000C0236" w:rsidRPr="00D9618C">
        <w:rPr>
          <w:color w:val="000000"/>
          <w:spacing w:val="16"/>
          <w:sz w:val="28"/>
          <w:szCs w:val="28"/>
          <w:lang w:eastAsia="zh-CN"/>
        </w:rPr>
        <w:t xml:space="preserve"> </w:t>
      </w:r>
      <w:r w:rsidRPr="00D9618C">
        <w:rPr>
          <w:spacing w:val="16"/>
          <w:sz w:val="28"/>
          <w:szCs w:val="28"/>
          <w:lang w:eastAsia="zh-CN"/>
        </w:rPr>
        <w:t xml:space="preserve">действующим </w:t>
      </w:r>
      <w:r w:rsidR="000C0236" w:rsidRPr="00D9618C">
        <w:rPr>
          <w:spacing w:val="16"/>
          <w:sz w:val="28"/>
          <w:szCs w:val="28"/>
          <w:lang w:eastAsia="zh-CN"/>
        </w:rPr>
        <w:t>ж</w:t>
      </w:r>
      <w:r w:rsidRPr="00D9618C">
        <w:rPr>
          <w:spacing w:val="16"/>
          <w:sz w:val="28"/>
          <w:szCs w:val="28"/>
          <w:lang w:eastAsia="zh-CN"/>
        </w:rPr>
        <w:t xml:space="preserve">илищным </w:t>
      </w:r>
      <w:r w:rsidR="000C0236" w:rsidRPr="00D9618C">
        <w:rPr>
          <w:spacing w:val="16"/>
          <w:sz w:val="28"/>
          <w:szCs w:val="28"/>
          <w:lang w:eastAsia="zh-CN"/>
        </w:rPr>
        <w:t>законодательством</w:t>
      </w:r>
      <w:r w:rsidRPr="00D9618C">
        <w:rPr>
          <w:spacing w:val="16"/>
          <w:sz w:val="28"/>
          <w:szCs w:val="28"/>
          <w:lang w:eastAsia="zh-CN"/>
        </w:rPr>
        <w:t xml:space="preserve">, </w:t>
      </w:r>
      <w:r w:rsidR="000C0236" w:rsidRPr="00D9618C">
        <w:rPr>
          <w:spacing w:val="16"/>
          <w:sz w:val="28"/>
          <w:szCs w:val="28"/>
          <w:lang w:eastAsia="zh-CN"/>
        </w:rPr>
        <w:t xml:space="preserve">законодательством об энергосбережении и о повышении энергетической эффективности, </w:t>
      </w:r>
      <w:r w:rsidR="000C0236" w:rsidRPr="00D9618C">
        <w:rPr>
          <w:color w:val="000000"/>
          <w:spacing w:val="16"/>
          <w:sz w:val="28"/>
          <w:szCs w:val="28"/>
          <w:lang w:eastAsia="zh-CN"/>
        </w:rPr>
        <w:t>муниципальными правовыми актами муниципального образования</w:t>
      </w:r>
      <w:r w:rsidRPr="00D9618C">
        <w:rPr>
          <w:color w:val="000000"/>
          <w:spacing w:val="16"/>
          <w:sz w:val="28"/>
          <w:szCs w:val="28"/>
          <w:lang w:eastAsia="zh-CN"/>
        </w:rPr>
        <w:t xml:space="preserve">:  </w:t>
      </w:r>
      <w:r w:rsidRPr="00D9618C">
        <w:rPr>
          <w:color w:val="000000"/>
          <w:spacing w:val="16"/>
          <w:sz w:val="28"/>
          <w:szCs w:val="28"/>
          <w:lang w:eastAsia="zh-CN"/>
        </w:rPr>
        <w:tab/>
      </w:r>
    </w:p>
    <w:p w14:paraId="2F4E92EF"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467956A"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2) требований к формированию фондов капитального ремонта;</w:t>
      </w:r>
    </w:p>
    <w:p w14:paraId="44DC055C"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7C66C05"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222ACE3D"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F36CC81"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5450629A"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AE3A3CF"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A100B52"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 xml:space="preserve">9) требований к порядку размещения </w:t>
      </w:r>
      <w:proofErr w:type="spellStart"/>
      <w:r w:rsidRPr="00D9618C">
        <w:rPr>
          <w:color w:val="000000"/>
          <w:spacing w:val="16"/>
          <w:sz w:val="28"/>
          <w:szCs w:val="28"/>
          <w:lang w:eastAsia="zh-CN"/>
        </w:rPr>
        <w:t>ресурсоснабжающими</w:t>
      </w:r>
      <w:proofErr w:type="spellEnd"/>
      <w:r w:rsidRPr="00D9618C">
        <w:rPr>
          <w:color w:val="000000"/>
          <w:spacing w:val="16"/>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14:paraId="548F41CC"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10) требований к обеспечению доступности для инвалидов помещений в многоквартирных домах;</w:t>
      </w:r>
    </w:p>
    <w:p w14:paraId="16DC1670"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11) требований к предоставлению жилых помещений в наемных домах социального использования.</w:t>
      </w:r>
    </w:p>
    <w:p w14:paraId="14558CAC" w14:textId="28366667" w:rsidR="004953C5" w:rsidRPr="00D9618C" w:rsidRDefault="004953C5" w:rsidP="00D9618C">
      <w:pPr>
        <w:spacing w:line="360" w:lineRule="exact"/>
        <w:ind w:firstLine="709"/>
        <w:contextualSpacing/>
        <w:jc w:val="both"/>
        <w:rPr>
          <w:color w:val="000000"/>
          <w:spacing w:val="16"/>
          <w:sz w:val="28"/>
          <w:szCs w:val="28"/>
        </w:rPr>
      </w:pPr>
      <w:r w:rsidRPr="00D9618C">
        <w:rPr>
          <w:color w:val="000000"/>
          <w:spacing w:val="16"/>
          <w:sz w:val="28"/>
          <w:szCs w:val="28"/>
        </w:rPr>
        <w:t>1.3.Муниципальный жилищный контроль осуществляется Администрацией города Березники в лице Управления имущественных и земельных отношений администрации города Березники (далее – Управление).</w:t>
      </w:r>
    </w:p>
    <w:p w14:paraId="31026EFD" w14:textId="4A035263" w:rsidR="004953C5" w:rsidRPr="00D9618C" w:rsidRDefault="004953C5" w:rsidP="00D9618C">
      <w:pPr>
        <w:spacing w:line="360" w:lineRule="exact"/>
        <w:ind w:firstLine="709"/>
        <w:contextualSpacing/>
        <w:jc w:val="both"/>
        <w:rPr>
          <w:b/>
          <w:color w:val="000000"/>
          <w:spacing w:val="16"/>
          <w:sz w:val="28"/>
          <w:szCs w:val="28"/>
        </w:rPr>
      </w:pPr>
      <w:r w:rsidRPr="00D9618C">
        <w:rPr>
          <w:color w:val="000000"/>
          <w:spacing w:val="16"/>
          <w:sz w:val="28"/>
          <w:szCs w:val="28"/>
        </w:rPr>
        <w:t>1.4.Должностные лица Управления, уполномоченные осуществлять муниципальный жилищный контроль, определяются муниципальным правовым актом Администрации города Березники (далее – должностные лица, уполномоченные осуществлять муниципальный жилищный контроль).</w:t>
      </w:r>
    </w:p>
    <w:p w14:paraId="4568A4D8" w14:textId="77777777" w:rsidR="004953C5" w:rsidRPr="00D9618C" w:rsidRDefault="004953C5" w:rsidP="00D9618C">
      <w:pPr>
        <w:spacing w:line="360" w:lineRule="exact"/>
        <w:ind w:firstLine="709"/>
        <w:contextualSpacing/>
        <w:jc w:val="both"/>
        <w:rPr>
          <w:spacing w:val="16"/>
          <w:sz w:val="28"/>
          <w:szCs w:val="28"/>
        </w:rPr>
      </w:pPr>
      <w:r w:rsidRPr="00D9618C">
        <w:rPr>
          <w:color w:val="000000"/>
          <w:spacing w:val="16"/>
          <w:sz w:val="28"/>
          <w:szCs w:val="28"/>
        </w:rPr>
        <w:t>В должностные обязанности должностных лиц, уполномоченных осуществлять муниципальный жилищный контроль, в соответствии с их должностной инструкцией входит осуществление полномочий по муниципальному жилищному контролю.</w:t>
      </w:r>
    </w:p>
    <w:p w14:paraId="5A88D081" w14:textId="00D84097" w:rsidR="004953C5" w:rsidRPr="00D9618C" w:rsidRDefault="004953C5" w:rsidP="00D9618C">
      <w:pPr>
        <w:spacing w:line="360" w:lineRule="exact"/>
        <w:ind w:firstLine="709"/>
        <w:contextualSpacing/>
        <w:jc w:val="both"/>
        <w:rPr>
          <w:spacing w:val="16"/>
          <w:sz w:val="28"/>
          <w:szCs w:val="28"/>
        </w:rPr>
      </w:pPr>
      <w:r w:rsidRPr="00D9618C">
        <w:rPr>
          <w:color w:val="000000"/>
          <w:spacing w:val="16"/>
          <w:sz w:val="28"/>
          <w:szCs w:val="28"/>
        </w:rPr>
        <w:t xml:space="preserve">Должностные лица, уполномоченные осуществлять муниципальный жилищный контроль, при осуществлении </w:t>
      </w:r>
      <w:r w:rsidRPr="00D9618C">
        <w:rPr>
          <w:color w:val="000000"/>
          <w:spacing w:val="16"/>
          <w:sz w:val="28"/>
          <w:szCs w:val="28"/>
        </w:rPr>
        <w:lastRenderedPageBreak/>
        <w:t xml:space="preserve">муниципального жилищного контроля имеют права, обязанности и несут ответственность в соответствии с Федеральным законом </w:t>
      </w:r>
      <w:r w:rsidR="0055326E">
        <w:rPr>
          <w:color w:val="000000"/>
          <w:spacing w:val="16"/>
          <w:sz w:val="28"/>
          <w:szCs w:val="28"/>
        </w:rPr>
        <w:t xml:space="preserve">       </w:t>
      </w:r>
      <w:r w:rsidRPr="00D9618C">
        <w:rPr>
          <w:color w:val="000000"/>
          <w:spacing w:val="16"/>
          <w:sz w:val="28"/>
          <w:szCs w:val="28"/>
        </w:rPr>
        <w:t>от 31</w:t>
      </w:r>
      <w:r w:rsidR="00D9618C">
        <w:rPr>
          <w:color w:val="000000"/>
          <w:spacing w:val="16"/>
          <w:sz w:val="28"/>
          <w:szCs w:val="28"/>
        </w:rPr>
        <w:t xml:space="preserve"> июля </w:t>
      </w:r>
      <w:r w:rsidRPr="00D9618C">
        <w:rPr>
          <w:color w:val="000000"/>
          <w:spacing w:val="16"/>
          <w:sz w:val="28"/>
          <w:szCs w:val="28"/>
        </w:rPr>
        <w:t>2020</w:t>
      </w:r>
      <w:r w:rsidR="00D9618C">
        <w:rPr>
          <w:color w:val="000000"/>
          <w:spacing w:val="16"/>
          <w:sz w:val="28"/>
          <w:szCs w:val="28"/>
        </w:rPr>
        <w:t xml:space="preserve"> г.</w:t>
      </w:r>
      <w:r w:rsidRPr="00D9618C">
        <w:rPr>
          <w:color w:val="000000"/>
          <w:spacing w:val="16"/>
          <w:sz w:val="28"/>
          <w:szCs w:val="28"/>
        </w:rPr>
        <w:t xml:space="preserve"> № 248-ФЗ «О государственном контроле (надзоре) и муниципальном контроле в Российской Федерации» (далее – Федеральный закон о муниципальном контроле) и иными федеральными законами.</w:t>
      </w:r>
    </w:p>
    <w:p w14:paraId="4DB3BD21" w14:textId="033282CD"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1.5.К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w:t>
      </w:r>
      <w:r w:rsidR="00CA6F95">
        <w:rPr>
          <w:color w:val="000000"/>
          <w:spacing w:val="16"/>
          <w:sz w:val="28"/>
          <w:szCs w:val="28"/>
          <w:lang w:eastAsia="zh-CN"/>
        </w:rPr>
        <w:t>,</w:t>
      </w:r>
      <w:r w:rsidRPr="00D9618C">
        <w:rPr>
          <w:color w:val="000000"/>
          <w:spacing w:val="16"/>
          <w:sz w:val="28"/>
          <w:szCs w:val="28"/>
          <w:lang w:eastAsia="zh-CN"/>
        </w:rPr>
        <w:t xml:space="preserve"> применяются положения Федерального закона о муниципальном контроле.</w:t>
      </w:r>
    </w:p>
    <w:p w14:paraId="036B73C8" w14:textId="136159F5"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 xml:space="preserve">1.6.Объектами </w:t>
      </w:r>
      <w:bookmarkStart w:id="0" w:name="_Hlk77676821"/>
      <w:r w:rsidRPr="00D9618C">
        <w:rPr>
          <w:color w:val="000000"/>
          <w:spacing w:val="16"/>
          <w:sz w:val="28"/>
          <w:szCs w:val="28"/>
          <w:lang w:eastAsia="zh-CN"/>
        </w:rPr>
        <w:t xml:space="preserve">муниципального жилищного контроля </w:t>
      </w:r>
      <w:bookmarkEnd w:id="0"/>
      <w:r w:rsidRPr="00D9618C">
        <w:rPr>
          <w:color w:val="000000"/>
          <w:spacing w:val="16"/>
          <w:sz w:val="28"/>
          <w:szCs w:val="28"/>
          <w:lang w:eastAsia="zh-CN"/>
        </w:rPr>
        <w:t>являются:</w:t>
      </w:r>
    </w:p>
    <w:p w14:paraId="4C457C7F"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D9618C">
        <w:rPr>
          <w:color w:val="000000"/>
          <w:spacing w:val="16"/>
          <w:sz w:val="28"/>
          <w:szCs w:val="28"/>
          <w:lang w:eastAsia="zh-CN"/>
        </w:rPr>
        <w:t xml:space="preserve">в том числе предъявляемые к контролируемым лицам, осуществляющим деятельность, действия (бездействие), указанные в подпунктах 1 – 11 пункта 1.2 настоящего </w:t>
      </w:r>
      <w:bookmarkEnd w:id="1"/>
      <w:r w:rsidRPr="00D9618C">
        <w:rPr>
          <w:color w:val="000000"/>
          <w:spacing w:val="16"/>
          <w:sz w:val="28"/>
          <w:szCs w:val="28"/>
          <w:lang w:eastAsia="zh-CN"/>
        </w:rPr>
        <w:t>раздела;</w:t>
      </w:r>
      <w:bookmarkEnd w:id="2"/>
    </w:p>
    <w:p w14:paraId="20C600DC"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раздела;</w:t>
      </w:r>
    </w:p>
    <w:p w14:paraId="671BC0E6" w14:textId="77777777"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3) жилые помещения муниципального жилищного фонда, общее имущество в многоквартирных домах,</w:t>
      </w:r>
      <w:r w:rsidRPr="00D9618C">
        <w:rPr>
          <w:rFonts w:ascii="Arial" w:hAnsi="Arial" w:cs="Arial"/>
          <w:color w:val="000000"/>
          <w:spacing w:val="16"/>
          <w:sz w:val="20"/>
          <w:szCs w:val="20"/>
          <w:lang w:eastAsia="zh-CN"/>
        </w:rPr>
        <w:t xml:space="preserve"> </w:t>
      </w:r>
      <w:r w:rsidRPr="00D9618C">
        <w:rPr>
          <w:color w:val="000000"/>
          <w:spacing w:val="16"/>
          <w:sz w:val="28"/>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D9618C">
        <w:rPr>
          <w:rFonts w:ascii="Arial" w:hAnsi="Arial" w:cs="Arial"/>
          <w:spacing w:val="16"/>
          <w:sz w:val="20"/>
          <w:szCs w:val="20"/>
          <w:lang w:eastAsia="zh-CN"/>
        </w:rPr>
        <w:t xml:space="preserve"> </w:t>
      </w:r>
      <w:r w:rsidRPr="00D9618C">
        <w:rPr>
          <w:color w:val="000000"/>
          <w:spacing w:val="16"/>
          <w:sz w:val="28"/>
          <w:szCs w:val="28"/>
          <w:lang w:eastAsia="zh-CN"/>
        </w:rPr>
        <w:t>указанные в подпунктах 1 – 11 пункта 1.2 настоящего раздела.</w:t>
      </w:r>
    </w:p>
    <w:p w14:paraId="2EC4349D" w14:textId="18C4C002" w:rsidR="004953C5" w:rsidRPr="00D9618C" w:rsidRDefault="004953C5" w:rsidP="00D9618C">
      <w:pPr>
        <w:suppressAutoHyphens/>
        <w:autoSpaceDE w:val="0"/>
        <w:spacing w:line="360" w:lineRule="exact"/>
        <w:ind w:firstLine="709"/>
        <w:jc w:val="both"/>
        <w:rPr>
          <w:color w:val="000000"/>
          <w:spacing w:val="16"/>
          <w:sz w:val="28"/>
          <w:szCs w:val="28"/>
          <w:lang w:eastAsia="zh-CN"/>
        </w:rPr>
      </w:pPr>
      <w:r w:rsidRPr="00D9618C">
        <w:rPr>
          <w:color w:val="000000"/>
          <w:spacing w:val="16"/>
          <w:sz w:val="28"/>
          <w:szCs w:val="28"/>
          <w:lang w:eastAsia="zh-CN"/>
        </w:rPr>
        <w:t>1.7.Управлением в рамках осуществления муниципального жилищного контроля обеспечивается учет объектов муниципального жилищного контроля посредством ведения журнала учета объектов контроля при осуществлении муниципального жилищного контроля, форма которого утверждается муниципальным правовым актом Администрации города Березники.</w:t>
      </w:r>
    </w:p>
    <w:p w14:paraId="38232495" w14:textId="4F06C273" w:rsidR="004953C5" w:rsidRPr="00D9618C" w:rsidRDefault="004953C5" w:rsidP="00D9618C">
      <w:pPr>
        <w:suppressAutoHyphens/>
        <w:autoSpaceDE w:val="0"/>
        <w:spacing w:line="360" w:lineRule="exact"/>
        <w:ind w:firstLine="709"/>
        <w:jc w:val="both"/>
        <w:rPr>
          <w:color w:val="000000"/>
          <w:spacing w:val="16"/>
          <w:sz w:val="28"/>
          <w:szCs w:val="28"/>
          <w:lang w:eastAsia="zh-CN"/>
        </w:rPr>
      </w:pPr>
      <w:bookmarkStart w:id="3" w:name="Par61"/>
      <w:bookmarkEnd w:id="3"/>
      <w:r w:rsidRPr="00D9618C">
        <w:rPr>
          <w:color w:val="000000"/>
          <w:spacing w:val="16"/>
          <w:sz w:val="28"/>
          <w:szCs w:val="28"/>
          <w:lang w:eastAsia="zh-CN"/>
        </w:rPr>
        <w:t>1.8.Система оценки и управления рисками при осуществлении муниципального жилищного контроля не применяется.</w:t>
      </w:r>
    </w:p>
    <w:p w14:paraId="373F2ECA" w14:textId="77777777" w:rsidR="004953C5" w:rsidRPr="004953C5" w:rsidRDefault="004953C5" w:rsidP="004953C5">
      <w:pPr>
        <w:suppressAutoHyphens/>
        <w:autoSpaceDE w:val="0"/>
        <w:spacing w:line="360" w:lineRule="auto"/>
        <w:rPr>
          <w:color w:val="000000"/>
          <w:sz w:val="28"/>
          <w:szCs w:val="28"/>
          <w:lang w:eastAsia="zh-CN"/>
        </w:rPr>
      </w:pPr>
    </w:p>
    <w:p w14:paraId="0DF2B9E0" w14:textId="4F15EC56" w:rsidR="004953C5" w:rsidRPr="0055326E" w:rsidRDefault="004953C5" w:rsidP="0055326E">
      <w:pPr>
        <w:suppressAutoHyphens/>
        <w:autoSpaceDE w:val="0"/>
        <w:spacing w:line="360" w:lineRule="exact"/>
        <w:jc w:val="center"/>
        <w:rPr>
          <w:rFonts w:ascii="Times New Roman Полужирный" w:hAnsi="Times New Roman Полужирный"/>
          <w:b/>
          <w:bCs/>
          <w:color w:val="000000"/>
          <w:spacing w:val="16"/>
          <w:sz w:val="28"/>
          <w:szCs w:val="28"/>
          <w:lang w:eastAsia="zh-CN"/>
        </w:rPr>
      </w:pPr>
      <w:r w:rsidRPr="0055326E">
        <w:rPr>
          <w:rFonts w:ascii="Times New Roman Полужирный" w:hAnsi="Times New Roman Полужирный"/>
          <w:b/>
          <w:bCs/>
          <w:color w:val="000000"/>
          <w:spacing w:val="16"/>
          <w:sz w:val="28"/>
          <w:szCs w:val="28"/>
          <w:lang w:val="en-US" w:eastAsia="zh-CN"/>
        </w:rPr>
        <w:t>II</w:t>
      </w:r>
      <w:r w:rsidRPr="0055326E">
        <w:rPr>
          <w:rFonts w:ascii="Times New Roman Полужирный" w:hAnsi="Times New Roman Полужирный"/>
          <w:b/>
          <w:bCs/>
          <w:color w:val="000000"/>
          <w:spacing w:val="16"/>
          <w:sz w:val="28"/>
          <w:szCs w:val="28"/>
          <w:lang w:eastAsia="zh-CN"/>
        </w:rPr>
        <w:t xml:space="preserve">.Профилактика рисков причинения вреда (ущерба) </w:t>
      </w:r>
    </w:p>
    <w:p w14:paraId="33D18C95" w14:textId="77777777" w:rsidR="004953C5" w:rsidRPr="0055326E" w:rsidRDefault="004953C5" w:rsidP="0055326E">
      <w:pPr>
        <w:suppressAutoHyphens/>
        <w:autoSpaceDE w:val="0"/>
        <w:spacing w:line="360" w:lineRule="exact"/>
        <w:jc w:val="center"/>
        <w:rPr>
          <w:rFonts w:ascii="Times New Roman Полужирный" w:hAnsi="Times New Roman Полужирный"/>
          <w:b/>
          <w:bCs/>
          <w:color w:val="000000"/>
          <w:spacing w:val="16"/>
          <w:sz w:val="28"/>
          <w:szCs w:val="28"/>
          <w:lang w:eastAsia="zh-CN"/>
        </w:rPr>
      </w:pPr>
      <w:r w:rsidRPr="0055326E">
        <w:rPr>
          <w:rFonts w:ascii="Times New Roman Полужирный" w:hAnsi="Times New Roman Полужирный"/>
          <w:b/>
          <w:bCs/>
          <w:color w:val="000000"/>
          <w:spacing w:val="16"/>
          <w:sz w:val="28"/>
          <w:szCs w:val="28"/>
          <w:lang w:eastAsia="zh-CN"/>
        </w:rPr>
        <w:t>охраняемым законом ценностям</w:t>
      </w:r>
    </w:p>
    <w:p w14:paraId="090B118A" w14:textId="77777777" w:rsidR="004953C5" w:rsidRPr="0055326E" w:rsidRDefault="004953C5" w:rsidP="0055326E">
      <w:pPr>
        <w:suppressAutoHyphens/>
        <w:autoSpaceDE w:val="0"/>
        <w:spacing w:line="360" w:lineRule="exact"/>
        <w:jc w:val="center"/>
        <w:rPr>
          <w:rFonts w:ascii="Times New Roman Полужирный" w:hAnsi="Times New Roman Полужирный"/>
          <w:b/>
          <w:bCs/>
          <w:color w:val="000000"/>
          <w:spacing w:val="16"/>
          <w:sz w:val="28"/>
          <w:szCs w:val="28"/>
          <w:lang w:eastAsia="zh-CN"/>
        </w:rPr>
      </w:pPr>
    </w:p>
    <w:p w14:paraId="08AC93B5" w14:textId="3DD43E76"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2.1.Управление осуществляет муниципальный жилищный контроль</w:t>
      </w:r>
      <w:r w:rsidR="0055326E">
        <w:rPr>
          <w:color w:val="000000"/>
          <w:spacing w:val="16"/>
          <w:sz w:val="28"/>
          <w:szCs w:val="28"/>
          <w:lang w:eastAsia="zh-CN"/>
        </w:rPr>
        <w:t>,</w:t>
      </w:r>
      <w:r w:rsidRPr="0055326E">
        <w:rPr>
          <w:color w:val="000000"/>
          <w:spacing w:val="16"/>
          <w:sz w:val="28"/>
          <w:szCs w:val="28"/>
          <w:lang w:eastAsia="zh-CN"/>
        </w:rPr>
        <w:t xml:space="preserve"> в том числе посредством проведения профилактических мероприятий.</w:t>
      </w:r>
    </w:p>
    <w:p w14:paraId="5FAB3F8C" w14:textId="126CFE73"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lastRenderedPageBreak/>
        <w:t>2.2.Профилактические мероприятия осуществляются Управлением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7B1D1EC" w14:textId="7A6A437C"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2.3.При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BCF3270" w14:textId="7F50A7E3" w:rsidR="004953C5" w:rsidRPr="0055326E" w:rsidRDefault="004953C5" w:rsidP="0055326E">
      <w:pPr>
        <w:suppressAutoHyphens/>
        <w:autoSpaceDE w:val="0"/>
        <w:spacing w:line="360" w:lineRule="exact"/>
        <w:ind w:firstLine="709"/>
        <w:jc w:val="both"/>
        <w:rPr>
          <w:spacing w:val="16"/>
          <w:sz w:val="20"/>
          <w:szCs w:val="20"/>
          <w:lang w:eastAsia="zh-CN"/>
        </w:rPr>
      </w:pPr>
      <w:proofErr w:type="gramStart"/>
      <w:r w:rsidRPr="0055326E">
        <w:rPr>
          <w:color w:val="000000"/>
          <w:spacing w:val="16"/>
          <w:sz w:val="28"/>
          <w:szCs w:val="28"/>
          <w:lang w:eastAsia="zh-CN"/>
        </w:rPr>
        <w:t xml:space="preserve">2.4.Профилактические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муниципальным правовым актом Администрации города Березники (далее – Программа профилактики рисков причинения вреда), в порядке, установленном Правительством Российской Федерации </w:t>
      </w:r>
      <w:r w:rsidR="0055326E">
        <w:rPr>
          <w:color w:val="000000"/>
          <w:spacing w:val="16"/>
          <w:sz w:val="28"/>
          <w:szCs w:val="28"/>
          <w:lang w:eastAsia="zh-CN"/>
        </w:rPr>
        <w:t xml:space="preserve">   </w:t>
      </w:r>
      <w:r w:rsidRPr="0055326E">
        <w:rPr>
          <w:color w:val="000000"/>
          <w:spacing w:val="16"/>
          <w:sz w:val="28"/>
          <w:szCs w:val="28"/>
          <w:lang w:eastAsia="zh-CN"/>
        </w:rPr>
        <w:t>от 25</w:t>
      </w:r>
      <w:r w:rsidR="0055326E">
        <w:rPr>
          <w:color w:val="000000"/>
          <w:spacing w:val="16"/>
          <w:sz w:val="28"/>
          <w:szCs w:val="28"/>
          <w:lang w:eastAsia="zh-CN"/>
        </w:rPr>
        <w:t xml:space="preserve"> июня </w:t>
      </w:r>
      <w:r w:rsidRPr="0055326E">
        <w:rPr>
          <w:color w:val="000000"/>
          <w:spacing w:val="16"/>
          <w:sz w:val="28"/>
          <w:szCs w:val="28"/>
          <w:lang w:eastAsia="zh-CN"/>
        </w:rPr>
        <w:t>2021</w:t>
      </w:r>
      <w:r w:rsidR="0055326E">
        <w:rPr>
          <w:color w:val="000000"/>
          <w:spacing w:val="16"/>
          <w:sz w:val="28"/>
          <w:szCs w:val="28"/>
          <w:lang w:eastAsia="zh-CN"/>
        </w:rPr>
        <w:t xml:space="preserve"> г.</w:t>
      </w:r>
      <w:r w:rsidRPr="0055326E">
        <w:rPr>
          <w:color w:val="000000"/>
          <w:spacing w:val="16"/>
          <w:sz w:val="28"/>
          <w:szCs w:val="28"/>
          <w:lang w:eastAsia="zh-CN"/>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w:t>
      </w:r>
      <w:proofErr w:type="gramEnd"/>
      <w:r w:rsidRPr="0055326E">
        <w:rPr>
          <w:color w:val="000000"/>
          <w:spacing w:val="16"/>
          <w:sz w:val="28"/>
          <w:szCs w:val="28"/>
          <w:lang w:eastAsia="zh-CN"/>
        </w:rPr>
        <w:t xml:space="preserve"> проводиться профилактические мероприятия, не предусмотренные Программой профилактики рисков причинения вреда.</w:t>
      </w:r>
    </w:p>
    <w:p w14:paraId="26CEB527"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начальнику Управления для принятия решения о проведении контрольных мероприятий.</w:t>
      </w:r>
    </w:p>
    <w:p w14:paraId="63085110" w14:textId="5445AFBE"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2.5.При осуществлении Управлением муниципального жилищного контроля могут проводиться следующие виды профилактических мероприятий:</w:t>
      </w:r>
    </w:p>
    <w:p w14:paraId="511ABFFB"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1) информирование;</w:t>
      </w:r>
    </w:p>
    <w:p w14:paraId="0A43F2FA" w14:textId="77777777"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2) консультирование.</w:t>
      </w:r>
    </w:p>
    <w:p w14:paraId="6BCD1EC9" w14:textId="0847E01A" w:rsidR="004953C5" w:rsidRPr="0055326E" w:rsidRDefault="004953C5" w:rsidP="0055326E">
      <w:pPr>
        <w:spacing w:line="360" w:lineRule="exact"/>
        <w:ind w:firstLine="709"/>
        <w:jc w:val="both"/>
        <w:rPr>
          <w:color w:val="000000"/>
          <w:spacing w:val="16"/>
          <w:sz w:val="28"/>
          <w:szCs w:val="28"/>
        </w:rPr>
      </w:pPr>
      <w:proofErr w:type="gramStart"/>
      <w:r w:rsidRPr="0055326E">
        <w:rPr>
          <w:color w:val="000000"/>
          <w:spacing w:val="16"/>
          <w:sz w:val="28"/>
          <w:szCs w:val="28"/>
        </w:rPr>
        <w:t>2.6.Информирование по вопросам соблюдения обязательных требований осуществляется Управлением</w:t>
      </w:r>
      <w:r w:rsidR="005E134D" w:rsidRPr="0055326E">
        <w:rPr>
          <w:color w:val="000000"/>
          <w:spacing w:val="16"/>
          <w:sz w:val="28"/>
          <w:szCs w:val="28"/>
        </w:rPr>
        <w:t xml:space="preserve"> по связям с общественностью и вопросам внутренней политики администрации города Березники</w:t>
      </w:r>
      <w:r w:rsidRPr="0055326E">
        <w:rPr>
          <w:color w:val="000000"/>
          <w:spacing w:val="16"/>
          <w:sz w:val="28"/>
          <w:szCs w:val="28"/>
        </w:rPr>
        <w:t xml:space="preserve"> посредством размещения соответствующих сведений на официальном сайте Администрации города Березники в </w:t>
      </w:r>
      <w:r w:rsidRPr="0055326E">
        <w:rPr>
          <w:color w:val="000000"/>
          <w:spacing w:val="16"/>
          <w:sz w:val="28"/>
          <w:szCs w:val="28"/>
        </w:rPr>
        <w:lastRenderedPageBreak/>
        <w:t>информационно-телекоммуникационной сети «Интернет» (далее</w:t>
      </w:r>
      <w:r w:rsidR="0055326E">
        <w:rPr>
          <w:color w:val="000000"/>
          <w:spacing w:val="16"/>
          <w:sz w:val="28"/>
          <w:szCs w:val="28"/>
        </w:rPr>
        <w:t xml:space="preserve"> </w:t>
      </w:r>
      <w:r w:rsidRPr="0055326E">
        <w:rPr>
          <w:color w:val="000000"/>
          <w:spacing w:val="16"/>
          <w:sz w:val="28"/>
          <w:szCs w:val="28"/>
        </w:rPr>
        <w:t xml:space="preserve">– официальный сайт) по адресу: </w:t>
      </w:r>
      <w:r w:rsidRPr="0055326E">
        <w:rPr>
          <w:color w:val="000000"/>
          <w:spacing w:val="16"/>
          <w:sz w:val="28"/>
          <w:szCs w:val="28"/>
          <w:lang w:val="en-US"/>
        </w:rPr>
        <w:t>https</w:t>
      </w:r>
      <w:r w:rsidRPr="0055326E">
        <w:rPr>
          <w:color w:val="000000"/>
          <w:spacing w:val="16"/>
          <w:sz w:val="28"/>
          <w:szCs w:val="28"/>
        </w:rPr>
        <w:t>://</w:t>
      </w:r>
      <w:proofErr w:type="spellStart"/>
      <w:r w:rsidRPr="0055326E">
        <w:rPr>
          <w:color w:val="000000"/>
          <w:spacing w:val="16"/>
          <w:sz w:val="28"/>
          <w:szCs w:val="28"/>
          <w:lang w:val="en-US"/>
        </w:rPr>
        <w:t>adm</w:t>
      </w:r>
      <w:proofErr w:type="spellEnd"/>
      <w:r w:rsidR="005E134D" w:rsidRPr="0055326E">
        <w:rPr>
          <w:color w:val="000000"/>
          <w:spacing w:val="16"/>
          <w:sz w:val="28"/>
          <w:szCs w:val="28"/>
        </w:rPr>
        <w:t>-</w:t>
      </w:r>
      <w:proofErr w:type="spellStart"/>
      <w:r w:rsidRPr="0055326E">
        <w:rPr>
          <w:color w:val="000000"/>
          <w:spacing w:val="16"/>
          <w:sz w:val="28"/>
          <w:szCs w:val="28"/>
          <w:lang w:val="en-US"/>
        </w:rPr>
        <w:t>br</w:t>
      </w:r>
      <w:r w:rsidR="005E134D" w:rsidRPr="0055326E">
        <w:rPr>
          <w:color w:val="000000"/>
          <w:spacing w:val="16"/>
          <w:sz w:val="28"/>
          <w:szCs w:val="28"/>
          <w:lang w:val="en-US"/>
        </w:rPr>
        <w:t>z</w:t>
      </w:r>
      <w:proofErr w:type="spellEnd"/>
      <w:r w:rsidRPr="0055326E">
        <w:rPr>
          <w:color w:val="000000"/>
          <w:spacing w:val="16"/>
          <w:sz w:val="28"/>
          <w:szCs w:val="28"/>
        </w:rPr>
        <w:t>.</w:t>
      </w:r>
      <w:proofErr w:type="spellStart"/>
      <w:r w:rsidRPr="0055326E">
        <w:rPr>
          <w:color w:val="000000"/>
          <w:spacing w:val="16"/>
          <w:sz w:val="28"/>
          <w:szCs w:val="28"/>
          <w:lang w:val="en-US"/>
        </w:rPr>
        <w:t>ru</w:t>
      </w:r>
      <w:proofErr w:type="spellEnd"/>
      <w:r w:rsidR="0055326E">
        <w:rPr>
          <w:color w:val="000000"/>
          <w:spacing w:val="16"/>
          <w:sz w:val="28"/>
          <w:szCs w:val="28"/>
        </w:rPr>
        <w:t>/</w:t>
      </w:r>
      <w:r w:rsidRPr="0055326E">
        <w:rPr>
          <w:color w:val="000000"/>
          <w:spacing w:val="16"/>
          <w:sz w:val="28"/>
          <w:szCs w:val="28"/>
        </w:rPr>
        <w:t xml:space="preserve"> в специальном разделе, посвященном контрольной деятельности (далее </w:t>
      </w:r>
      <w:r w:rsidR="0055326E" w:rsidRPr="0055326E">
        <w:rPr>
          <w:color w:val="000000"/>
          <w:spacing w:val="16"/>
          <w:sz w:val="28"/>
          <w:szCs w:val="28"/>
        </w:rPr>
        <w:t>–</w:t>
      </w:r>
      <w:r w:rsidRPr="0055326E">
        <w:rPr>
          <w:color w:val="000000"/>
          <w:spacing w:val="16"/>
          <w:sz w:val="28"/>
          <w:szCs w:val="28"/>
        </w:rPr>
        <w:t xml:space="preserve"> специальный раздел, посвященный контрольной деятельности), через личные кабинеты контролируемых лиц в</w:t>
      </w:r>
      <w:proofErr w:type="gramEnd"/>
      <w:r w:rsidRPr="0055326E">
        <w:rPr>
          <w:color w:val="000000"/>
          <w:spacing w:val="16"/>
          <w:sz w:val="28"/>
          <w:szCs w:val="28"/>
        </w:rPr>
        <w:t xml:space="preserve"> государственных информационных </w:t>
      </w:r>
      <w:proofErr w:type="gramStart"/>
      <w:r w:rsidRPr="0055326E">
        <w:rPr>
          <w:color w:val="000000"/>
          <w:spacing w:val="16"/>
          <w:sz w:val="28"/>
          <w:szCs w:val="28"/>
        </w:rPr>
        <w:t>системах</w:t>
      </w:r>
      <w:proofErr w:type="gramEnd"/>
      <w:r w:rsidRPr="0055326E">
        <w:rPr>
          <w:color w:val="000000"/>
          <w:spacing w:val="16"/>
          <w:sz w:val="28"/>
          <w:szCs w:val="28"/>
        </w:rPr>
        <w:t xml:space="preserve"> (при их наличии) и в иных формах.</w:t>
      </w:r>
    </w:p>
    <w:p w14:paraId="3722E72D"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shd w:val="clear" w:color="auto" w:fill="FFFFFF"/>
        </w:rPr>
        <w:t xml:space="preserve">Доступ к специальному разделу, посвященному контрольной деятельности, должен осуществляться с главной (основной) страницы </w:t>
      </w:r>
      <w:r w:rsidRPr="0055326E">
        <w:rPr>
          <w:color w:val="000000"/>
          <w:spacing w:val="16"/>
          <w:sz w:val="28"/>
          <w:szCs w:val="28"/>
        </w:rPr>
        <w:t>официального сайта.</w:t>
      </w:r>
    </w:p>
    <w:p w14:paraId="510B8163" w14:textId="77777777"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 xml:space="preserve">Управление обязано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55326E">
          <w:rPr>
            <w:color w:val="000000"/>
            <w:spacing w:val="16"/>
            <w:sz w:val="28"/>
            <w:szCs w:val="28"/>
            <w:lang w:eastAsia="zh-CN"/>
          </w:rPr>
          <w:t>частью 3 статьи 46</w:t>
        </w:r>
      </w:hyperlink>
      <w:r w:rsidRPr="0055326E">
        <w:rPr>
          <w:color w:val="000000"/>
          <w:spacing w:val="16"/>
          <w:sz w:val="28"/>
          <w:szCs w:val="28"/>
          <w:lang w:eastAsia="zh-CN"/>
        </w:rPr>
        <w:t xml:space="preserve"> Федерального закона о муниципальном контроле.</w:t>
      </w:r>
    </w:p>
    <w:p w14:paraId="416F9D37" w14:textId="77777777"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Управление также вправе информировать население муниципального образования на сходах, собраниях и конференциях граждан об обязательных требованиях.</w:t>
      </w:r>
    </w:p>
    <w:p w14:paraId="71EF102F" w14:textId="486D085B"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2.7.Консультирование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B4CC6AB"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Личный прием контролируемых лиц проводится должностными лицами, уполномоченными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E8807"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2.8.Консультирование осуществляется в устной или письменной форме по следующим вопросам:</w:t>
      </w:r>
    </w:p>
    <w:p w14:paraId="6A6562C3"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1) организация и осуществление муниципального жилищного контроля;</w:t>
      </w:r>
    </w:p>
    <w:p w14:paraId="4E8AB419"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 порядок осуществления контрольных мероприятий, установленных настоящим Положением;</w:t>
      </w:r>
    </w:p>
    <w:p w14:paraId="3A2BF415"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14:paraId="433F8AAB" w14:textId="77777777"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 xml:space="preserve">4) получение информации о нормативных правовых актах (их отдельных положениях), содержащих обязательные требования, </w:t>
      </w:r>
      <w:r w:rsidRPr="0055326E">
        <w:rPr>
          <w:color w:val="000000"/>
          <w:spacing w:val="16"/>
          <w:sz w:val="28"/>
          <w:szCs w:val="28"/>
          <w:lang w:eastAsia="zh-CN"/>
        </w:rPr>
        <w:lastRenderedPageBreak/>
        <w:t>оценка соблюдения которых осуществляется Управлением в рамках контрольных мероприятий.</w:t>
      </w:r>
    </w:p>
    <w:p w14:paraId="77B78F12" w14:textId="77777777"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 xml:space="preserve">Консультирование контролируемых лиц в устной форме может осуществляться также на сходах, собраниях и конференциях граждан. </w:t>
      </w:r>
    </w:p>
    <w:p w14:paraId="57F89448" w14:textId="19E66CC5"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2.9.Консультирование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765D79FA"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1) контролируемым лицом представлен письменный запрос о представлении письменного ответа по вопросам консультирования, указанным в пункте 2.8 настоящего раздела;</w:t>
      </w:r>
    </w:p>
    <w:p w14:paraId="7B1D5444"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 за время консультирования, указанное в абзаце первом пункта 2.7 настоящего раздела, предоставить в устной форме ответ на поставленные вопросы невозможно;</w:t>
      </w:r>
    </w:p>
    <w:p w14:paraId="2F36BD00"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3) ответ на поставленные вопросы требует дополнительного запроса сведений.</w:t>
      </w:r>
    </w:p>
    <w:p w14:paraId="61FD6C0F" w14:textId="37E76FA6"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2.10.При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действующим законодательством Российской Федерации.</w:t>
      </w:r>
    </w:p>
    <w:p w14:paraId="52276B17"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D4443EC"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14:paraId="4EEE8428" w14:textId="44B301FB"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2.11.Должностными лицами, уполномоченными осуществлять муниципальный жилищный контроль, ведется журнал учета консультирований, форма которого утверждается муниципальным правовым актом Администрации города Березники.</w:t>
      </w:r>
    </w:p>
    <w:p w14:paraId="2F50E10D" w14:textId="225FC963"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 xml:space="preserve">2.12.В случае поступления в Управление пяти 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в специальном разделе, </w:t>
      </w:r>
      <w:r w:rsidRPr="0055326E">
        <w:rPr>
          <w:color w:val="000000"/>
          <w:spacing w:val="16"/>
          <w:sz w:val="28"/>
          <w:szCs w:val="28"/>
          <w:lang w:eastAsia="zh-CN"/>
        </w:rPr>
        <w:lastRenderedPageBreak/>
        <w:t>посвященном контрольной деятельности, письменного разъяснения, подписанного начальником Управления.</w:t>
      </w:r>
    </w:p>
    <w:p w14:paraId="4CD6867D" w14:textId="77777777" w:rsidR="004953C5" w:rsidRPr="004953C5" w:rsidRDefault="004953C5" w:rsidP="004953C5">
      <w:pPr>
        <w:suppressAutoHyphens/>
        <w:autoSpaceDE w:val="0"/>
        <w:spacing w:line="360" w:lineRule="auto"/>
        <w:jc w:val="center"/>
        <w:rPr>
          <w:b/>
          <w:bCs/>
          <w:color w:val="000000"/>
          <w:sz w:val="28"/>
          <w:szCs w:val="28"/>
          <w:lang w:eastAsia="zh-CN"/>
        </w:rPr>
      </w:pPr>
    </w:p>
    <w:p w14:paraId="148880D2" w14:textId="6415EF3D" w:rsidR="0055326E" w:rsidRDefault="004953C5" w:rsidP="0055326E">
      <w:pPr>
        <w:suppressAutoHyphens/>
        <w:autoSpaceDE w:val="0"/>
        <w:spacing w:line="360" w:lineRule="exact"/>
        <w:jc w:val="center"/>
        <w:rPr>
          <w:rFonts w:asciiTheme="minorHAnsi" w:hAnsiTheme="minorHAnsi"/>
          <w:b/>
          <w:bCs/>
          <w:color w:val="000000"/>
          <w:spacing w:val="16"/>
          <w:sz w:val="28"/>
          <w:szCs w:val="28"/>
          <w:lang w:eastAsia="zh-CN"/>
        </w:rPr>
      </w:pPr>
      <w:r w:rsidRPr="0055326E">
        <w:rPr>
          <w:rFonts w:ascii="Times New Roman Полужирный" w:hAnsi="Times New Roman Полужирный"/>
          <w:b/>
          <w:bCs/>
          <w:color w:val="000000"/>
          <w:spacing w:val="16"/>
          <w:sz w:val="28"/>
          <w:szCs w:val="28"/>
          <w:lang w:val="en-US" w:eastAsia="zh-CN"/>
        </w:rPr>
        <w:t>III</w:t>
      </w:r>
      <w:r w:rsidRPr="0055326E">
        <w:rPr>
          <w:rFonts w:ascii="Times New Roman Полужирный" w:hAnsi="Times New Roman Полужирный"/>
          <w:b/>
          <w:bCs/>
          <w:color w:val="000000"/>
          <w:spacing w:val="16"/>
          <w:sz w:val="28"/>
          <w:szCs w:val="28"/>
          <w:lang w:eastAsia="zh-CN"/>
        </w:rPr>
        <w:t>.Осуществление контрольных мероприятий</w:t>
      </w:r>
    </w:p>
    <w:p w14:paraId="5CF25049" w14:textId="6FA30018" w:rsidR="004953C5" w:rsidRPr="0055326E" w:rsidRDefault="004953C5" w:rsidP="0055326E">
      <w:pPr>
        <w:suppressAutoHyphens/>
        <w:autoSpaceDE w:val="0"/>
        <w:spacing w:line="360" w:lineRule="exact"/>
        <w:jc w:val="center"/>
        <w:rPr>
          <w:rFonts w:ascii="Times New Roman Полужирный" w:hAnsi="Times New Roman Полужирный"/>
          <w:b/>
          <w:bCs/>
          <w:color w:val="000000"/>
          <w:spacing w:val="16"/>
          <w:sz w:val="28"/>
          <w:szCs w:val="28"/>
          <w:lang w:eastAsia="zh-CN"/>
        </w:rPr>
      </w:pPr>
      <w:r w:rsidRPr="0055326E">
        <w:rPr>
          <w:rFonts w:ascii="Times New Roman Полужирный" w:hAnsi="Times New Roman Полужирный"/>
          <w:b/>
          <w:bCs/>
          <w:color w:val="000000"/>
          <w:spacing w:val="16"/>
          <w:sz w:val="28"/>
          <w:szCs w:val="28"/>
          <w:lang w:eastAsia="zh-CN"/>
        </w:rPr>
        <w:t>и контрольных действий</w:t>
      </w:r>
    </w:p>
    <w:p w14:paraId="5B47946D" w14:textId="77777777" w:rsidR="0055326E" w:rsidRDefault="0055326E" w:rsidP="004953C5">
      <w:pPr>
        <w:suppressAutoHyphens/>
        <w:autoSpaceDE w:val="0"/>
        <w:spacing w:line="360" w:lineRule="auto"/>
        <w:ind w:firstLine="709"/>
        <w:jc w:val="both"/>
        <w:rPr>
          <w:color w:val="000000"/>
          <w:sz w:val="28"/>
          <w:szCs w:val="28"/>
          <w:lang w:eastAsia="zh-CN"/>
        </w:rPr>
      </w:pPr>
    </w:p>
    <w:p w14:paraId="0C4D931A" w14:textId="3773860B"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3.1.При осуществлении муниципального жилищного контроля Управлением могут проводиться следующие виды контрольных мероприятий и контрольных действий в рамках указанных мероприятий:</w:t>
      </w:r>
    </w:p>
    <w:p w14:paraId="17110F22"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47E5828"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E08B0F9"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3) документарная проверка (посредством получения письменных объяснений, истребования документов, экспертизы);</w:t>
      </w:r>
    </w:p>
    <w:p w14:paraId="2E7A345F" w14:textId="77777777"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137FA5A"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5326E">
        <w:rPr>
          <w:color w:val="000000"/>
          <w:spacing w:val="16"/>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326E">
        <w:rPr>
          <w:color w:val="000000"/>
          <w:spacing w:val="16"/>
          <w:sz w:val="28"/>
          <w:szCs w:val="28"/>
        </w:rPr>
        <w:t>);</w:t>
      </w:r>
    </w:p>
    <w:p w14:paraId="7B8C205D"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49C28F8A" w14:textId="65EA127C"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lastRenderedPageBreak/>
        <w:t>3.2.Наблюдение за соблюдением обязательных требований и выездное обследование проводятся Управлением без взаимодействия с контролируемыми лицами.</w:t>
      </w:r>
    </w:p>
    <w:p w14:paraId="48096F6F" w14:textId="5FD40B9E"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3.3.</w:t>
      </w:r>
      <w:bookmarkStart w:id="4" w:name="_Hlk79507688"/>
      <w:r w:rsidRPr="0055326E">
        <w:rPr>
          <w:color w:val="000000"/>
          <w:spacing w:val="16"/>
          <w:sz w:val="28"/>
          <w:szCs w:val="28"/>
          <w:lang w:eastAsia="zh-CN"/>
        </w:rPr>
        <w:t>Контрольные мероприятия, указанные в подпунктах 1) – 4) пункта 3.1 настоящего раздела, проводятся в форме внеплановых мероприятий.</w:t>
      </w:r>
    </w:p>
    <w:p w14:paraId="2D04C80C" w14:textId="77777777" w:rsidR="004953C5" w:rsidRPr="0055326E" w:rsidRDefault="004953C5" w:rsidP="0055326E">
      <w:pPr>
        <w:suppressAutoHyphens/>
        <w:autoSpaceDE w:val="0"/>
        <w:spacing w:line="360" w:lineRule="exact"/>
        <w:ind w:firstLine="709"/>
        <w:jc w:val="both"/>
        <w:rPr>
          <w:spacing w:val="16"/>
          <w:sz w:val="28"/>
          <w:szCs w:val="28"/>
          <w:lang w:eastAsia="zh-CN"/>
        </w:rPr>
      </w:pPr>
      <w:r w:rsidRPr="0055326E">
        <w:rPr>
          <w:spacing w:val="16"/>
          <w:sz w:val="28"/>
          <w:szCs w:val="28"/>
          <w:lang w:eastAsia="zh-CN"/>
        </w:rPr>
        <w:t>Внеплановые контрольные мероприятия могут проводиться только после согласования с органами прокуратуры.</w:t>
      </w:r>
    </w:p>
    <w:bookmarkEnd w:id="4"/>
    <w:p w14:paraId="2B7B3C38" w14:textId="64CE8DCE"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3.4.Перечень оснований для проведения контрольных мероприятий, проводимых с взаимодействием с контролируемыми лицами, определен частью 1 статьи 53 Федерального закона о муниципальном контроле.</w:t>
      </w:r>
    </w:p>
    <w:p w14:paraId="31C1EB3D" w14:textId="6322F6C5"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3.5.Перечень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776A5428" w14:textId="4F61C2BA"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3.6.Контрольные мероприятия, проводимые при взаимодействии с контролируемым лицом, проводятся на основании распоряжения Управления о проведении контрольного мероприятия.</w:t>
      </w:r>
    </w:p>
    <w:p w14:paraId="452B69EF" w14:textId="74782745" w:rsidR="004953C5" w:rsidRPr="0055326E" w:rsidRDefault="004953C5" w:rsidP="0055326E">
      <w:pPr>
        <w:suppressAutoHyphens/>
        <w:autoSpaceDE w:val="0"/>
        <w:spacing w:line="360" w:lineRule="exact"/>
        <w:ind w:firstLine="709"/>
        <w:jc w:val="both"/>
        <w:rPr>
          <w:spacing w:val="16"/>
          <w:sz w:val="20"/>
          <w:szCs w:val="20"/>
          <w:lang w:eastAsia="zh-CN"/>
        </w:rPr>
      </w:pPr>
      <w:proofErr w:type="gramStart"/>
      <w:r w:rsidRPr="0055326E">
        <w:rPr>
          <w:color w:val="000000"/>
          <w:spacing w:val="16"/>
          <w:sz w:val="28"/>
          <w:szCs w:val="28"/>
          <w:lang w:eastAsia="zh-CN"/>
        </w:rPr>
        <w:t>3.7.В случае принятия Управлением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55326E">
        <w:rPr>
          <w:color w:val="000000"/>
          <w:spacing w:val="16"/>
          <w:sz w:val="28"/>
          <w:szCs w:val="28"/>
          <w:lang w:eastAsia="zh-CN"/>
        </w:rPr>
        <w:t>, уполномоченного осуществлять муниципальный жилищный контроль, о проведении контрольного мероприятия.</w:t>
      </w:r>
    </w:p>
    <w:p w14:paraId="2D8BC2C7" w14:textId="408769C4" w:rsidR="004953C5" w:rsidRPr="0055326E" w:rsidRDefault="004953C5" w:rsidP="0055326E">
      <w:pPr>
        <w:suppressAutoHyphens/>
        <w:autoSpaceDE w:val="0"/>
        <w:spacing w:line="360" w:lineRule="exact"/>
        <w:ind w:firstLine="709"/>
        <w:jc w:val="both"/>
        <w:rPr>
          <w:i/>
          <w:iCs/>
          <w:color w:val="000000"/>
          <w:spacing w:val="16"/>
          <w:lang w:eastAsia="zh-CN"/>
        </w:rPr>
      </w:pPr>
      <w:r w:rsidRPr="0055326E">
        <w:rPr>
          <w:color w:val="000000"/>
          <w:spacing w:val="16"/>
          <w:sz w:val="28"/>
          <w:szCs w:val="28"/>
          <w:lang w:eastAsia="zh-CN"/>
        </w:rPr>
        <w:t>3.8.Контрольные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начальника Управления</w:t>
      </w:r>
      <w:r w:rsidRPr="0055326E">
        <w:rPr>
          <w:i/>
          <w:iCs/>
          <w:color w:val="000000"/>
          <w:spacing w:val="16"/>
          <w:sz w:val="28"/>
          <w:szCs w:val="28"/>
          <w:lang w:eastAsia="zh-CN"/>
        </w:rPr>
        <w:t xml:space="preserve">, </w:t>
      </w:r>
      <w:r w:rsidRPr="0055326E">
        <w:rPr>
          <w:color w:val="000000"/>
          <w:spacing w:val="16"/>
          <w:sz w:val="28"/>
          <w:szCs w:val="28"/>
          <w:shd w:val="clear" w:color="auto" w:fill="FFFFFF"/>
          <w:lang w:eastAsia="zh-CN"/>
        </w:rPr>
        <w:t>включая задания, содержащиеся в планах работы Управления, в том числе в случаях, установленных</w:t>
      </w:r>
      <w:r w:rsidRPr="0055326E">
        <w:rPr>
          <w:color w:val="000000"/>
          <w:spacing w:val="16"/>
          <w:sz w:val="28"/>
          <w:szCs w:val="28"/>
          <w:lang w:eastAsia="zh-CN"/>
        </w:rPr>
        <w:t xml:space="preserve"> Федеральным </w:t>
      </w:r>
      <w:hyperlink r:id="rId11" w:history="1">
        <w:r w:rsidRPr="0055326E">
          <w:rPr>
            <w:color w:val="000000"/>
            <w:spacing w:val="16"/>
            <w:sz w:val="28"/>
            <w:szCs w:val="28"/>
            <w:lang w:eastAsia="zh-CN"/>
          </w:rPr>
          <w:t>законом</w:t>
        </w:r>
      </w:hyperlink>
      <w:r w:rsidRPr="0055326E">
        <w:rPr>
          <w:color w:val="000000"/>
          <w:spacing w:val="16"/>
          <w:sz w:val="28"/>
          <w:szCs w:val="28"/>
          <w:lang w:eastAsia="zh-CN"/>
        </w:rPr>
        <w:t xml:space="preserve"> о муниципальном контроле.</w:t>
      </w:r>
    </w:p>
    <w:p w14:paraId="65BC14AC" w14:textId="25F16D08"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 xml:space="preserve">3.9.Контрольные мероприятия в отношении контролируемых лиц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55326E">
          <w:rPr>
            <w:color w:val="000000"/>
            <w:spacing w:val="16"/>
            <w:sz w:val="28"/>
            <w:szCs w:val="28"/>
            <w:lang w:eastAsia="zh-CN"/>
          </w:rPr>
          <w:t>законом</w:t>
        </w:r>
      </w:hyperlink>
      <w:r w:rsidRPr="0055326E">
        <w:rPr>
          <w:color w:val="000000"/>
          <w:spacing w:val="16"/>
          <w:sz w:val="28"/>
          <w:szCs w:val="28"/>
          <w:lang w:eastAsia="zh-CN"/>
        </w:rPr>
        <w:t xml:space="preserve"> о муниципальном контроле.</w:t>
      </w:r>
    </w:p>
    <w:p w14:paraId="7B71F627" w14:textId="39F083CE"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lastRenderedPageBreak/>
        <w:t xml:space="preserve">3.10.Управление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5DFD370B"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t>Перечень документов и (или) сведений, указанных в абзаце первом настоящего пункта, порядок и сроки их представления установлены соответственно:</w:t>
      </w:r>
    </w:p>
    <w:p w14:paraId="56358B05"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t>распоряжением Правительства РФ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F23197A"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t>постановлением Правительства РФ от 06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14:paraId="60955547" w14:textId="5AFD3CA4" w:rsidR="004953C5" w:rsidRPr="0055326E" w:rsidRDefault="004953C5" w:rsidP="0055326E">
      <w:pPr>
        <w:suppressAutoHyphens/>
        <w:autoSpaceDE w:val="0"/>
        <w:spacing w:line="360" w:lineRule="exact"/>
        <w:ind w:firstLine="709"/>
        <w:jc w:val="both"/>
        <w:rPr>
          <w:color w:val="000000"/>
          <w:spacing w:val="16"/>
          <w:sz w:val="28"/>
          <w:szCs w:val="28"/>
          <w:shd w:val="clear" w:color="auto" w:fill="FFFFFF"/>
          <w:lang w:eastAsia="zh-CN"/>
        </w:rPr>
      </w:pPr>
      <w:r w:rsidRPr="0055326E">
        <w:rPr>
          <w:color w:val="000000"/>
          <w:spacing w:val="16"/>
          <w:sz w:val="28"/>
          <w:szCs w:val="28"/>
          <w:lang w:eastAsia="zh-CN"/>
        </w:rPr>
        <w:t>3.11.</w:t>
      </w:r>
      <w:r w:rsidRPr="0055326E">
        <w:rPr>
          <w:color w:val="000000"/>
          <w:spacing w:val="16"/>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Управление информацию о невозможности присутствия при проведении контрольного мероприятия, в </w:t>
      </w:r>
      <w:proofErr w:type="gramStart"/>
      <w:r w:rsidRPr="0055326E">
        <w:rPr>
          <w:color w:val="000000"/>
          <w:spacing w:val="16"/>
          <w:sz w:val="28"/>
          <w:szCs w:val="28"/>
          <w:shd w:val="clear" w:color="auto" w:fill="FFFFFF"/>
          <w:lang w:eastAsia="zh-CN"/>
        </w:rPr>
        <w:t>связи</w:t>
      </w:r>
      <w:proofErr w:type="gramEnd"/>
      <w:r w:rsidRPr="0055326E">
        <w:rPr>
          <w:color w:val="000000"/>
          <w:spacing w:val="16"/>
          <w:sz w:val="28"/>
          <w:szCs w:val="28"/>
          <w:shd w:val="clear" w:color="auto" w:fill="FFFFFF"/>
          <w:lang w:eastAsia="zh-CN"/>
        </w:rPr>
        <w:t xml:space="preserve"> с чем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 в Управление (но не более чем на 20 дней), относится соблюдение одновременно следующих условий:</w:t>
      </w:r>
    </w:p>
    <w:p w14:paraId="5BF57D93" w14:textId="77777777" w:rsidR="004953C5" w:rsidRPr="0055326E" w:rsidRDefault="004953C5" w:rsidP="0055326E">
      <w:pPr>
        <w:spacing w:line="360" w:lineRule="exact"/>
        <w:ind w:firstLine="709"/>
        <w:jc w:val="both"/>
        <w:rPr>
          <w:color w:val="000000"/>
          <w:spacing w:val="16"/>
          <w:sz w:val="28"/>
          <w:szCs w:val="28"/>
          <w:shd w:val="clear" w:color="auto" w:fill="FFFFFF"/>
        </w:rPr>
      </w:pPr>
      <w:r w:rsidRPr="0055326E">
        <w:rPr>
          <w:color w:val="000000"/>
          <w:spacing w:val="16"/>
          <w:sz w:val="28"/>
          <w:szCs w:val="28"/>
        </w:rPr>
        <w:t xml:space="preserve">1) </w:t>
      </w:r>
      <w:r w:rsidRPr="0055326E">
        <w:rPr>
          <w:color w:val="000000"/>
          <w:spacing w:val="16"/>
          <w:sz w:val="28"/>
          <w:szCs w:val="28"/>
          <w:shd w:val="clear" w:color="auto" w:fill="FFFFFF"/>
        </w:rPr>
        <w:t xml:space="preserve">отсутствие индивидуального предпринимателя, гражданина, являющегося контролируемым лицом, либо его представителя не препятствует оценке </w:t>
      </w:r>
      <w:r w:rsidRPr="0055326E">
        <w:rPr>
          <w:color w:val="000000"/>
          <w:spacing w:val="16"/>
          <w:sz w:val="28"/>
          <w:szCs w:val="28"/>
        </w:rPr>
        <w:t xml:space="preserve">должностным лицом, уполномоченным осуществлять муниципальный жилищный контроль, </w:t>
      </w:r>
      <w:r w:rsidRPr="0055326E">
        <w:rPr>
          <w:color w:val="000000"/>
          <w:spacing w:val="16"/>
          <w:sz w:val="28"/>
          <w:szCs w:val="28"/>
          <w:shd w:val="clear" w:color="auto" w:fill="FFFFFF"/>
        </w:rPr>
        <w:t xml:space="preserve">соблюдения обязательных требований при проведении контрольного мероприятия при условии, что указанное лицо было надлежащим образом уведомлено о проведении контрольного мероприятия; </w:t>
      </w:r>
    </w:p>
    <w:p w14:paraId="73DF691C"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shd w:val="clear" w:color="auto" w:fill="FFFFFF"/>
        </w:rPr>
        <w:lastRenderedPageBreak/>
        <w:t xml:space="preserve">2) отсутствие признаков </w:t>
      </w:r>
      <w:r w:rsidRPr="0055326E">
        <w:rPr>
          <w:color w:val="000000"/>
          <w:spacing w:val="16"/>
          <w:sz w:val="28"/>
          <w:szCs w:val="28"/>
        </w:rPr>
        <w:t>явной непосредственной угрозы причинения или фактического причинения вреда (ущерба) охраняемым законом ценностям;</w:t>
      </w:r>
    </w:p>
    <w:p w14:paraId="5CD048E9"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t>3) имеются уважительные причины для отсутствия индивидуального предпринимателя, гражданина, являющегося контролируемым лицом (болезнь</w:t>
      </w:r>
      <w:r w:rsidRPr="0055326E">
        <w:rPr>
          <w:color w:val="000000"/>
          <w:spacing w:val="16"/>
          <w:sz w:val="28"/>
          <w:szCs w:val="28"/>
          <w:shd w:val="clear" w:color="auto" w:fill="FFFFFF"/>
        </w:rPr>
        <w:t xml:space="preserve"> контролируемого лица</w:t>
      </w:r>
      <w:r w:rsidRPr="0055326E">
        <w:rPr>
          <w:color w:val="000000"/>
          <w:spacing w:val="16"/>
          <w:sz w:val="28"/>
          <w:szCs w:val="28"/>
        </w:rPr>
        <w:t>, его командировка и т.п.), при проведении</w:t>
      </w:r>
      <w:r w:rsidRPr="0055326E">
        <w:rPr>
          <w:color w:val="000000"/>
          <w:spacing w:val="16"/>
          <w:sz w:val="28"/>
          <w:szCs w:val="28"/>
          <w:shd w:val="clear" w:color="auto" w:fill="FFFFFF"/>
        </w:rPr>
        <w:t xml:space="preserve"> контрольного мероприятия</w:t>
      </w:r>
      <w:r w:rsidRPr="0055326E">
        <w:rPr>
          <w:color w:val="000000"/>
          <w:spacing w:val="16"/>
          <w:sz w:val="28"/>
          <w:szCs w:val="28"/>
        </w:rPr>
        <w:t>.</w:t>
      </w:r>
    </w:p>
    <w:p w14:paraId="3D8A08A8" w14:textId="400C525E"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t xml:space="preserve">3.12.Срок проведения выездной проверки не может превышать 10 рабочих дней. </w:t>
      </w:r>
    </w:p>
    <w:p w14:paraId="737AF217"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326E">
        <w:rPr>
          <w:color w:val="000000"/>
          <w:spacing w:val="16"/>
          <w:sz w:val="28"/>
          <w:szCs w:val="28"/>
        </w:rPr>
        <w:t>микропредприятия</w:t>
      </w:r>
      <w:proofErr w:type="spellEnd"/>
      <w:r w:rsidRPr="0055326E">
        <w:rPr>
          <w:color w:val="000000"/>
          <w:spacing w:val="16"/>
          <w:sz w:val="28"/>
          <w:szCs w:val="28"/>
        </w:rPr>
        <w:t>.</w:t>
      </w:r>
    </w:p>
    <w:p w14:paraId="4EA64D1F"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CE98656" w14:textId="33C0C47A"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3.13.Во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5D3768D" w14:textId="053E5E7B" w:rsidR="004953C5" w:rsidRPr="0055326E" w:rsidRDefault="004953C5" w:rsidP="0055326E">
      <w:pPr>
        <w:suppressAutoHyphens/>
        <w:autoSpaceDE w:val="0"/>
        <w:spacing w:line="360" w:lineRule="exact"/>
        <w:ind w:firstLine="709"/>
        <w:jc w:val="both"/>
        <w:rPr>
          <w:spacing w:val="16"/>
          <w:sz w:val="20"/>
          <w:szCs w:val="20"/>
          <w:lang w:eastAsia="zh-CN"/>
        </w:rPr>
      </w:pPr>
      <w:proofErr w:type="gramStart"/>
      <w:r w:rsidRPr="0055326E">
        <w:rPr>
          <w:color w:val="000000"/>
          <w:spacing w:val="16"/>
          <w:sz w:val="28"/>
          <w:szCs w:val="28"/>
          <w:lang w:eastAsia="zh-CN"/>
        </w:rPr>
        <w:t xml:space="preserve">3.14.К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соответствующим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5326E">
          <w:rPr>
            <w:color w:val="000000"/>
            <w:spacing w:val="16"/>
            <w:sz w:val="28"/>
            <w:szCs w:val="28"/>
            <w:lang w:eastAsia="zh-CN"/>
          </w:rPr>
          <w:t>частью 2 статьи 90</w:t>
        </w:r>
      </w:hyperlink>
      <w:r w:rsidRPr="0055326E">
        <w:rPr>
          <w:color w:val="000000"/>
          <w:spacing w:val="16"/>
          <w:sz w:val="28"/>
          <w:szCs w:val="28"/>
          <w:lang w:eastAsia="zh-CN"/>
        </w:rPr>
        <w:t xml:space="preserve"> Федерального закона о муниципальном контроле.</w:t>
      </w:r>
      <w:proofErr w:type="gramEnd"/>
    </w:p>
    <w:p w14:paraId="1C77A284" w14:textId="44BB4636"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lastRenderedPageBreak/>
        <w:t>3.15.По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утвержденной приказом Министерства экономического развития Российской Федерации от 31 марта 2021 г. № 151 №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(далее – проверочные листы)  приобщаются к акту.</w:t>
      </w:r>
    </w:p>
    <w:p w14:paraId="34A26AA2" w14:textId="77777777"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Проверочные листы формируются и утверждаются в порядке, установленном частью 2 статьей 53 Федерального закона о муниципальном контроле.</w:t>
      </w:r>
    </w:p>
    <w:p w14:paraId="55E1AA08" w14:textId="77777777" w:rsidR="004953C5" w:rsidRPr="0055326E" w:rsidRDefault="004953C5" w:rsidP="0055326E">
      <w:pPr>
        <w:spacing w:line="360" w:lineRule="exact"/>
        <w:ind w:firstLine="709"/>
        <w:jc w:val="both"/>
        <w:rPr>
          <w:color w:val="000000"/>
          <w:spacing w:val="16"/>
          <w:sz w:val="28"/>
          <w:szCs w:val="28"/>
        </w:rPr>
      </w:pPr>
      <w:r w:rsidRPr="0055326E">
        <w:rPr>
          <w:color w:val="000000"/>
          <w:spacing w:val="16"/>
          <w:sz w:val="28"/>
          <w:szCs w:val="28"/>
        </w:rPr>
        <w:t>Оформление акта производится на месте проведения контрольного мероприятия в день окончания проведения такого мероприятия,</w:t>
      </w:r>
      <w:r w:rsidRPr="0055326E">
        <w:rPr>
          <w:color w:val="000000"/>
          <w:spacing w:val="16"/>
          <w:sz w:val="28"/>
          <w:szCs w:val="28"/>
          <w:shd w:val="clear" w:color="auto" w:fill="FFFFFF"/>
        </w:rPr>
        <w:t xml:space="preserve"> если иной порядок оформления акта не установлен Правительством Российской Федерации</w:t>
      </w:r>
      <w:r w:rsidRPr="0055326E">
        <w:rPr>
          <w:color w:val="000000"/>
          <w:spacing w:val="16"/>
          <w:sz w:val="28"/>
          <w:szCs w:val="28"/>
        </w:rPr>
        <w:t>.</w:t>
      </w:r>
    </w:p>
    <w:p w14:paraId="4D44E54C"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71D8021" w14:textId="5F8161ED"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3.16.Информация о контрольных мероприятиях размещается в Едином реестре контрольных (надзорных) мероприятий.</w:t>
      </w:r>
    </w:p>
    <w:p w14:paraId="71C964ED" w14:textId="0196B8EA" w:rsidR="004953C5" w:rsidRPr="0055326E" w:rsidRDefault="004953C5" w:rsidP="0055326E">
      <w:pPr>
        <w:suppressAutoHyphens/>
        <w:autoSpaceDE w:val="0"/>
        <w:spacing w:line="360" w:lineRule="exact"/>
        <w:ind w:firstLine="709"/>
        <w:jc w:val="both"/>
        <w:rPr>
          <w:color w:val="000000"/>
          <w:spacing w:val="16"/>
          <w:sz w:val="28"/>
          <w:szCs w:val="28"/>
          <w:lang w:eastAsia="zh-CN"/>
        </w:rPr>
      </w:pPr>
      <w:proofErr w:type="gramStart"/>
      <w:r w:rsidRPr="0055326E">
        <w:rPr>
          <w:color w:val="000000"/>
          <w:spacing w:val="16"/>
          <w:sz w:val="28"/>
          <w:szCs w:val="28"/>
          <w:lang w:eastAsia="zh-CN"/>
        </w:rPr>
        <w:t xml:space="preserve">3.17.Информирование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326E">
        <w:rPr>
          <w:color w:val="000000"/>
          <w:spacing w:val="16"/>
          <w:sz w:val="28"/>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55326E">
        <w:rPr>
          <w:color w:val="000000"/>
          <w:spacing w:val="16"/>
          <w:sz w:val="28"/>
          <w:szCs w:val="28"/>
          <w:shd w:val="clear" w:color="auto" w:fill="FFFFFF"/>
          <w:lang w:eastAsia="zh-CN"/>
        </w:rPr>
        <w:lastRenderedPageBreak/>
        <w:t>муниципальных услуг и исполнения государственных и муниципальных функций в</w:t>
      </w:r>
      <w:proofErr w:type="gramEnd"/>
      <w:r w:rsidRPr="0055326E">
        <w:rPr>
          <w:color w:val="000000"/>
          <w:spacing w:val="16"/>
          <w:sz w:val="28"/>
          <w:szCs w:val="28"/>
          <w:shd w:val="clear" w:color="auto" w:fill="FFFFFF"/>
          <w:lang w:eastAsia="zh-CN"/>
        </w:rPr>
        <w:t xml:space="preserve"> электронной форме, в том числе через федеральную государственную информационную систему «</w:t>
      </w:r>
      <w:r w:rsidRPr="0055326E">
        <w:rPr>
          <w:color w:val="000000"/>
          <w:spacing w:val="16"/>
          <w:sz w:val="28"/>
          <w:szCs w:val="28"/>
          <w:lang w:eastAsia="zh-CN"/>
        </w:rPr>
        <w:t>Единый портал</w:t>
      </w:r>
      <w:r w:rsidRPr="0055326E">
        <w:rPr>
          <w:color w:val="000000"/>
          <w:spacing w:val="16"/>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31CA5D" w14:textId="77777777"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у Управления сведений об адресе электронной почты контролируемого лица и возможности направить ему</w:t>
      </w:r>
      <w:r w:rsidRPr="0055326E">
        <w:rPr>
          <w:color w:val="000000"/>
          <w:spacing w:val="16"/>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5326E">
        <w:rPr>
          <w:color w:val="000000"/>
          <w:spacing w:val="16"/>
          <w:sz w:val="28"/>
          <w:szCs w:val="28"/>
          <w:lang w:eastAsia="zh-CN"/>
        </w:rPr>
        <w:t xml:space="preserve"> Указанный гражданин вправе направлять Управлению документы на бумажном носителе.</w:t>
      </w:r>
    </w:p>
    <w:p w14:paraId="4F2D2BC6" w14:textId="22B6CB42"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До 31 декабря 2023 г</w:t>
      </w:r>
      <w:r w:rsidR="008A5CAE">
        <w:rPr>
          <w:color w:val="000000"/>
          <w:spacing w:val="16"/>
          <w:sz w:val="28"/>
          <w:szCs w:val="28"/>
          <w:lang w:eastAsia="zh-CN"/>
        </w:rPr>
        <w:t>.</w:t>
      </w:r>
      <w:r w:rsidRPr="0055326E">
        <w:rPr>
          <w:color w:val="000000"/>
          <w:spacing w:val="16"/>
          <w:sz w:val="28"/>
          <w:szCs w:val="28"/>
          <w:lang w:eastAsia="zh-CN"/>
        </w:rPr>
        <w:t xml:space="preserve">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Управлением  могут </w:t>
      </w:r>
      <w:proofErr w:type="gramStart"/>
      <w:r w:rsidRPr="0055326E">
        <w:rPr>
          <w:color w:val="000000"/>
          <w:spacing w:val="16"/>
          <w:sz w:val="28"/>
          <w:szCs w:val="28"/>
          <w:lang w:eastAsia="zh-CN"/>
        </w:rPr>
        <w:t>осуществляться</w:t>
      </w:r>
      <w:proofErr w:type="gramEnd"/>
      <w:r w:rsidRPr="0055326E">
        <w:rPr>
          <w:color w:val="000000"/>
          <w:spacing w:val="16"/>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F52A8B" w14:textId="6DB13E0C"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 xml:space="preserve">3.18.В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326E">
        <w:rPr>
          <w:color w:val="000000"/>
          <w:spacing w:val="16"/>
          <w:sz w:val="28"/>
          <w:szCs w:val="28"/>
          <w:shd w:val="clear" w:color="auto" w:fill="FFFFFF"/>
          <w:lang w:eastAsia="zh-CN"/>
        </w:rPr>
        <w:t>Федерального закона о муниципальном контроле.</w:t>
      </w:r>
    </w:p>
    <w:p w14:paraId="626DC147" w14:textId="43A649A5"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 xml:space="preserve">3.19.В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w:t>
      </w:r>
      <w:r w:rsidRPr="0055326E">
        <w:rPr>
          <w:color w:val="000000"/>
          <w:spacing w:val="16"/>
          <w:sz w:val="28"/>
          <w:szCs w:val="28"/>
          <w:lang w:eastAsia="zh-CN"/>
        </w:rPr>
        <w:lastRenderedPageBreak/>
        <w:t>мероприятия, направленные на профилактику рисков причинения вреда (ущерба) охраняемым законом ценностям.</w:t>
      </w:r>
    </w:p>
    <w:p w14:paraId="279CB622" w14:textId="5D641F5F"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3.20.В случае выявления при проведении контрольного мероприятия нарушений обязательных требований контролируемым лицом обязанности Управления (должностного лица, уполномоченного осуществлять муниципальный жилищный контроль) определены частью 2 статьи 90 Федерального закона о муниципальном контроле.</w:t>
      </w:r>
    </w:p>
    <w:p w14:paraId="4203FB10" w14:textId="651476F2" w:rsidR="004953C5" w:rsidRPr="0055326E" w:rsidRDefault="004953C5" w:rsidP="0055326E">
      <w:pPr>
        <w:suppressAutoHyphens/>
        <w:autoSpaceDE w:val="0"/>
        <w:spacing w:line="360" w:lineRule="exact"/>
        <w:ind w:firstLine="709"/>
        <w:jc w:val="both"/>
        <w:rPr>
          <w:color w:val="000000"/>
          <w:spacing w:val="16"/>
          <w:sz w:val="28"/>
          <w:szCs w:val="28"/>
          <w:lang w:eastAsia="zh-CN"/>
        </w:rPr>
      </w:pPr>
      <w:r w:rsidRPr="0055326E">
        <w:rPr>
          <w:color w:val="000000"/>
          <w:spacing w:val="16"/>
          <w:sz w:val="28"/>
          <w:szCs w:val="28"/>
          <w:lang w:eastAsia="zh-CN"/>
        </w:rPr>
        <w:t>3.21.Должностные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Российской Федерации и их территориальными органами, с органами исполнительной власти Пермского края</w:t>
      </w:r>
      <w:r w:rsidRPr="0055326E">
        <w:rPr>
          <w:spacing w:val="16"/>
          <w:sz w:val="28"/>
          <w:szCs w:val="28"/>
          <w:lang w:eastAsia="zh-CN"/>
        </w:rPr>
        <w:t xml:space="preserve">, </w:t>
      </w:r>
      <w:r w:rsidRPr="0055326E">
        <w:rPr>
          <w:color w:val="000000"/>
          <w:spacing w:val="16"/>
          <w:sz w:val="28"/>
          <w:szCs w:val="28"/>
          <w:lang w:eastAsia="zh-CN"/>
        </w:rPr>
        <w:t>органами местного самоуправления, правоохранительными органами, организациями и гражданами.</w:t>
      </w:r>
    </w:p>
    <w:p w14:paraId="2DC35DF2" w14:textId="77777777" w:rsidR="004953C5" w:rsidRPr="0055326E" w:rsidRDefault="004953C5" w:rsidP="0055326E">
      <w:pPr>
        <w:suppressAutoHyphens/>
        <w:autoSpaceDE w:val="0"/>
        <w:spacing w:line="360" w:lineRule="exact"/>
        <w:ind w:firstLine="709"/>
        <w:jc w:val="both"/>
        <w:rPr>
          <w:spacing w:val="16"/>
          <w:sz w:val="20"/>
          <w:szCs w:val="20"/>
          <w:lang w:eastAsia="zh-CN"/>
        </w:rPr>
      </w:pPr>
      <w:r w:rsidRPr="0055326E">
        <w:rPr>
          <w:color w:val="000000"/>
          <w:spacing w:val="16"/>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действующим законодательством Российской Федерации предусмотрена административная и иная ответственность, в акте указывается информация о наличии признаков выявленного нарушения. Должностные лица, уполномоченные осуществлять муниципальный жилищный контроль, в срок не позднее 2 рабочих дней со дня составления акта, направляют копию указанного акта в орган власти, уполномоченный на привлечение к соответствующей ответственности.</w:t>
      </w:r>
    </w:p>
    <w:p w14:paraId="3AF7CB2E" w14:textId="77777777" w:rsidR="004953C5" w:rsidRPr="004953C5" w:rsidRDefault="004953C5" w:rsidP="008A5CAE">
      <w:pPr>
        <w:suppressAutoHyphens/>
        <w:autoSpaceDE w:val="0"/>
        <w:spacing w:line="360" w:lineRule="exact"/>
        <w:ind w:firstLine="709"/>
        <w:jc w:val="both"/>
        <w:rPr>
          <w:color w:val="000000"/>
          <w:sz w:val="28"/>
          <w:szCs w:val="28"/>
          <w:lang w:eastAsia="zh-CN"/>
        </w:rPr>
      </w:pPr>
    </w:p>
    <w:p w14:paraId="4F3A7B60" w14:textId="294F0A74" w:rsidR="004953C5" w:rsidRPr="008A5CAE" w:rsidRDefault="008A5CAE" w:rsidP="008A5CAE">
      <w:pPr>
        <w:suppressAutoHyphens/>
        <w:autoSpaceDE w:val="0"/>
        <w:spacing w:line="360" w:lineRule="exact"/>
        <w:jc w:val="center"/>
        <w:rPr>
          <w:rFonts w:ascii="Times New Roman Полужирный" w:hAnsi="Times New Roman Полужирный"/>
          <w:b/>
          <w:bCs/>
          <w:color w:val="000000"/>
          <w:spacing w:val="16"/>
          <w:sz w:val="28"/>
          <w:szCs w:val="28"/>
          <w:lang w:eastAsia="zh-CN"/>
        </w:rPr>
      </w:pPr>
      <w:r w:rsidRPr="008A5CAE">
        <w:rPr>
          <w:rFonts w:ascii="Times New Roman Полужирный" w:hAnsi="Times New Roman Полужирный"/>
          <w:b/>
          <w:bCs/>
          <w:color w:val="000000"/>
          <w:spacing w:val="16"/>
          <w:sz w:val="28"/>
          <w:szCs w:val="28"/>
          <w:lang w:val="en-US" w:eastAsia="zh-CN"/>
        </w:rPr>
        <w:t>IV</w:t>
      </w:r>
      <w:r w:rsidR="004953C5" w:rsidRPr="008A5CAE">
        <w:rPr>
          <w:rFonts w:ascii="Times New Roman Полужирный" w:hAnsi="Times New Roman Полужирный"/>
          <w:b/>
          <w:bCs/>
          <w:color w:val="000000"/>
          <w:spacing w:val="16"/>
          <w:sz w:val="28"/>
          <w:szCs w:val="28"/>
          <w:lang w:eastAsia="zh-CN"/>
        </w:rPr>
        <w:t>.Обжалование решений Управления, действий (бездействия) должностных лиц, уполномоченных осуществлять муниципальный жилищный контроль</w:t>
      </w:r>
    </w:p>
    <w:p w14:paraId="119BFFA6" w14:textId="77777777" w:rsidR="004953C5" w:rsidRPr="004953C5" w:rsidRDefault="004953C5" w:rsidP="008A5CAE">
      <w:pPr>
        <w:suppressAutoHyphens/>
        <w:autoSpaceDE w:val="0"/>
        <w:spacing w:line="360" w:lineRule="exact"/>
        <w:jc w:val="center"/>
        <w:rPr>
          <w:b/>
          <w:bCs/>
          <w:color w:val="000000"/>
          <w:sz w:val="28"/>
          <w:szCs w:val="28"/>
          <w:lang w:eastAsia="zh-CN"/>
        </w:rPr>
      </w:pPr>
    </w:p>
    <w:p w14:paraId="28AB3AC1" w14:textId="6330FE7C" w:rsidR="004953C5" w:rsidRDefault="004953C5" w:rsidP="008A5CAE">
      <w:pPr>
        <w:suppressAutoHyphens/>
        <w:autoSpaceDE w:val="0"/>
        <w:spacing w:line="360" w:lineRule="exact"/>
        <w:ind w:firstLine="709"/>
        <w:jc w:val="both"/>
        <w:rPr>
          <w:color w:val="000000"/>
          <w:spacing w:val="16"/>
          <w:sz w:val="28"/>
          <w:szCs w:val="28"/>
          <w:lang w:eastAsia="zh-CN"/>
        </w:rPr>
      </w:pPr>
      <w:r w:rsidRPr="008A5CAE">
        <w:rPr>
          <w:color w:val="000000"/>
          <w:spacing w:val="16"/>
          <w:sz w:val="28"/>
          <w:szCs w:val="28"/>
          <w:lang w:eastAsia="zh-CN"/>
        </w:rPr>
        <w:t>4.1.Действия (бездействие) и (или) решения Управления, должностных лиц, уполномоченных осуществлять муниципальный жилищный контроль, могут быть обжалованы в порядке и в сроки, установленные главой 9 Федерального закона о муниципальном контроле, в том числе в досудебном порядке, а также с учетом особенностей</w:t>
      </w:r>
      <w:r w:rsidR="000F5690" w:rsidRPr="008A5CAE">
        <w:rPr>
          <w:color w:val="000000"/>
          <w:spacing w:val="16"/>
          <w:sz w:val="28"/>
          <w:szCs w:val="28"/>
          <w:lang w:eastAsia="zh-CN"/>
        </w:rPr>
        <w:t>,</w:t>
      </w:r>
      <w:r w:rsidRPr="008A5CAE">
        <w:rPr>
          <w:color w:val="000000"/>
          <w:spacing w:val="16"/>
          <w:sz w:val="28"/>
          <w:szCs w:val="28"/>
          <w:lang w:eastAsia="zh-CN"/>
        </w:rPr>
        <w:t xml:space="preserve"> установленных настоящим положением.</w:t>
      </w:r>
    </w:p>
    <w:p w14:paraId="6E99FB28" w14:textId="77777777" w:rsidR="009C10BB" w:rsidRPr="001838AB" w:rsidRDefault="009C10BB" w:rsidP="009C10BB">
      <w:pPr>
        <w:suppressAutoHyphens/>
        <w:autoSpaceDE w:val="0"/>
        <w:spacing w:line="360" w:lineRule="exact"/>
        <w:ind w:firstLine="709"/>
        <w:jc w:val="both"/>
        <w:rPr>
          <w:color w:val="000000"/>
          <w:spacing w:val="16"/>
          <w:sz w:val="28"/>
          <w:szCs w:val="28"/>
          <w:lang w:eastAsia="zh-CN"/>
        </w:rPr>
      </w:pPr>
      <w:r w:rsidRPr="000C66B0">
        <w:rPr>
          <w:color w:val="000000"/>
          <w:spacing w:val="16"/>
          <w:sz w:val="28"/>
          <w:szCs w:val="28"/>
          <w:lang w:eastAsia="zh-CN"/>
        </w:rPr>
        <w:t>Судебное обжалование решений Управления, действий (бездействи</w:t>
      </w:r>
      <w:r>
        <w:rPr>
          <w:color w:val="000000"/>
          <w:spacing w:val="16"/>
          <w:sz w:val="28"/>
          <w:szCs w:val="28"/>
          <w:lang w:eastAsia="zh-CN"/>
        </w:rPr>
        <w:t>я</w:t>
      </w:r>
      <w:r w:rsidRPr="000C66B0">
        <w:rPr>
          <w:color w:val="000000"/>
          <w:spacing w:val="16"/>
          <w:sz w:val="28"/>
          <w:szCs w:val="28"/>
          <w:lang w:eastAsia="zh-CN"/>
        </w:rPr>
        <w:t xml:space="preserve">) должностных лиц, уполномоченных осуществлять муниципальный контроль, </w:t>
      </w:r>
      <w:proofErr w:type="gramStart"/>
      <w:r w:rsidRPr="000C66B0">
        <w:rPr>
          <w:color w:val="000000"/>
          <w:spacing w:val="16"/>
          <w:sz w:val="28"/>
          <w:szCs w:val="28"/>
          <w:lang w:eastAsia="zh-CN"/>
        </w:rPr>
        <w:t>возможно</w:t>
      </w:r>
      <w:proofErr w:type="gramEnd"/>
      <w:r w:rsidRPr="000C66B0">
        <w:rPr>
          <w:color w:val="000000"/>
          <w:spacing w:val="16"/>
          <w:sz w:val="28"/>
          <w:szCs w:val="28"/>
          <w:lang w:eastAsia="zh-CN"/>
        </w:rPr>
        <w:t xml:space="preserve"> только по</w:t>
      </w:r>
      <w:r>
        <w:rPr>
          <w:color w:val="000000"/>
          <w:spacing w:val="16"/>
          <w:sz w:val="28"/>
          <w:szCs w:val="28"/>
          <w:lang w:eastAsia="zh-CN"/>
        </w:rPr>
        <w:t xml:space="preserve">сле их досудебного </w:t>
      </w:r>
      <w:r>
        <w:rPr>
          <w:color w:val="000000"/>
          <w:spacing w:val="16"/>
          <w:sz w:val="28"/>
          <w:szCs w:val="28"/>
          <w:lang w:eastAsia="zh-CN"/>
        </w:rPr>
        <w:lastRenderedPageBreak/>
        <w:t xml:space="preserve">обжалования, </w:t>
      </w:r>
      <w:r w:rsidRPr="001838AB">
        <w:rPr>
          <w:color w:val="000000"/>
          <w:spacing w:val="16"/>
          <w:sz w:val="28"/>
          <w:szCs w:val="28"/>
          <w:lang w:eastAsia="zh-CN"/>
        </w:rPr>
        <w:t>за исключением случаев обжалования в суд решений, действий (бездействия)  гражданами, не осуществляющими предпринимательской деятельности.</w:t>
      </w:r>
    </w:p>
    <w:p w14:paraId="4BF9C179" w14:textId="2EE2BA47" w:rsidR="004953C5" w:rsidRPr="008A5CAE" w:rsidRDefault="004953C5" w:rsidP="008A5CAE">
      <w:pPr>
        <w:suppressAutoHyphens/>
        <w:autoSpaceDE w:val="0"/>
        <w:spacing w:line="360" w:lineRule="exact"/>
        <w:ind w:firstLine="709"/>
        <w:jc w:val="both"/>
        <w:rPr>
          <w:color w:val="000000"/>
          <w:spacing w:val="16"/>
          <w:sz w:val="28"/>
          <w:szCs w:val="28"/>
          <w:lang w:eastAsia="zh-CN"/>
        </w:rPr>
      </w:pPr>
      <w:r w:rsidRPr="008A5CAE">
        <w:rPr>
          <w:color w:val="000000"/>
          <w:spacing w:val="16"/>
          <w:sz w:val="28"/>
          <w:szCs w:val="28"/>
          <w:lang w:eastAsia="zh-CN"/>
        </w:rPr>
        <w:t xml:space="preserve">4.2.Для обжалования действий (бездействия) и (или) решений  Управления, должностных лиц, уполномоченных осуществлять муниципальный </w:t>
      </w:r>
      <w:r w:rsidR="002B04AD">
        <w:rPr>
          <w:color w:val="000000"/>
          <w:spacing w:val="16"/>
          <w:sz w:val="28"/>
          <w:szCs w:val="28"/>
          <w:lang w:eastAsia="zh-CN"/>
        </w:rPr>
        <w:t>жилищный</w:t>
      </w:r>
      <w:r w:rsidRPr="008A5CAE">
        <w:rPr>
          <w:color w:val="000000"/>
          <w:spacing w:val="16"/>
          <w:sz w:val="28"/>
          <w:szCs w:val="28"/>
          <w:lang w:eastAsia="zh-CN"/>
        </w:rPr>
        <w:t xml:space="preserve"> контроль, в досудебном порядке контролируемое лицо направляет жалобу (за исключением жалоб, указанных в пункте 4.4 настоящего раздела) (далее в настоящем разделе – уполномоченное лицо):</w:t>
      </w:r>
    </w:p>
    <w:p w14:paraId="4780241C" w14:textId="65C8AB98" w:rsidR="004953C5" w:rsidRPr="008A5CAE" w:rsidRDefault="004953C5" w:rsidP="008A5CAE">
      <w:pPr>
        <w:suppressAutoHyphens/>
        <w:autoSpaceDE w:val="0"/>
        <w:spacing w:line="360" w:lineRule="exact"/>
        <w:ind w:firstLine="709"/>
        <w:jc w:val="both"/>
        <w:rPr>
          <w:color w:val="000000"/>
          <w:spacing w:val="16"/>
          <w:sz w:val="28"/>
          <w:szCs w:val="28"/>
          <w:lang w:eastAsia="zh-CN"/>
        </w:rPr>
      </w:pPr>
      <w:r w:rsidRPr="008A5CAE">
        <w:rPr>
          <w:color w:val="000000"/>
          <w:spacing w:val="16"/>
          <w:sz w:val="28"/>
          <w:szCs w:val="28"/>
          <w:lang w:eastAsia="zh-CN"/>
        </w:rPr>
        <w:t xml:space="preserve">1) на имя руководителя Управления </w:t>
      </w:r>
      <w:r w:rsidR="008A5CAE" w:rsidRPr="008A5CAE">
        <w:rPr>
          <w:color w:val="000000"/>
          <w:spacing w:val="16"/>
          <w:sz w:val="28"/>
          <w:szCs w:val="28"/>
          <w:lang w:eastAsia="zh-CN"/>
        </w:rPr>
        <w:t>–</w:t>
      </w:r>
      <w:r w:rsidRPr="008A5CAE">
        <w:rPr>
          <w:color w:val="000000"/>
          <w:spacing w:val="16"/>
          <w:sz w:val="28"/>
          <w:szCs w:val="28"/>
          <w:lang w:eastAsia="zh-CN"/>
        </w:rPr>
        <w:t xml:space="preserve"> при обжаловании действий (бездействия) и (или) решений, должностных лиц, уполномоченных осуществлять муниципальный </w:t>
      </w:r>
      <w:r w:rsidR="002B04AD">
        <w:rPr>
          <w:color w:val="000000"/>
          <w:spacing w:val="16"/>
          <w:sz w:val="28"/>
          <w:szCs w:val="28"/>
          <w:lang w:eastAsia="zh-CN"/>
        </w:rPr>
        <w:t>жилищный</w:t>
      </w:r>
      <w:bookmarkStart w:id="5" w:name="_GoBack"/>
      <w:bookmarkEnd w:id="5"/>
      <w:r w:rsidRPr="008A5CAE">
        <w:rPr>
          <w:color w:val="000000"/>
          <w:spacing w:val="16"/>
          <w:sz w:val="28"/>
          <w:szCs w:val="28"/>
          <w:lang w:eastAsia="zh-CN"/>
        </w:rPr>
        <w:t xml:space="preserve"> контроль; </w:t>
      </w:r>
    </w:p>
    <w:p w14:paraId="19F62841" w14:textId="23071DB0" w:rsidR="004953C5" w:rsidRPr="008A5CAE" w:rsidRDefault="004953C5" w:rsidP="008A5CAE">
      <w:pPr>
        <w:suppressAutoHyphens/>
        <w:autoSpaceDE w:val="0"/>
        <w:spacing w:line="360" w:lineRule="exact"/>
        <w:ind w:firstLine="709"/>
        <w:jc w:val="both"/>
        <w:rPr>
          <w:color w:val="000000"/>
          <w:spacing w:val="16"/>
          <w:sz w:val="28"/>
          <w:szCs w:val="28"/>
          <w:lang w:eastAsia="zh-CN"/>
        </w:rPr>
      </w:pPr>
      <w:r w:rsidRPr="008A5CAE">
        <w:rPr>
          <w:color w:val="000000"/>
          <w:spacing w:val="16"/>
          <w:sz w:val="28"/>
          <w:szCs w:val="28"/>
          <w:lang w:eastAsia="zh-CN"/>
        </w:rPr>
        <w:t xml:space="preserve">2) на имя главы города Березники - главы администрации города Березники </w:t>
      </w:r>
      <w:r w:rsidR="00775EE9" w:rsidRPr="008A5CAE">
        <w:rPr>
          <w:color w:val="000000"/>
          <w:spacing w:val="16"/>
          <w:sz w:val="28"/>
          <w:szCs w:val="28"/>
          <w:lang w:eastAsia="zh-CN"/>
        </w:rPr>
        <w:t>–</w:t>
      </w:r>
      <w:r w:rsidRPr="008A5CAE">
        <w:rPr>
          <w:color w:val="000000"/>
          <w:spacing w:val="16"/>
          <w:sz w:val="28"/>
          <w:szCs w:val="28"/>
          <w:lang w:eastAsia="zh-CN"/>
        </w:rPr>
        <w:t xml:space="preserve"> при обжаловании действий (бездействия) и (или) решений руководителя Управления. Жалоба подлежит рассмотрению уполномоченным лицом в течение 20 рабочих дней со дня ее регистрации.</w:t>
      </w:r>
    </w:p>
    <w:p w14:paraId="0B340232" w14:textId="630AA301" w:rsidR="000F5690" w:rsidRPr="008A5CAE" w:rsidRDefault="004953C5" w:rsidP="008A5CAE">
      <w:pPr>
        <w:spacing w:line="360" w:lineRule="exact"/>
        <w:ind w:firstLine="709"/>
        <w:jc w:val="both"/>
        <w:rPr>
          <w:color w:val="000000"/>
          <w:spacing w:val="16"/>
          <w:sz w:val="28"/>
          <w:szCs w:val="28"/>
        </w:rPr>
      </w:pPr>
      <w:r w:rsidRPr="008A5CAE">
        <w:rPr>
          <w:color w:val="000000"/>
          <w:spacing w:val="16"/>
          <w:sz w:val="28"/>
          <w:szCs w:val="28"/>
        </w:rPr>
        <w:t>4.3.</w:t>
      </w:r>
      <w:r w:rsidR="000F5690" w:rsidRPr="00775EE9">
        <w:rPr>
          <w:color w:val="000000"/>
          <w:spacing w:val="16"/>
          <w:sz w:val="28"/>
          <w:szCs w:val="28"/>
        </w:rPr>
        <w:t>Жалоба подлежит рассмотрению уполномоченным лицом в течение 20 рабочих дней со дня ее регистрации.</w:t>
      </w:r>
    </w:p>
    <w:p w14:paraId="1373168A" w14:textId="6ECBB65D" w:rsidR="004953C5" w:rsidRPr="008A5CAE" w:rsidRDefault="004953C5" w:rsidP="008A5CAE">
      <w:pPr>
        <w:spacing w:line="360" w:lineRule="exact"/>
        <w:ind w:firstLine="709"/>
        <w:jc w:val="both"/>
        <w:rPr>
          <w:color w:val="000000"/>
          <w:spacing w:val="16"/>
          <w:sz w:val="28"/>
          <w:szCs w:val="28"/>
        </w:rPr>
      </w:pPr>
      <w:r w:rsidRPr="008A5CAE">
        <w:rPr>
          <w:color w:val="000000"/>
          <w:spacing w:val="16"/>
          <w:sz w:val="28"/>
          <w:szCs w:val="28"/>
        </w:rPr>
        <w:t xml:space="preserve">В случае если для рассмотрения жалобы требуется получение сведений, имеющихся в распоряжении иных органов, и которые не поступили уполномоченному лицу в срок, </w:t>
      </w:r>
      <w:r w:rsidR="000F5690" w:rsidRPr="00775EE9">
        <w:rPr>
          <w:color w:val="000000"/>
          <w:spacing w:val="16"/>
          <w:sz w:val="28"/>
          <w:szCs w:val="28"/>
        </w:rPr>
        <w:t>указанный в абзаце первом настоящего пункта</w:t>
      </w:r>
      <w:r w:rsidRPr="00775EE9">
        <w:rPr>
          <w:color w:val="000000"/>
          <w:spacing w:val="16"/>
          <w:sz w:val="28"/>
          <w:szCs w:val="28"/>
        </w:rPr>
        <w:t>,</w:t>
      </w:r>
      <w:r w:rsidRPr="008A5CAE">
        <w:rPr>
          <w:color w:val="000000"/>
          <w:spacing w:val="16"/>
          <w:sz w:val="28"/>
          <w:szCs w:val="28"/>
        </w:rPr>
        <w:t xml:space="preserve"> срок рассмотрения жалобы продляется соответствующим уполномоченным лицом не более чем на 20 рабочих дней с уведомлением о продлении срока рассмотрения жалобы лица ее направившим в течение 1 рабочего дня со дня принятия решения о продлении срока рассмотрения жалобы.</w:t>
      </w:r>
    </w:p>
    <w:p w14:paraId="41346634" w14:textId="2A1C54CD" w:rsidR="004953C5" w:rsidRPr="008A5CAE" w:rsidRDefault="004953C5" w:rsidP="008A5CAE">
      <w:pPr>
        <w:spacing w:line="360" w:lineRule="exact"/>
        <w:ind w:firstLine="709"/>
        <w:jc w:val="both"/>
        <w:rPr>
          <w:color w:val="000000"/>
          <w:spacing w:val="16"/>
          <w:sz w:val="28"/>
          <w:szCs w:val="28"/>
        </w:rPr>
      </w:pPr>
      <w:r w:rsidRPr="008A5CAE">
        <w:rPr>
          <w:color w:val="000000"/>
          <w:spacing w:val="16"/>
          <w:sz w:val="28"/>
          <w:szCs w:val="28"/>
        </w:rPr>
        <w:t xml:space="preserve">4.4.Жалоба,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регионального портала государственных и муниципальных услуг с учетом требований действующего законодательства Российской Федерации о государственной и иной охраняемой законом тайне. Соответствующая жалоба подается контролируемым лицом </w:t>
      </w:r>
      <w:r w:rsidR="000F5690" w:rsidRPr="00775EE9">
        <w:rPr>
          <w:color w:val="000000"/>
          <w:spacing w:val="16"/>
          <w:sz w:val="28"/>
          <w:szCs w:val="28"/>
        </w:rPr>
        <w:t>на бумажном носителе</w:t>
      </w:r>
      <w:r w:rsidR="000F5690" w:rsidRPr="008A5CAE">
        <w:rPr>
          <w:color w:val="000000"/>
          <w:spacing w:val="16"/>
          <w:sz w:val="28"/>
          <w:szCs w:val="28"/>
        </w:rPr>
        <w:t xml:space="preserve"> </w:t>
      </w:r>
      <w:r w:rsidRPr="008A5CAE">
        <w:rPr>
          <w:color w:val="000000"/>
          <w:spacing w:val="16"/>
          <w:sz w:val="28"/>
          <w:szCs w:val="28"/>
        </w:rPr>
        <w:t>на личном приеме главы города</w:t>
      </w:r>
      <w:r w:rsidR="000F5690" w:rsidRPr="008A5CAE">
        <w:rPr>
          <w:color w:val="000000"/>
          <w:spacing w:val="16"/>
          <w:sz w:val="28"/>
          <w:szCs w:val="28"/>
        </w:rPr>
        <w:t xml:space="preserve">, </w:t>
      </w:r>
      <w:r w:rsidRPr="008A5CAE">
        <w:rPr>
          <w:color w:val="000000"/>
          <w:spacing w:val="16"/>
          <w:sz w:val="28"/>
          <w:szCs w:val="28"/>
        </w:rPr>
        <w:t>подлежит регистрации в день поступления.</w:t>
      </w:r>
    </w:p>
    <w:p w14:paraId="1241A9F7" w14:textId="5EA80477" w:rsidR="004953C5" w:rsidRPr="00775EE9" w:rsidRDefault="004953C5" w:rsidP="00775EE9">
      <w:pPr>
        <w:spacing w:line="360" w:lineRule="exact"/>
        <w:ind w:firstLine="709"/>
        <w:jc w:val="both"/>
        <w:rPr>
          <w:color w:val="000000"/>
          <w:spacing w:val="16"/>
          <w:sz w:val="28"/>
          <w:szCs w:val="28"/>
        </w:rPr>
      </w:pPr>
      <w:proofErr w:type="gramStart"/>
      <w:r w:rsidRPr="008A5CAE">
        <w:rPr>
          <w:color w:val="000000"/>
          <w:spacing w:val="16"/>
          <w:sz w:val="28"/>
          <w:szCs w:val="28"/>
        </w:rPr>
        <w:t xml:space="preserve">4.5.Рассмотрение жалобы, содержащей сведения и документы, составляющие государственную или иную охраняемую законом тайну, осуществляется без использования подсистемы досудебного обжалования контрольной (надзорной) деятельности с соблюдением </w:t>
      </w:r>
      <w:r w:rsidRPr="008A5CAE">
        <w:rPr>
          <w:color w:val="000000"/>
          <w:spacing w:val="16"/>
          <w:sz w:val="28"/>
          <w:szCs w:val="28"/>
        </w:rPr>
        <w:lastRenderedPageBreak/>
        <w:t xml:space="preserve">требований действующего законодательства Российской Федерации о государственной или иной охраняемой законом тайне </w:t>
      </w:r>
      <w:r w:rsidR="00373BFD" w:rsidRPr="008A5CAE">
        <w:rPr>
          <w:color w:val="000000"/>
          <w:spacing w:val="16"/>
          <w:sz w:val="28"/>
          <w:szCs w:val="28"/>
        </w:rPr>
        <w:t>в</w:t>
      </w:r>
      <w:r w:rsidRPr="008A5CAE">
        <w:rPr>
          <w:color w:val="000000"/>
          <w:spacing w:val="16"/>
          <w:sz w:val="28"/>
          <w:szCs w:val="28"/>
        </w:rPr>
        <w:t xml:space="preserve"> соответствии с главой 9 Федерального </w:t>
      </w:r>
      <w:r w:rsidR="00373BFD" w:rsidRPr="008A5CAE">
        <w:rPr>
          <w:color w:val="000000"/>
          <w:spacing w:val="16"/>
          <w:sz w:val="28"/>
          <w:szCs w:val="28"/>
        </w:rPr>
        <w:t xml:space="preserve">закона о муниципальном </w:t>
      </w:r>
      <w:r w:rsidR="00373BFD" w:rsidRPr="00775EE9">
        <w:rPr>
          <w:color w:val="000000"/>
          <w:spacing w:val="16"/>
          <w:sz w:val="28"/>
          <w:szCs w:val="28"/>
        </w:rPr>
        <w:t xml:space="preserve">контроле, </w:t>
      </w:r>
      <w:r w:rsidRPr="00775EE9">
        <w:rPr>
          <w:color w:val="000000"/>
          <w:spacing w:val="16"/>
          <w:sz w:val="28"/>
          <w:szCs w:val="28"/>
        </w:rPr>
        <w:t>в срок</w:t>
      </w:r>
      <w:r w:rsidR="000F5690" w:rsidRPr="00775EE9">
        <w:rPr>
          <w:color w:val="000000"/>
          <w:spacing w:val="16"/>
          <w:sz w:val="28"/>
          <w:szCs w:val="28"/>
        </w:rPr>
        <w:t>,</w:t>
      </w:r>
      <w:r w:rsidRPr="00775EE9">
        <w:rPr>
          <w:color w:val="000000"/>
          <w:spacing w:val="16"/>
          <w:sz w:val="28"/>
          <w:szCs w:val="28"/>
        </w:rPr>
        <w:t xml:space="preserve"> установленный п</w:t>
      </w:r>
      <w:r w:rsidR="000F5690" w:rsidRPr="00775EE9">
        <w:rPr>
          <w:color w:val="000000"/>
          <w:spacing w:val="16"/>
          <w:sz w:val="28"/>
          <w:szCs w:val="28"/>
        </w:rPr>
        <w:t xml:space="preserve">унктом </w:t>
      </w:r>
      <w:r w:rsidRPr="00775EE9">
        <w:rPr>
          <w:color w:val="000000"/>
          <w:spacing w:val="16"/>
          <w:sz w:val="28"/>
          <w:szCs w:val="28"/>
        </w:rPr>
        <w:t xml:space="preserve">4.3 настоящего </w:t>
      </w:r>
      <w:r w:rsidR="000F5690" w:rsidRPr="00775EE9">
        <w:rPr>
          <w:color w:val="000000"/>
          <w:spacing w:val="16"/>
          <w:sz w:val="28"/>
          <w:szCs w:val="28"/>
        </w:rPr>
        <w:t>раздела</w:t>
      </w:r>
      <w:r w:rsidRPr="00775EE9">
        <w:rPr>
          <w:color w:val="000000"/>
          <w:spacing w:val="16"/>
          <w:sz w:val="28"/>
          <w:szCs w:val="28"/>
        </w:rPr>
        <w:t>.</w:t>
      </w:r>
      <w:proofErr w:type="gramEnd"/>
    </w:p>
    <w:p w14:paraId="46B48B7E" w14:textId="77777777" w:rsidR="004953C5" w:rsidRPr="00775EE9" w:rsidRDefault="004953C5" w:rsidP="00775EE9">
      <w:pPr>
        <w:suppressAutoHyphens/>
        <w:spacing w:line="360" w:lineRule="exact"/>
        <w:jc w:val="center"/>
        <w:rPr>
          <w:b/>
          <w:bCs/>
          <w:color w:val="000000"/>
          <w:spacing w:val="16"/>
          <w:sz w:val="28"/>
          <w:szCs w:val="28"/>
          <w:lang w:eastAsia="zh-CN"/>
        </w:rPr>
      </w:pPr>
    </w:p>
    <w:p w14:paraId="17582988" w14:textId="01267C32" w:rsidR="004953C5" w:rsidRPr="00775EE9" w:rsidRDefault="004953C5" w:rsidP="00775EE9">
      <w:pPr>
        <w:suppressAutoHyphens/>
        <w:spacing w:line="360" w:lineRule="exact"/>
        <w:jc w:val="center"/>
        <w:rPr>
          <w:b/>
          <w:bCs/>
          <w:color w:val="000000"/>
          <w:spacing w:val="16"/>
          <w:sz w:val="28"/>
          <w:szCs w:val="28"/>
          <w:lang w:eastAsia="zh-CN"/>
        </w:rPr>
      </w:pPr>
      <w:r w:rsidRPr="00775EE9">
        <w:rPr>
          <w:b/>
          <w:bCs/>
          <w:color w:val="000000"/>
          <w:spacing w:val="16"/>
          <w:sz w:val="28"/>
          <w:szCs w:val="28"/>
          <w:lang w:val="en-US" w:eastAsia="zh-CN"/>
        </w:rPr>
        <w:t>V</w:t>
      </w:r>
      <w:r w:rsidRPr="00775EE9">
        <w:rPr>
          <w:b/>
          <w:bCs/>
          <w:color w:val="000000"/>
          <w:spacing w:val="16"/>
          <w:sz w:val="28"/>
          <w:szCs w:val="28"/>
          <w:lang w:eastAsia="zh-CN"/>
        </w:rPr>
        <w:t xml:space="preserve">.Ключевые показатели муниципального жилищного контроля </w:t>
      </w:r>
      <w:r w:rsidRPr="00775EE9">
        <w:rPr>
          <w:b/>
          <w:bCs/>
          <w:color w:val="000000"/>
          <w:spacing w:val="16"/>
          <w:sz w:val="28"/>
          <w:szCs w:val="28"/>
          <w:lang w:eastAsia="zh-CN"/>
        </w:rPr>
        <w:br/>
        <w:t>и их целевые значения</w:t>
      </w:r>
    </w:p>
    <w:p w14:paraId="2C3E0832" w14:textId="77777777" w:rsidR="004953C5" w:rsidRPr="00775EE9" w:rsidRDefault="004953C5" w:rsidP="00775EE9">
      <w:pPr>
        <w:suppressAutoHyphens/>
        <w:spacing w:line="360" w:lineRule="exact"/>
        <w:jc w:val="center"/>
        <w:rPr>
          <w:b/>
          <w:bCs/>
          <w:color w:val="000000"/>
          <w:spacing w:val="16"/>
          <w:sz w:val="28"/>
          <w:szCs w:val="28"/>
          <w:lang w:eastAsia="zh-CN"/>
        </w:rPr>
      </w:pPr>
    </w:p>
    <w:p w14:paraId="62CD2C12" w14:textId="486CC13B" w:rsidR="004953C5" w:rsidRPr="00775EE9" w:rsidRDefault="004953C5" w:rsidP="00775EE9">
      <w:pPr>
        <w:suppressAutoHyphens/>
        <w:spacing w:line="360" w:lineRule="exact"/>
        <w:ind w:firstLine="709"/>
        <w:jc w:val="both"/>
        <w:rPr>
          <w:spacing w:val="16"/>
          <w:sz w:val="28"/>
          <w:szCs w:val="28"/>
          <w:lang w:eastAsia="zh-CN"/>
        </w:rPr>
      </w:pPr>
      <w:r w:rsidRPr="00775EE9">
        <w:rPr>
          <w:color w:val="000000"/>
          <w:spacing w:val="16"/>
          <w:sz w:val="28"/>
          <w:szCs w:val="28"/>
          <w:lang w:eastAsia="zh-CN"/>
        </w:rPr>
        <w:t xml:space="preserve">5.1.Оценка результативности и эффективности деятельности Управления </w:t>
      </w:r>
      <w:r w:rsidR="009D7662" w:rsidRPr="00775EE9">
        <w:rPr>
          <w:color w:val="000000"/>
          <w:spacing w:val="16"/>
          <w:sz w:val="28"/>
          <w:szCs w:val="28"/>
          <w:lang w:eastAsia="zh-CN"/>
        </w:rPr>
        <w:t xml:space="preserve">по осуществлению муниципального жилищного контроля </w:t>
      </w:r>
      <w:r w:rsidRPr="00775EE9">
        <w:rPr>
          <w:color w:val="000000"/>
          <w:spacing w:val="16"/>
          <w:sz w:val="28"/>
          <w:szCs w:val="28"/>
          <w:lang w:eastAsia="zh-CN"/>
        </w:rPr>
        <w:t xml:space="preserve">осуществляется на основании статьи 30 Федерального закона о муниципальном контроле. </w:t>
      </w:r>
    </w:p>
    <w:p w14:paraId="7DB7EDC1" w14:textId="387B62C9" w:rsidR="004953C5" w:rsidRDefault="004953C5" w:rsidP="00775EE9">
      <w:pPr>
        <w:suppressAutoHyphens/>
        <w:spacing w:line="360" w:lineRule="exact"/>
        <w:ind w:firstLine="709"/>
        <w:jc w:val="both"/>
        <w:rPr>
          <w:color w:val="000000"/>
          <w:spacing w:val="16"/>
          <w:sz w:val="28"/>
          <w:szCs w:val="28"/>
          <w:lang w:eastAsia="zh-CN"/>
        </w:rPr>
      </w:pPr>
      <w:r w:rsidRPr="00775EE9">
        <w:rPr>
          <w:color w:val="000000"/>
          <w:spacing w:val="16"/>
          <w:sz w:val="28"/>
          <w:szCs w:val="28"/>
          <w:lang w:eastAsia="zh-CN"/>
        </w:rPr>
        <w:t xml:space="preserve">5.2.Ключевые показатели </w:t>
      </w:r>
      <w:r w:rsidR="000F5690" w:rsidRPr="00775EE9">
        <w:rPr>
          <w:color w:val="000000"/>
          <w:spacing w:val="16"/>
          <w:sz w:val="28"/>
          <w:szCs w:val="28"/>
          <w:lang w:eastAsia="zh-CN"/>
        </w:rPr>
        <w:t>муниципального жилищного</w:t>
      </w:r>
      <w:r w:rsidRPr="00775EE9">
        <w:rPr>
          <w:color w:val="000000"/>
          <w:spacing w:val="16"/>
          <w:sz w:val="28"/>
          <w:szCs w:val="28"/>
          <w:lang w:eastAsia="zh-CN"/>
        </w:rPr>
        <w:t xml:space="preserve"> контроля и их целевые значения, индикативные показатели для муниципального жилищного контроля утверждаются решением Березниковской городской Думы.</w:t>
      </w:r>
    </w:p>
    <w:p w14:paraId="43D0B0D0" w14:textId="77777777" w:rsidR="00CA6F95" w:rsidRDefault="00CA6F95" w:rsidP="00775EE9">
      <w:pPr>
        <w:suppressAutoHyphens/>
        <w:spacing w:line="360" w:lineRule="exact"/>
        <w:ind w:firstLine="709"/>
        <w:jc w:val="both"/>
        <w:rPr>
          <w:color w:val="000000"/>
          <w:spacing w:val="16"/>
          <w:sz w:val="28"/>
          <w:szCs w:val="28"/>
          <w:lang w:eastAsia="zh-CN"/>
        </w:rPr>
      </w:pPr>
    </w:p>
    <w:p w14:paraId="381C05B2" w14:textId="77777777" w:rsidR="00CA6F95" w:rsidRDefault="00CA6F95" w:rsidP="00775EE9">
      <w:pPr>
        <w:suppressAutoHyphens/>
        <w:spacing w:line="360" w:lineRule="exact"/>
        <w:ind w:firstLine="709"/>
        <w:jc w:val="both"/>
        <w:rPr>
          <w:color w:val="000000"/>
          <w:spacing w:val="16"/>
          <w:sz w:val="28"/>
          <w:szCs w:val="28"/>
          <w:lang w:eastAsia="zh-CN"/>
        </w:rPr>
      </w:pPr>
    </w:p>
    <w:p w14:paraId="26135EFF" w14:textId="77777777" w:rsidR="00CA6F95" w:rsidRDefault="00CA6F95" w:rsidP="00775EE9">
      <w:pPr>
        <w:suppressAutoHyphens/>
        <w:spacing w:line="360" w:lineRule="exact"/>
        <w:ind w:firstLine="709"/>
        <w:jc w:val="both"/>
        <w:rPr>
          <w:color w:val="000000"/>
          <w:spacing w:val="16"/>
          <w:sz w:val="28"/>
          <w:szCs w:val="28"/>
          <w:lang w:eastAsia="zh-CN"/>
        </w:rPr>
      </w:pPr>
    </w:p>
    <w:p w14:paraId="5030349A" w14:textId="77777777" w:rsidR="00CA6F95" w:rsidRDefault="00CA6F95" w:rsidP="00775EE9">
      <w:pPr>
        <w:suppressAutoHyphens/>
        <w:spacing w:line="360" w:lineRule="exact"/>
        <w:ind w:firstLine="709"/>
        <w:jc w:val="both"/>
        <w:rPr>
          <w:color w:val="000000"/>
          <w:spacing w:val="16"/>
          <w:sz w:val="28"/>
          <w:szCs w:val="28"/>
          <w:lang w:eastAsia="zh-CN"/>
        </w:rPr>
      </w:pPr>
    </w:p>
    <w:p w14:paraId="645EDB39" w14:textId="77777777" w:rsidR="00CA6F95" w:rsidRDefault="00CA6F95" w:rsidP="00775EE9">
      <w:pPr>
        <w:suppressAutoHyphens/>
        <w:spacing w:line="360" w:lineRule="exact"/>
        <w:ind w:firstLine="709"/>
        <w:jc w:val="both"/>
        <w:rPr>
          <w:color w:val="000000"/>
          <w:spacing w:val="16"/>
          <w:sz w:val="28"/>
          <w:szCs w:val="28"/>
          <w:lang w:eastAsia="zh-CN"/>
        </w:rPr>
      </w:pPr>
    </w:p>
    <w:p w14:paraId="260D0D66" w14:textId="77777777" w:rsidR="00CA6F95" w:rsidRDefault="00CA6F95" w:rsidP="00775EE9">
      <w:pPr>
        <w:suppressAutoHyphens/>
        <w:spacing w:line="360" w:lineRule="exact"/>
        <w:ind w:firstLine="709"/>
        <w:jc w:val="both"/>
        <w:rPr>
          <w:color w:val="000000"/>
          <w:spacing w:val="16"/>
          <w:sz w:val="28"/>
          <w:szCs w:val="28"/>
          <w:lang w:eastAsia="zh-CN"/>
        </w:rPr>
      </w:pPr>
    </w:p>
    <w:p w14:paraId="5DC7C6EA" w14:textId="77777777" w:rsidR="00CA6F95" w:rsidRDefault="00CA6F95" w:rsidP="00775EE9">
      <w:pPr>
        <w:suppressAutoHyphens/>
        <w:spacing w:line="360" w:lineRule="exact"/>
        <w:ind w:firstLine="709"/>
        <w:jc w:val="both"/>
        <w:rPr>
          <w:color w:val="000000"/>
          <w:spacing w:val="16"/>
          <w:sz w:val="28"/>
          <w:szCs w:val="28"/>
          <w:lang w:eastAsia="zh-CN"/>
        </w:rPr>
      </w:pPr>
    </w:p>
    <w:p w14:paraId="5426D613" w14:textId="77777777" w:rsidR="00CA6F95" w:rsidRDefault="00CA6F95" w:rsidP="00775EE9">
      <w:pPr>
        <w:suppressAutoHyphens/>
        <w:spacing w:line="360" w:lineRule="exact"/>
        <w:ind w:firstLine="709"/>
        <w:jc w:val="both"/>
        <w:rPr>
          <w:color w:val="000000"/>
          <w:spacing w:val="16"/>
          <w:sz w:val="28"/>
          <w:szCs w:val="28"/>
          <w:lang w:eastAsia="zh-CN"/>
        </w:rPr>
      </w:pPr>
    </w:p>
    <w:p w14:paraId="70EF7349" w14:textId="77777777" w:rsidR="00CA6F95" w:rsidRDefault="00CA6F95" w:rsidP="00775EE9">
      <w:pPr>
        <w:suppressAutoHyphens/>
        <w:spacing w:line="360" w:lineRule="exact"/>
        <w:ind w:firstLine="709"/>
        <w:jc w:val="both"/>
        <w:rPr>
          <w:color w:val="000000"/>
          <w:spacing w:val="16"/>
          <w:sz w:val="28"/>
          <w:szCs w:val="28"/>
          <w:lang w:eastAsia="zh-CN"/>
        </w:rPr>
      </w:pPr>
    </w:p>
    <w:p w14:paraId="2D26B64D" w14:textId="77777777" w:rsidR="00CA6F95" w:rsidRDefault="00CA6F95" w:rsidP="00775EE9">
      <w:pPr>
        <w:suppressAutoHyphens/>
        <w:spacing w:line="360" w:lineRule="exact"/>
        <w:ind w:firstLine="709"/>
        <w:jc w:val="both"/>
        <w:rPr>
          <w:color w:val="000000"/>
          <w:spacing w:val="16"/>
          <w:sz w:val="28"/>
          <w:szCs w:val="28"/>
          <w:lang w:eastAsia="zh-CN"/>
        </w:rPr>
      </w:pPr>
    </w:p>
    <w:p w14:paraId="412C6856" w14:textId="77777777" w:rsidR="00CA6F95" w:rsidRDefault="00CA6F95" w:rsidP="00775EE9">
      <w:pPr>
        <w:suppressAutoHyphens/>
        <w:spacing w:line="360" w:lineRule="exact"/>
        <w:ind w:firstLine="709"/>
        <w:jc w:val="both"/>
        <w:rPr>
          <w:color w:val="000000"/>
          <w:spacing w:val="16"/>
          <w:sz w:val="28"/>
          <w:szCs w:val="28"/>
          <w:lang w:eastAsia="zh-CN"/>
        </w:rPr>
      </w:pPr>
    </w:p>
    <w:p w14:paraId="5FAB8634" w14:textId="77777777" w:rsidR="00CA6F95" w:rsidRDefault="00CA6F95" w:rsidP="00775EE9">
      <w:pPr>
        <w:suppressAutoHyphens/>
        <w:spacing w:line="360" w:lineRule="exact"/>
        <w:ind w:firstLine="709"/>
        <w:jc w:val="both"/>
        <w:rPr>
          <w:color w:val="000000"/>
          <w:spacing w:val="16"/>
          <w:sz w:val="28"/>
          <w:szCs w:val="28"/>
          <w:lang w:eastAsia="zh-CN"/>
        </w:rPr>
      </w:pPr>
    </w:p>
    <w:p w14:paraId="5248665C" w14:textId="77777777" w:rsidR="00CA6F95" w:rsidRDefault="00CA6F95" w:rsidP="00775EE9">
      <w:pPr>
        <w:suppressAutoHyphens/>
        <w:spacing w:line="360" w:lineRule="exact"/>
        <w:ind w:firstLine="709"/>
        <w:jc w:val="both"/>
        <w:rPr>
          <w:color w:val="000000"/>
          <w:spacing w:val="16"/>
          <w:sz w:val="28"/>
          <w:szCs w:val="28"/>
          <w:lang w:eastAsia="zh-CN"/>
        </w:rPr>
      </w:pPr>
    </w:p>
    <w:p w14:paraId="3E8BBFB9" w14:textId="77777777" w:rsidR="00CA6F95" w:rsidRDefault="00CA6F95" w:rsidP="00775EE9">
      <w:pPr>
        <w:suppressAutoHyphens/>
        <w:spacing w:line="360" w:lineRule="exact"/>
        <w:ind w:firstLine="709"/>
        <w:jc w:val="both"/>
        <w:rPr>
          <w:color w:val="000000"/>
          <w:spacing w:val="16"/>
          <w:sz w:val="28"/>
          <w:szCs w:val="28"/>
          <w:lang w:eastAsia="zh-CN"/>
        </w:rPr>
      </w:pPr>
    </w:p>
    <w:p w14:paraId="1246F00E" w14:textId="77777777" w:rsidR="00CA6F95" w:rsidRDefault="00CA6F95" w:rsidP="00775EE9">
      <w:pPr>
        <w:suppressAutoHyphens/>
        <w:spacing w:line="360" w:lineRule="exact"/>
        <w:ind w:firstLine="709"/>
        <w:jc w:val="both"/>
        <w:rPr>
          <w:color w:val="000000"/>
          <w:spacing w:val="16"/>
          <w:sz w:val="28"/>
          <w:szCs w:val="28"/>
          <w:lang w:eastAsia="zh-CN"/>
        </w:rPr>
      </w:pPr>
    </w:p>
    <w:p w14:paraId="46740661" w14:textId="77777777" w:rsidR="00CA6F95" w:rsidRDefault="00CA6F95" w:rsidP="00775EE9">
      <w:pPr>
        <w:suppressAutoHyphens/>
        <w:spacing w:line="360" w:lineRule="exact"/>
        <w:ind w:firstLine="709"/>
        <w:jc w:val="both"/>
        <w:rPr>
          <w:color w:val="000000"/>
          <w:spacing w:val="16"/>
          <w:sz w:val="28"/>
          <w:szCs w:val="28"/>
          <w:lang w:eastAsia="zh-CN"/>
        </w:rPr>
      </w:pPr>
    </w:p>
    <w:p w14:paraId="6C25810A" w14:textId="77777777" w:rsidR="00CA6F95" w:rsidRDefault="00CA6F95" w:rsidP="00775EE9">
      <w:pPr>
        <w:suppressAutoHyphens/>
        <w:spacing w:line="360" w:lineRule="exact"/>
        <w:ind w:firstLine="709"/>
        <w:jc w:val="both"/>
        <w:rPr>
          <w:color w:val="000000"/>
          <w:spacing w:val="16"/>
          <w:sz w:val="28"/>
          <w:szCs w:val="28"/>
          <w:lang w:eastAsia="zh-CN"/>
        </w:rPr>
      </w:pPr>
    </w:p>
    <w:p w14:paraId="75D4599C" w14:textId="77777777" w:rsidR="00CA6F95" w:rsidRDefault="00CA6F95" w:rsidP="00775EE9">
      <w:pPr>
        <w:suppressAutoHyphens/>
        <w:spacing w:line="360" w:lineRule="exact"/>
        <w:ind w:firstLine="709"/>
        <w:jc w:val="both"/>
        <w:rPr>
          <w:color w:val="000000"/>
          <w:spacing w:val="16"/>
          <w:sz w:val="28"/>
          <w:szCs w:val="28"/>
          <w:lang w:eastAsia="zh-CN"/>
        </w:rPr>
      </w:pPr>
    </w:p>
    <w:p w14:paraId="6E7EB4F9" w14:textId="77777777" w:rsidR="00CA6F95" w:rsidRDefault="00CA6F95" w:rsidP="00775EE9">
      <w:pPr>
        <w:suppressAutoHyphens/>
        <w:spacing w:line="360" w:lineRule="exact"/>
        <w:ind w:firstLine="709"/>
        <w:jc w:val="both"/>
        <w:rPr>
          <w:color w:val="000000"/>
          <w:spacing w:val="16"/>
          <w:sz w:val="28"/>
          <w:szCs w:val="28"/>
          <w:lang w:eastAsia="zh-CN"/>
        </w:rPr>
      </w:pPr>
    </w:p>
    <w:p w14:paraId="0DF1A5AD" w14:textId="77777777" w:rsidR="00CA6F95" w:rsidRDefault="00CA6F95" w:rsidP="00775EE9">
      <w:pPr>
        <w:suppressAutoHyphens/>
        <w:spacing w:line="360" w:lineRule="exact"/>
        <w:ind w:firstLine="709"/>
        <w:jc w:val="both"/>
        <w:rPr>
          <w:color w:val="000000"/>
          <w:spacing w:val="16"/>
          <w:sz w:val="28"/>
          <w:szCs w:val="28"/>
          <w:lang w:eastAsia="zh-CN"/>
        </w:rPr>
      </w:pPr>
    </w:p>
    <w:p w14:paraId="0A6DA303" w14:textId="77777777" w:rsidR="00CA6F95" w:rsidRDefault="00CA6F95" w:rsidP="00775EE9">
      <w:pPr>
        <w:suppressAutoHyphens/>
        <w:spacing w:line="360" w:lineRule="exact"/>
        <w:ind w:firstLine="709"/>
        <w:jc w:val="both"/>
        <w:rPr>
          <w:color w:val="000000"/>
          <w:spacing w:val="16"/>
          <w:sz w:val="28"/>
          <w:szCs w:val="28"/>
          <w:lang w:eastAsia="zh-CN"/>
        </w:rPr>
      </w:pPr>
    </w:p>
    <w:p w14:paraId="2B13504E" w14:textId="77777777" w:rsidR="00CA6F95" w:rsidRDefault="00CA6F95" w:rsidP="00775EE9">
      <w:pPr>
        <w:suppressAutoHyphens/>
        <w:spacing w:line="360" w:lineRule="exact"/>
        <w:ind w:firstLine="709"/>
        <w:jc w:val="both"/>
        <w:rPr>
          <w:color w:val="000000"/>
          <w:spacing w:val="16"/>
          <w:sz w:val="28"/>
          <w:szCs w:val="28"/>
          <w:lang w:eastAsia="zh-CN"/>
        </w:rPr>
      </w:pPr>
    </w:p>
    <w:p w14:paraId="1EFC8C3E" w14:textId="77777777" w:rsidR="00CA6F95" w:rsidRDefault="00CA6F95" w:rsidP="00775EE9">
      <w:pPr>
        <w:suppressAutoHyphens/>
        <w:spacing w:line="360" w:lineRule="exact"/>
        <w:ind w:firstLine="709"/>
        <w:jc w:val="both"/>
        <w:rPr>
          <w:color w:val="000000"/>
          <w:spacing w:val="16"/>
          <w:sz w:val="28"/>
          <w:szCs w:val="28"/>
          <w:lang w:eastAsia="zh-CN"/>
        </w:rPr>
      </w:pPr>
    </w:p>
    <w:p w14:paraId="599CDA13" w14:textId="77777777" w:rsidR="00CA6F95" w:rsidRDefault="00CA6F95" w:rsidP="00775EE9">
      <w:pPr>
        <w:suppressAutoHyphens/>
        <w:spacing w:line="360" w:lineRule="exact"/>
        <w:ind w:firstLine="709"/>
        <w:jc w:val="both"/>
        <w:rPr>
          <w:color w:val="000000"/>
          <w:spacing w:val="16"/>
          <w:sz w:val="28"/>
          <w:szCs w:val="28"/>
          <w:lang w:eastAsia="zh-CN"/>
        </w:rPr>
      </w:pPr>
    </w:p>
    <w:p w14:paraId="7166E38A" w14:textId="77777777" w:rsidR="00CA6F95" w:rsidRDefault="00CA6F95" w:rsidP="00775EE9">
      <w:pPr>
        <w:suppressAutoHyphens/>
        <w:spacing w:line="360" w:lineRule="exact"/>
        <w:ind w:firstLine="709"/>
        <w:jc w:val="both"/>
        <w:rPr>
          <w:color w:val="000000"/>
          <w:spacing w:val="16"/>
          <w:sz w:val="28"/>
          <w:szCs w:val="28"/>
          <w:lang w:eastAsia="zh-CN"/>
        </w:rPr>
      </w:pPr>
    </w:p>
    <w:p w14:paraId="14290E3C" w14:textId="77777777" w:rsidR="004953C5" w:rsidRPr="00775EE9" w:rsidRDefault="004953C5" w:rsidP="00775EE9">
      <w:pPr>
        <w:suppressAutoHyphens/>
        <w:autoSpaceDE w:val="0"/>
        <w:spacing w:line="240" w:lineRule="exact"/>
        <w:ind w:left="5670"/>
        <w:rPr>
          <w:spacing w:val="16"/>
          <w:sz w:val="28"/>
          <w:szCs w:val="28"/>
          <w:lang w:eastAsia="zh-CN"/>
        </w:rPr>
      </w:pPr>
      <w:r w:rsidRPr="00775EE9">
        <w:rPr>
          <w:color w:val="000000"/>
          <w:spacing w:val="16"/>
          <w:sz w:val="28"/>
          <w:szCs w:val="28"/>
          <w:lang w:eastAsia="zh-CN"/>
        </w:rPr>
        <w:lastRenderedPageBreak/>
        <w:t xml:space="preserve">Приложение </w:t>
      </w:r>
    </w:p>
    <w:p w14:paraId="39EF7B6A" w14:textId="77777777" w:rsidR="00775EE9" w:rsidRDefault="004953C5" w:rsidP="00775EE9">
      <w:pPr>
        <w:suppressAutoHyphens/>
        <w:autoSpaceDE w:val="0"/>
        <w:spacing w:line="240" w:lineRule="exact"/>
        <w:ind w:left="5670"/>
        <w:rPr>
          <w:color w:val="000000"/>
          <w:spacing w:val="16"/>
          <w:sz w:val="28"/>
          <w:szCs w:val="28"/>
          <w:lang w:eastAsia="zh-CN"/>
        </w:rPr>
      </w:pPr>
      <w:r w:rsidRPr="00775EE9">
        <w:rPr>
          <w:color w:val="000000"/>
          <w:spacing w:val="16"/>
          <w:sz w:val="28"/>
          <w:szCs w:val="28"/>
          <w:lang w:eastAsia="zh-CN"/>
        </w:rPr>
        <w:t xml:space="preserve">к Положению </w:t>
      </w:r>
    </w:p>
    <w:p w14:paraId="0613D6DD" w14:textId="335E5D90" w:rsidR="004953C5" w:rsidRPr="00775EE9" w:rsidRDefault="004953C5" w:rsidP="00775EE9">
      <w:pPr>
        <w:suppressAutoHyphens/>
        <w:autoSpaceDE w:val="0"/>
        <w:spacing w:line="240" w:lineRule="exact"/>
        <w:ind w:left="5670"/>
        <w:rPr>
          <w:color w:val="000000"/>
          <w:spacing w:val="16"/>
          <w:sz w:val="28"/>
          <w:szCs w:val="28"/>
          <w:lang w:eastAsia="zh-CN"/>
        </w:rPr>
      </w:pPr>
      <w:r w:rsidRPr="00775EE9">
        <w:rPr>
          <w:color w:val="000000"/>
          <w:spacing w:val="16"/>
          <w:sz w:val="28"/>
          <w:szCs w:val="28"/>
          <w:lang w:eastAsia="zh-CN"/>
        </w:rPr>
        <w:t xml:space="preserve">о муниципальном </w:t>
      </w:r>
    </w:p>
    <w:p w14:paraId="42267F34" w14:textId="77777777" w:rsidR="004953C5" w:rsidRPr="00775EE9" w:rsidRDefault="004953C5" w:rsidP="00775EE9">
      <w:pPr>
        <w:suppressAutoHyphens/>
        <w:autoSpaceDE w:val="0"/>
        <w:spacing w:line="240" w:lineRule="exact"/>
        <w:ind w:left="5670"/>
        <w:rPr>
          <w:color w:val="000000"/>
          <w:spacing w:val="16"/>
          <w:sz w:val="28"/>
          <w:szCs w:val="28"/>
          <w:lang w:eastAsia="zh-CN"/>
        </w:rPr>
      </w:pPr>
      <w:r w:rsidRPr="00775EE9">
        <w:rPr>
          <w:color w:val="000000"/>
          <w:spacing w:val="16"/>
          <w:sz w:val="28"/>
          <w:szCs w:val="28"/>
          <w:lang w:eastAsia="zh-CN"/>
        </w:rPr>
        <w:t xml:space="preserve">жилищном </w:t>
      </w:r>
      <w:proofErr w:type="gramStart"/>
      <w:r w:rsidRPr="00775EE9">
        <w:rPr>
          <w:color w:val="000000"/>
          <w:spacing w:val="16"/>
          <w:sz w:val="28"/>
          <w:szCs w:val="28"/>
          <w:lang w:eastAsia="zh-CN"/>
        </w:rPr>
        <w:t>контроле</w:t>
      </w:r>
      <w:proofErr w:type="gramEnd"/>
      <w:r w:rsidRPr="00775EE9">
        <w:rPr>
          <w:color w:val="000000"/>
          <w:spacing w:val="16"/>
          <w:sz w:val="28"/>
          <w:szCs w:val="28"/>
          <w:lang w:eastAsia="zh-CN"/>
        </w:rPr>
        <w:t xml:space="preserve"> </w:t>
      </w:r>
    </w:p>
    <w:p w14:paraId="1CF1FA25" w14:textId="62643707" w:rsidR="004953C5" w:rsidRPr="00775EE9" w:rsidRDefault="004953C5" w:rsidP="00775EE9">
      <w:pPr>
        <w:suppressAutoHyphens/>
        <w:autoSpaceDE w:val="0"/>
        <w:spacing w:line="240" w:lineRule="exact"/>
        <w:ind w:left="5670"/>
        <w:rPr>
          <w:color w:val="000000"/>
          <w:spacing w:val="16"/>
          <w:sz w:val="28"/>
          <w:szCs w:val="28"/>
          <w:lang w:eastAsia="zh-CN"/>
        </w:rPr>
      </w:pPr>
      <w:r w:rsidRPr="00775EE9">
        <w:rPr>
          <w:color w:val="000000"/>
          <w:spacing w:val="16"/>
          <w:sz w:val="28"/>
          <w:szCs w:val="28"/>
          <w:lang w:eastAsia="zh-CN"/>
        </w:rPr>
        <w:t>на территории муниципального</w:t>
      </w:r>
      <w:r w:rsidR="00775EE9">
        <w:rPr>
          <w:color w:val="000000"/>
          <w:spacing w:val="16"/>
          <w:sz w:val="28"/>
          <w:szCs w:val="28"/>
          <w:lang w:eastAsia="zh-CN"/>
        </w:rPr>
        <w:t xml:space="preserve"> </w:t>
      </w:r>
      <w:r w:rsidRPr="00775EE9">
        <w:rPr>
          <w:color w:val="000000"/>
          <w:spacing w:val="16"/>
          <w:sz w:val="28"/>
          <w:szCs w:val="28"/>
          <w:lang w:eastAsia="zh-CN"/>
        </w:rPr>
        <w:t xml:space="preserve">образования </w:t>
      </w:r>
    </w:p>
    <w:p w14:paraId="0A16259A" w14:textId="77777777" w:rsidR="004953C5" w:rsidRPr="00775EE9" w:rsidRDefault="004953C5" w:rsidP="00775EE9">
      <w:pPr>
        <w:suppressAutoHyphens/>
        <w:autoSpaceDE w:val="0"/>
        <w:spacing w:line="240" w:lineRule="exact"/>
        <w:ind w:left="5670"/>
        <w:rPr>
          <w:color w:val="000000"/>
          <w:spacing w:val="16"/>
          <w:sz w:val="28"/>
          <w:szCs w:val="28"/>
          <w:lang w:eastAsia="zh-CN"/>
        </w:rPr>
      </w:pPr>
      <w:r w:rsidRPr="00775EE9">
        <w:rPr>
          <w:color w:val="000000"/>
          <w:spacing w:val="16"/>
          <w:sz w:val="28"/>
          <w:szCs w:val="28"/>
          <w:lang w:eastAsia="zh-CN"/>
        </w:rPr>
        <w:t>«Город Березники» Пермского края</w:t>
      </w:r>
      <w:r w:rsidRPr="00775EE9">
        <w:rPr>
          <w:color w:val="000000"/>
          <w:spacing w:val="16"/>
          <w:sz w:val="28"/>
          <w:szCs w:val="28"/>
          <w:lang w:eastAsia="zh-CN"/>
        </w:rPr>
        <w:br/>
      </w:r>
    </w:p>
    <w:p w14:paraId="0EAD355A" w14:textId="77777777" w:rsidR="004953C5" w:rsidRPr="004953C5" w:rsidRDefault="004953C5" w:rsidP="004953C5">
      <w:pPr>
        <w:widowControl w:val="0"/>
        <w:autoSpaceDE w:val="0"/>
        <w:spacing w:line="276" w:lineRule="auto"/>
        <w:jc w:val="both"/>
        <w:rPr>
          <w:color w:val="000000"/>
        </w:rPr>
      </w:pPr>
    </w:p>
    <w:p w14:paraId="49CAA027" w14:textId="7D8D9FA7" w:rsidR="004953C5" w:rsidRPr="00775EE9" w:rsidRDefault="004953C5" w:rsidP="00775EE9">
      <w:pPr>
        <w:widowControl w:val="0"/>
        <w:suppressAutoHyphens/>
        <w:autoSpaceDE w:val="0"/>
        <w:spacing w:line="360" w:lineRule="exact"/>
        <w:jc w:val="center"/>
        <w:rPr>
          <w:rFonts w:ascii="Times New Roman Полужирный" w:eastAsia="Calibri" w:hAnsi="Times New Roman Полужирный"/>
          <w:b/>
          <w:bCs/>
          <w:color w:val="000000"/>
          <w:spacing w:val="16"/>
          <w:sz w:val="22"/>
          <w:szCs w:val="22"/>
          <w:lang w:eastAsia="zh-CN"/>
        </w:rPr>
      </w:pPr>
      <w:r w:rsidRPr="00775EE9">
        <w:rPr>
          <w:rFonts w:ascii="Times New Roman Полужирный" w:eastAsia="Calibri" w:hAnsi="Times New Roman Полужирный"/>
          <w:b/>
          <w:bCs/>
          <w:color w:val="000000"/>
          <w:spacing w:val="16"/>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775EE9">
        <w:rPr>
          <w:rFonts w:asciiTheme="minorHAnsi" w:eastAsia="Calibri" w:hAnsiTheme="minorHAnsi"/>
          <w:b/>
          <w:bCs/>
          <w:color w:val="000000"/>
          <w:spacing w:val="16"/>
          <w:sz w:val="28"/>
          <w:szCs w:val="28"/>
          <w:lang w:eastAsia="zh-CN"/>
        </w:rPr>
        <w:t xml:space="preserve"> </w:t>
      </w:r>
      <w:r w:rsidRPr="00775EE9">
        <w:rPr>
          <w:rFonts w:ascii="Times New Roman Полужирный" w:eastAsia="Calibri" w:hAnsi="Times New Roman Полужирный"/>
          <w:b/>
          <w:bCs/>
          <w:color w:val="000000"/>
          <w:spacing w:val="16"/>
          <w:sz w:val="28"/>
          <w:szCs w:val="28"/>
          <w:lang w:eastAsia="zh-CN"/>
        </w:rPr>
        <w:t xml:space="preserve">проверок при осуществлении муниципального жилищного контроля </w:t>
      </w:r>
    </w:p>
    <w:p w14:paraId="7D6EDD65" w14:textId="77777777" w:rsidR="004953C5" w:rsidRPr="004953C5" w:rsidRDefault="004953C5" w:rsidP="00775EE9">
      <w:pPr>
        <w:suppressAutoHyphens/>
        <w:autoSpaceDE w:val="0"/>
        <w:spacing w:line="360" w:lineRule="exact"/>
        <w:jc w:val="both"/>
        <w:rPr>
          <w:color w:val="000000"/>
          <w:sz w:val="20"/>
          <w:szCs w:val="20"/>
          <w:lang w:eastAsia="zh-CN"/>
        </w:rPr>
      </w:pPr>
    </w:p>
    <w:p w14:paraId="213054BE" w14:textId="12B43A4B" w:rsidR="004953C5" w:rsidRPr="00775EE9" w:rsidRDefault="004953C5" w:rsidP="00775EE9">
      <w:pPr>
        <w:suppressAutoHyphens/>
        <w:autoSpaceDE w:val="0"/>
        <w:spacing w:line="360" w:lineRule="exact"/>
        <w:ind w:firstLine="709"/>
        <w:jc w:val="both"/>
        <w:rPr>
          <w:color w:val="000000"/>
          <w:spacing w:val="16"/>
          <w:sz w:val="28"/>
          <w:szCs w:val="28"/>
          <w:lang w:eastAsia="zh-CN"/>
        </w:rPr>
      </w:pPr>
      <w:proofErr w:type="gramStart"/>
      <w:r w:rsidRPr="00775EE9">
        <w:rPr>
          <w:color w:val="000000"/>
          <w:spacing w:val="16"/>
          <w:sz w:val="28"/>
          <w:szCs w:val="28"/>
          <w:lang w:eastAsia="zh-CN"/>
        </w:rPr>
        <w:t>1.Поступление в Управление имущественных и земельных отношений администрации города Березники (далее -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w:t>
      </w:r>
      <w:proofErr w:type="gramEnd"/>
      <w:r w:rsidRPr="00775EE9">
        <w:rPr>
          <w:color w:val="000000"/>
          <w:spacing w:val="16"/>
          <w:sz w:val="28"/>
          <w:szCs w:val="28"/>
          <w:lang w:eastAsia="zh-CN"/>
        </w:rPr>
        <w:t xml:space="preserve"> деятельности контролируемого лица хотя бы одного отклонения от следующих обязательных требований </w:t>
      </w:r>
      <w:proofErr w:type="gramStart"/>
      <w:r w:rsidRPr="00775EE9">
        <w:rPr>
          <w:color w:val="000000"/>
          <w:spacing w:val="16"/>
          <w:sz w:val="28"/>
          <w:szCs w:val="28"/>
          <w:lang w:eastAsia="zh-CN"/>
        </w:rPr>
        <w:t>к</w:t>
      </w:r>
      <w:proofErr w:type="gramEnd"/>
      <w:r w:rsidRPr="00775EE9">
        <w:rPr>
          <w:color w:val="000000"/>
          <w:spacing w:val="16"/>
          <w:sz w:val="28"/>
          <w:szCs w:val="28"/>
          <w:lang w:eastAsia="zh-CN"/>
        </w:rPr>
        <w:t>:</w:t>
      </w:r>
    </w:p>
    <w:p w14:paraId="562FC9F9" w14:textId="77777777" w:rsidR="004953C5" w:rsidRPr="00775EE9" w:rsidRDefault="004953C5" w:rsidP="00775EE9">
      <w:pPr>
        <w:suppressAutoHyphens/>
        <w:autoSpaceDE w:val="0"/>
        <w:spacing w:line="360" w:lineRule="exact"/>
        <w:ind w:firstLine="709"/>
        <w:jc w:val="both"/>
        <w:rPr>
          <w:color w:val="000000"/>
          <w:spacing w:val="16"/>
          <w:sz w:val="28"/>
          <w:szCs w:val="28"/>
          <w:lang w:eastAsia="zh-CN"/>
        </w:rPr>
      </w:pPr>
      <w:r w:rsidRPr="00775EE9">
        <w:rPr>
          <w:color w:val="000000"/>
          <w:spacing w:val="16"/>
          <w:sz w:val="28"/>
          <w:szCs w:val="28"/>
          <w:lang w:eastAsia="zh-CN"/>
        </w:rPr>
        <w:t xml:space="preserve">а) порядку осуществления перевода жилого помещения муниципального жилищного фонда в нежилое помещение; </w:t>
      </w:r>
    </w:p>
    <w:p w14:paraId="02644435" w14:textId="77777777" w:rsidR="004953C5" w:rsidRPr="00775EE9" w:rsidRDefault="004953C5" w:rsidP="00775EE9">
      <w:pPr>
        <w:suppressAutoHyphens/>
        <w:autoSpaceDE w:val="0"/>
        <w:spacing w:line="360" w:lineRule="exact"/>
        <w:ind w:firstLine="709"/>
        <w:jc w:val="both"/>
        <w:rPr>
          <w:color w:val="000000"/>
          <w:spacing w:val="16"/>
          <w:sz w:val="28"/>
          <w:szCs w:val="28"/>
          <w:lang w:eastAsia="zh-CN"/>
        </w:rPr>
      </w:pPr>
      <w:r w:rsidRPr="00775EE9">
        <w:rPr>
          <w:color w:val="000000"/>
          <w:spacing w:val="16"/>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5B994433" w14:textId="77777777" w:rsidR="004953C5" w:rsidRPr="00775EE9" w:rsidRDefault="004953C5" w:rsidP="00775EE9">
      <w:pPr>
        <w:suppressAutoHyphens/>
        <w:autoSpaceDE w:val="0"/>
        <w:spacing w:line="360" w:lineRule="exact"/>
        <w:ind w:firstLine="709"/>
        <w:jc w:val="both"/>
        <w:rPr>
          <w:color w:val="000000"/>
          <w:spacing w:val="16"/>
          <w:sz w:val="28"/>
          <w:szCs w:val="28"/>
          <w:lang w:eastAsia="zh-CN"/>
        </w:rPr>
      </w:pPr>
      <w:r w:rsidRPr="00775EE9">
        <w:rPr>
          <w:color w:val="000000"/>
          <w:spacing w:val="16"/>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21DA330C" w14:textId="77777777" w:rsidR="004953C5" w:rsidRPr="00775EE9" w:rsidRDefault="004953C5" w:rsidP="00775EE9">
      <w:pPr>
        <w:suppressAutoHyphens/>
        <w:autoSpaceDE w:val="0"/>
        <w:spacing w:line="360" w:lineRule="exact"/>
        <w:ind w:firstLine="709"/>
        <w:jc w:val="both"/>
        <w:rPr>
          <w:color w:val="000000"/>
          <w:spacing w:val="16"/>
          <w:sz w:val="28"/>
          <w:szCs w:val="28"/>
          <w:lang w:eastAsia="zh-CN"/>
        </w:rPr>
      </w:pPr>
      <w:r w:rsidRPr="00775EE9">
        <w:rPr>
          <w:color w:val="000000"/>
          <w:spacing w:val="16"/>
          <w:sz w:val="28"/>
          <w:szCs w:val="28"/>
          <w:lang w:eastAsia="zh-CN"/>
        </w:rPr>
        <w:t>г) обеспечению доступности для инвалидов жилых помещений муниципального жилищного фонда;</w:t>
      </w:r>
    </w:p>
    <w:p w14:paraId="4AE507A9" w14:textId="77777777" w:rsidR="004953C5" w:rsidRPr="00775EE9" w:rsidRDefault="004953C5" w:rsidP="00775EE9">
      <w:pPr>
        <w:suppressAutoHyphens/>
        <w:autoSpaceDE w:val="0"/>
        <w:spacing w:line="360" w:lineRule="exact"/>
        <w:ind w:firstLine="709"/>
        <w:jc w:val="both"/>
        <w:rPr>
          <w:color w:val="000000"/>
          <w:spacing w:val="16"/>
          <w:sz w:val="28"/>
          <w:szCs w:val="28"/>
          <w:lang w:eastAsia="zh-CN"/>
        </w:rPr>
      </w:pPr>
      <w:r w:rsidRPr="00775EE9">
        <w:rPr>
          <w:color w:val="000000"/>
          <w:spacing w:val="16"/>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F63AFFE" w14:textId="5415A4F6" w:rsidR="004953C5" w:rsidRPr="00775EE9" w:rsidRDefault="004953C5" w:rsidP="00775EE9">
      <w:pPr>
        <w:suppressAutoHyphens/>
        <w:autoSpaceDE w:val="0"/>
        <w:spacing w:line="360" w:lineRule="exact"/>
        <w:ind w:firstLine="709"/>
        <w:jc w:val="both"/>
        <w:rPr>
          <w:color w:val="000000"/>
          <w:spacing w:val="16"/>
          <w:sz w:val="28"/>
          <w:szCs w:val="28"/>
          <w:lang w:eastAsia="zh-CN"/>
        </w:rPr>
      </w:pPr>
      <w:proofErr w:type="gramStart"/>
      <w:r w:rsidRPr="00775EE9">
        <w:rPr>
          <w:color w:val="000000"/>
          <w:spacing w:val="16"/>
          <w:sz w:val="28"/>
          <w:szCs w:val="28"/>
          <w:lang w:eastAsia="zh-CN"/>
        </w:rPr>
        <w:t xml:space="preserve">2.Поступление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w:t>
      </w:r>
      <w:r w:rsidRPr="00775EE9">
        <w:rPr>
          <w:color w:val="000000"/>
          <w:spacing w:val="16"/>
          <w:sz w:val="28"/>
          <w:szCs w:val="28"/>
          <w:lang w:eastAsia="zh-CN"/>
        </w:rPr>
        <w:lastRenderedPageBreak/>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w:t>
      </w:r>
      <w:proofErr w:type="gramEnd"/>
      <w:r w:rsidRPr="00775EE9">
        <w:rPr>
          <w:color w:val="000000"/>
          <w:spacing w:val="16"/>
          <w:sz w:val="28"/>
          <w:szCs w:val="28"/>
          <w:lang w:eastAsia="zh-CN"/>
        </w:rPr>
        <w:t xml:space="preserve"> </w:t>
      </w:r>
      <w:proofErr w:type="gramStart"/>
      <w:r w:rsidRPr="00775EE9">
        <w:rPr>
          <w:color w:val="000000"/>
          <w:spacing w:val="16"/>
          <w:sz w:val="28"/>
          <w:szCs w:val="28"/>
          <w:lang w:eastAsia="zh-CN"/>
        </w:rPr>
        <w:t>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775EE9">
        <w:rPr>
          <w:color w:val="000000"/>
          <w:spacing w:val="16"/>
          <w:sz w:val="28"/>
          <w:szCs w:val="28"/>
          <w:lang w:eastAsia="zh-CN"/>
        </w:rPr>
        <w:t xml:space="preserve"> июля </w:t>
      </w:r>
      <w:r w:rsidRPr="00775EE9">
        <w:rPr>
          <w:color w:val="000000"/>
          <w:spacing w:val="16"/>
          <w:sz w:val="28"/>
          <w:szCs w:val="28"/>
          <w:lang w:eastAsia="zh-CN"/>
        </w:rPr>
        <w:t>2020</w:t>
      </w:r>
      <w:r w:rsidR="00775EE9">
        <w:rPr>
          <w:color w:val="000000"/>
          <w:spacing w:val="16"/>
          <w:sz w:val="28"/>
          <w:szCs w:val="28"/>
          <w:lang w:eastAsia="zh-CN"/>
        </w:rPr>
        <w:t xml:space="preserve"> г.</w:t>
      </w:r>
      <w:r w:rsidRPr="00775EE9">
        <w:rPr>
          <w:color w:val="000000"/>
          <w:spacing w:val="16"/>
          <w:sz w:val="28"/>
          <w:szCs w:val="28"/>
          <w:lang w:eastAsia="zh-CN"/>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w:t>
      </w:r>
      <w:proofErr w:type="gramEnd"/>
      <w:r w:rsidRPr="00775EE9">
        <w:rPr>
          <w:color w:val="000000"/>
          <w:spacing w:val="16"/>
          <w:sz w:val="28"/>
          <w:szCs w:val="28"/>
          <w:lang w:eastAsia="zh-CN"/>
        </w:rPr>
        <w:t xml:space="preserve">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E6375B2" w14:textId="5D665146" w:rsidR="004953C5" w:rsidRPr="00775EE9" w:rsidRDefault="004953C5" w:rsidP="00775EE9">
      <w:pPr>
        <w:suppressAutoHyphens/>
        <w:autoSpaceDE w:val="0"/>
        <w:spacing w:line="360" w:lineRule="exact"/>
        <w:ind w:firstLine="709"/>
        <w:jc w:val="both"/>
        <w:rPr>
          <w:color w:val="000000"/>
          <w:spacing w:val="16"/>
          <w:sz w:val="28"/>
          <w:szCs w:val="28"/>
          <w:lang w:eastAsia="zh-CN"/>
        </w:rPr>
      </w:pPr>
      <w:proofErr w:type="gramStart"/>
      <w:r w:rsidRPr="00775EE9">
        <w:rPr>
          <w:color w:val="000000"/>
          <w:spacing w:val="16"/>
          <w:sz w:val="28"/>
          <w:szCs w:val="28"/>
          <w:lang w:eastAsia="zh-CN"/>
        </w:rPr>
        <w:t>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Pr="00775EE9">
        <w:rPr>
          <w:color w:val="000000"/>
          <w:spacing w:val="16"/>
          <w:sz w:val="28"/>
          <w:szCs w:val="28"/>
          <w:lang w:eastAsia="zh-CN"/>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8A70004" w14:textId="3948D773" w:rsidR="004953C5" w:rsidRPr="00775EE9" w:rsidRDefault="004953C5" w:rsidP="00775EE9">
      <w:pPr>
        <w:suppressAutoHyphens/>
        <w:autoSpaceDE w:val="0"/>
        <w:spacing w:line="360" w:lineRule="exact"/>
        <w:ind w:firstLine="709"/>
        <w:jc w:val="both"/>
        <w:rPr>
          <w:color w:val="000000"/>
          <w:spacing w:val="16"/>
          <w:sz w:val="28"/>
          <w:szCs w:val="28"/>
          <w:lang w:eastAsia="zh-CN"/>
        </w:rPr>
      </w:pPr>
      <w:r w:rsidRPr="00775EE9">
        <w:rPr>
          <w:color w:val="000000"/>
          <w:spacing w:val="16"/>
          <w:sz w:val="28"/>
          <w:szCs w:val="28"/>
          <w:lang w:eastAsia="zh-CN"/>
        </w:rPr>
        <w:t>4.Поступление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9B83E79" w14:textId="3A7E3BA2" w:rsidR="004953C5" w:rsidRPr="00775EE9" w:rsidRDefault="004953C5" w:rsidP="00775EE9">
      <w:pPr>
        <w:suppressAutoHyphens/>
        <w:autoSpaceDE w:val="0"/>
        <w:spacing w:line="360" w:lineRule="exact"/>
        <w:ind w:firstLine="709"/>
        <w:jc w:val="both"/>
        <w:rPr>
          <w:color w:val="000000"/>
          <w:spacing w:val="16"/>
          <w:sz w:val="28"/>
          <w:szCs w:val="28"/>
          <w:lang w:eastAsia="zh-CN"/>
        </w:rPr>
      </w:pPr>
      <w:proofErr w:type="gramStart"/>
      <w:r w:rsidRPr="00775EE9">
        <w:rPr>
          <w:color w:val="000000"/>
          <w:spacing w:val="16"/>
          <w:sz w:val="28"/>
          <w:szCs w:val="28"/>
          <w:lang w:eastAsia="zh-CN"/>
        </w:rPr>
        <w:t xml:space="preserve">5.Выявление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w:t>
      </w:r>
      <w:r w:rsidRPr="00775EE9">
        <w:rPr>
          <w:color w:val="000000"/>
          <w:spacing w:val="16"/>
          <w:sz w:val="28"/>
          <w:szCs w:val="28"/>
          <w:lang w:eastAsia="zh-CN"/>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775EE9">
        <w:rPr>
          <w:color w:val="000000"/>
          <w:spacing w:val="16"/>
          <w:sz w:val="28"/>
          <w:szCs w:val="28"/>
          <w:lang w:eastAsia="zh-CN"/>
        </w:rPr>
        <w:t xml:space="preserve"> государственной информационной системе жилищно-коммунального хозяйства.</w:t>
      </w:r>
    </w:p>
    <w:p w14:paraId="7C415117" w14:textId="17C27C10" w:rsidR="00777414" w:rsidRPr="00775EE9" w:rsidRDefault="004953C5" w:rsidP="00775EE9">
      <w:pPr>
        <w:suppressAutoHyphens/>
        <w:autoSpaceDE w:val="0"/>
        <w:spacing w:line="360" w:lineRule="exact"/>
        <w:ind w:firstLine="709"/>
        <w:jc w:val="both"/>
        <w:rPr>
          <w:rFonts w:ascii="Arial" w:hAnsi="Arial" w:cs="Arial"/>
          <w:spacing w:val="16"/>
          <w:sz w:val="20"/>
          <w:szCs w:val="20"/>
          <w:lang w:eastAsia="zh-CN"/>
        </w:rPr>
      </w:pPr>
      <w:r w:rsidRPr="00775EE9">
        <w:rPr>
          <w:color w:val="000000"/>
          <w:spacing w:val="16"/>
          <w:sz w:val="28"/>
          <w:szCs w:val="28"/>
          <w:lang w:eastAsia="zh-CN"/>
        </w:rPr>
        <w:t>6.Неоднократные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775EE9" w:rsidSect="00A034DE">
      <w:headerReference w:type="even" r:id="rId14"/>
      <w:footerReference w:type="default" r:id="rId15"/>
      <w:pgSz w:w="11906" w:h="16838"/>
      <w:pgMar w:top="567"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3D178" w14:textId="77777777" w:rsidR="00AB2AD7" w:rsidRDefault="00AB2AD7" w:rsidP="00777414">
      <w:r>
        <w:separator/>
      </w:r>
    </w:p>
  </w:endnote>
  <w:endnote w:type="continuationSeparator" w:id="0">
    <w:p w14:paraId="37DDC377" w14:textId="77777777" w:rsidR="00AB2AD7" w:rsidRDefault="00AB2AD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39046"/>
      <w:docPartObj>
        <w:docPartGallery w:val="Page Numbers (Bottom of Page)"/>
        <w:docPartUnique/>
      </w:docPartObj>
    </w:sdtPr>
    <w:sdtEndPr/>
    <w:sdtContent>
      <w:p w14:paraId="47E0F665" w14:textId="2E03A1C6" w:rsidR="00293903" w:rsidRDefault="00293903">
        <w:pPr>
          <w:pStyle w:val="af2"/>
          <w:jc w:val="right"/>
        </w:pPr>
        <w:r>
          <w:fldChar w:fldCharType="begin"/>
        </w:r>
        <w:r>
          <w:instrText>PAGE   \* MERGEFORMAT</w:instrText>
        </w:r>
        <w:r>
          <w:fldChar w:fldCharType="separate"/>
        </w:r>
        <w:r w:rsidR="002B04AD">
          <w:rPr>
            <w:noProof/>
          </w:rPr>
          <w:t>20</w:t>
        </w:r>
        <w:r>
          <w:fldChar w:fldCharType="end"/>
        </w:r>
      </w:p>
    </w:sdtContent>
  </w:sdt>
  <w:p w14:paraId="37C9F644" w14:textId="77777777" w:rsidR="00293903" w:rsidRDefault="0029390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0FC38" w14:textId="77777777" w:rsidR="00AB2AD7" w:rsidRDefault="00AB2AD7" w:rsidP="00777414">
      <w:r>
        <w:separator/>
      </w:r>
    </w:p>
  </w:footnote>
  <w:footnote w:type="continuationSeparator" w:id="0">
    <w:p w14:paraId="0C3C77C4" w14:textId="77777777" w:rsidR="00AB2AD7" w:rsidRDefault="00AB2AD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E769" w14:textId="77777777" w:rsidR="005E134D" w:rsidRDefault="005E134D" w:rsidP="002103E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6FCF701F" w14:textId="77777777" w:rsidR="005E134D" w:rsidRDefault="005E13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A1259"/>
    <w:multiLevelType w:val="hybridMultilevel"/>
    <w:tmpl w:val="C3C04288"/>
    <w:lvl w:ilvl="0" w:tplc="D56637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1CBC"/>
    <w:rsid w:val="000365F0"/>
    <w:rsid w:val="00085400"/>
    <w:rsid w:val="000866DF"/>
    <w:rsid w:val="000C0236"/>
    <w:rsid w:val="000D3D35"/>
    <w:rsid w:val="000D6A1A"/>
    <w:rsid w:val="000F5690"/>
    <w:rsid w:val="00131A1E"/>
    <w:rsid w:val="001324BE"/>
    <w:rsid w:val="00153E22"/>
    <w:rsid w:val="00163010"/>
    <w:rsid w:val="0016454B"/>
    <w:rsid w:val="001858A0"/>
    <w:rsid w:val="001A7013"/>
    <w:rsid w:val="002103E7"/>
    <w:rsid w:val="0022443D"/>
    <w:rsid w:val="0028753D"/>
    <w:rsid w:val="00293903"/>
    <w:rsid w:val="002B04AD"/>
    <w:rsid w:val="002D08F5"/>
    <w:rsid w:val="002E0810"/>
    <w:rsid w:val="002E0B28"/>
    <w:rsid w:val="00335C9E"/>
    <w:rsid w:val="003545A7"/>
    <w:rsid w:val="003548BA"/>
    <w:rsid w:val="00373020"/>
    <w:rsid w:val="00373BFD"/>
    <w:rsid w:val="003B0D5F"/>
    <w:rsid w:val="003C7F9F"/>
    <w:rsid w:val="003F0B04"/>
    <w:rsid w:val="004136C5"/>
    <w:rsid w:val="00462560"/>
    <w:rsid w:val="004671EE"/>
    <w:rsid w:val="004750D0"/>
    <w:rsid w:val="004953C5"/>
    <w:rsid w:val="004A6F9C"/>
    <w:rsid w:val="004B0D5F"/>
    <w:rsid w:val="004D2C35"/>
    <w:rsid w:val="004F1939"/>
    <w:rsid w:val="00523960"/>
    <w:rsid w:val="00527B15"/>
    <w:rsid w:val="00530495"/>
    <w:rsid w:val="0055326E"/>
    <w:rsid w:val="005A35B7"/>
    <w:rsid w:val="005D043F"/>
    <w:rsid w:val="005D34A1"/>
    <w:rsid w:val="005E134D"/>
    <w:rsid w:val="0067556A"/>
    <w:rsid w:val="00681401"/>
    <w:rsid w:val="006D2595"/>
    <w:rsid w:val="006D4CD9"/>
    <w:rsid w:val="00726307"/>
    <w:rsid w:val="00735982"/>
    <w:rsid w:val="00741A94"/>
    <w:rsid w:val="007512B0"/>
    <w:rsid w:val="00770604"/>
    <w:rsid w:val="00775EE9"/>
    <w:rsid w:val="007769F7"/>
    <w:rsid w:val="00777414"/>
    <w:rsid w:val="00783A22"/>
    <w:rsid w:val="007D0378"/>
    <w:rsid w:val="007D6D98"/>
    <w:rsid w:val="00820739"/>
    <w:rsid w:val="008377C3"/>
    <w:rsid w:val="00862320"/>
    <w:rsid w:val="008852AB"/>
    <w:rsid w:val="008A5CAE"/>
    <w:rsid w:val="00935631"/>
    <w:rsid w:val="009C10BB"/>
    <w:rsid w:val="009D07EB"/>
    <w:rsid w:val="009D7662"/>
    <w:rsid w:val="009E02C9"/>
    <w:rsid w:val="00A034DE"/>
    <w:rsid w:val="00A44B31"/>
    <w:rsid w:val="00A5119E"/>
    <w:rsid w:val="00A7472F"/>
    <w:rsid w:val="00AB2AD7"/>
    <w:rsid w:val="00BA3505"/>
    <w:rsid w:val="00C046AE"/>
    <w:rsid w:val="00C506D5"/>
    <w:rsid w:val="00CA6F95"/>
    <w:rsid w:val="00CD6CD6"/>
    <w:rsid w:val="00CE6207"/>
    <w:rsid w:val="00CE6690"/>
    <w:rsid w:val="00D61D40"/>
    <w:rsid w:val="00D81992"/>
    <w:rsid w:val="00D83475"/>
    <w:rsid w:val="00D842E7"/>
    <w:rsid w:val="00D92AE8"/>
    <w:rsid w:val="00D9618C"/>
    <w:rsid w:val="00DA14C5"/>
    <w:rsid w:val="00DF4C49"/>
    <w:rsid w:val="00E04928"/>
    <w:rsid w:val="00E07FED"/>
    <w:rsid w:val="00E13072"/>
    <w:rsid w:val="00E668B2"/>
    <w:rsid w:val="00EA3112"/>
    <w:rsid w:val="00EA4CA0"/>
    <w:rsid w:val="00EB1561"/>
    <w:rsid w:val="00EC7F11"/>
    <w:rsid w:val="00EE4F45"/>
    <w:rsid w:val="00F43706"/>
    <w:rsid w:val="00F95E01"/>
    <w:rsid w:val="00FB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62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7F9F"/>
    <w:pPr>
      <w:keepNext/>
      <w:widowControl w:val="0"/>
      <w:spacing w:after="180" w:line="288" w:lineRule="auto"/>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3C7F9F"/>
    <w:rPr>
      <w:rFonts w:ascii="Times New Roman" w:eastAsia="Times New Roman" w:hAnsi="Times New Roman" w:cs="Times New Roman"/>
      <w:b/>
      <w:sz w:val="24"/>
      <w:szCs w:val="20"/>
      <w:lang w:eastAsia="ru-RU"/>
    </w:rPr>
  </w:style>
  <w:style w:type="paragraph" w:styleId="af1">
    <w:name w:val="caption"/>
    <w:basedOn w:val="a"/>
    <w:next w:val="a"/>
    <w:qFormat/>
    <w:rsid w:val="003C7F9F"/>
    <w:pPr>
      <w:widowControl w:val="0"/>
      <w:spacing w:after="180" w:line="288" w:lineRule="auto"/>
      <w:jc w:val="center"/>
    </w:pPr>
    <w:rPr>
      <w:b/>
      <w:szCs w:val="20"/>
    </w:rPr>
  </w:style>
  <w:style w:type="paragraph" w:styleId="af2">
    <w:name w:val="footer"/>
    <w:basedOn w:val="a"/>
    <w:link w:val="af3"/>
    <w:uiPriority w:val="99"/>
    <w:unhideWhenUsed/>
    <w:rsid w:val="00293903"/>
    <w:pPr>
      <w:tabs>
        <w:tab w:val="center" w:pos="4677"/>
        <w:tab w:val="right" w:pos="9355"/>
      </w:tabs>
    </w:pPr>
  </w:style>
  <w:style w:type="character" w:customStyle="1" w:styleId="af3">
    <w:name w:val="Нижний колонтитул Знак"/>
    <w:basedOn w:val="a0"/>
    <w:link w:val="af2"/>
    <w:uiPriority w:val="99"/>
    <w:rsid w:val="00293903"/>
    <w:rPr>
      <w:rFonts w:ascii="Times New Roman" w:eastAsia="Times New Roman" w:hAnsi="Times New Roman" w:cs="Times New Roman"/>
      <w:sz w:val="24"/>
      <w:szCs w:val="24"/>
      <w:lang w:eastAsia="ru-RU"/>
    </w:rPr>
  </w:style>
  <w:style w:type="paragraph" w:styleId="af4">
    <w:name w:val="List Paragraph"/>
    <w:basedOn w:val="a"/>
    <w:uiPriority w:val="34"/>
    <w:qFormat/>
    <w:rsid w:val="00D96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7F9F"/>
    <w:pPr>
      <w:keepNext/>
      <w:widowControl w:val="0"/>
      <w:spacing w:after="180" w:line="288" w:lineRule="auto"/>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3C7F9F"/>
    <w:rPr>
      <w:rFonts w:ascii="Times New Roman" w:eastAsia="Times New Roman" w:hAnsi="Times New Roman" w:cs="Times New Roman"/>
      <w:b/>
      <w:sz w:val="24"/>
      <w:szCs w:val="20"/>
      <w:lang w:eastAsia="ru-RU"/>
    </w:rPr>
  </w:style>
  <w:style w:type="paragraph" w:styleId="af1">
    <w:name w:val="caption"/>
    <w:basedOn w:val="a"/>
    <w:next w:val="a"/>
    <w:qFormat/>
    <w:rsid w:val="003C7F9F"/>
    <w:pPr>
      <w:widowControl w:val="0"/>
      <w:spacing w:after="180" w:line="288" w:lineRule="auto"/>
      <w:jc w:val="center"/>
    </w:pPr>
    <w:rPr>
      <w:b/>
      <w:szCs w:val="20"/>
    </w:rPr>
  </w:style>
  <w:style w:type="paragraph" w:styleId="af2">
    <w:name w:val="footer"/>
    <w:basedOn w:val="a"/>
    <w:link w:val="af3"/>
    <w:uiPriority w:val="99"/>
    <w:unhideWhenUsed/>
    <w:rsid w:val="00293903"/>
    <w:pPr>
      <w:tabs>
        <w:tab w:val="center" w:pos="4677"/>
        <w:tab w:val="right" w:pos="9355"/>
      </w:tabs>
    </w:pPr>
  </w:style>
  <w:style w:type="character" w:customStyle="1" w:styleId="af3">
    <w:name w:val="Нижний колонтитул Знак"/>
    <w:basedOn w:val="a0"/>
    <w:link w:val="af2"/>
    <w:uiPriority w:val="99"/>
    <w:rsid w:val="00293903"/>
    <w:rPr>
      <w:rFonts w:ascii="Times New Roman" w:eastAsia="Times New Roman" w:hAnsi="Times New Roman" w:cs="Times New Roman"/>
      <w:sz w:val="24"/>
      <w:szCs w:val="24"/>
      <w:lang w:eastAsia="ru-RU"/>
    </w:rPr>
  </w:style>
  <w:style w:type="paragraph" w:styleId="af4">
    <w:name w:val="List Paragraph"/>
    <w:basedOn w:val="a"/>
    <w:uiPriority w:val="34"/>
    <w:qFormat/>
    <w:rsid w:val="00D96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41B3-26E9-49C1-A9D5-67E17C99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5532</Words>
  <Characters>31536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Щеткина</cp:lastModifiedBy>
  <cp:revision>14</cp:revision>
  <cp:lastPrinted>2021-10-06T08:13:00Z</cp:lastPrinted>
  <dcterms:created xsi:type="dcterms:W3CDTF">2021-10-25T11:50:00Z</dcterms:created>
  <dcterms:modified xsi:type="dcterms:W3CDTF">2021-11-18T04:26:00Z</dcterms:modified>
</cp:coreProperties>
</file>