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2" w:rsidRDefault="005F2F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2F02" w:rsidRDefault="005F2F02">
      <w:pPr>
        <w:pStyle w:val="ConsPlusTitle"/>
        <w:jc w:val="center"/>
      </w:pPr>
    </w:p>
    <w:p w:rsidR="005F2F02" w:rsidRDefault="005F2F02">
      <w:pPr>
        <w:pStyle w:val="ConsPlusTitle"/>
        <w:jc w:val="center"/>
      </w:pPr>
      <w:r>
        <w:t>ПОСТАНОВЛЕНИЕ</w:t>
      </w:r>
    </w:p>
    <w:p w:rsidR="005F2F02" w:rsidRDefault="005F2F02">
      <w:pPr>
        <w:pStyle w:val="ConsPlusTitle"/>
        <w:jc w:val="center"/>
      </w:pPr>
      <w:r>
        <w:t>от 10 марта 2022 г. N 336</w:t>
      </w:r>
    </w:p>
    <w:p w:rsidR="005F2F02" w:rsidRDefault="005F2F02">
      <w:pPr>
        <w:pStyle w:val="ConsPlusTitle"/>
        <w:jc w:val="center"/>
      </w:pPr>
    </w:p>
    <w:p w:rsidR="005F2F02" w:rsidRDefault="005F2F02">
      <w:pPr>
        <w:pStyle w:val="ConsPlusTitle"/>
        <w:jc w:val="center"/>
      </w:pPr>
      <w:r>
        <w:t>ОБ ОСОБЕННОСТЯХ</w:t>
      </w:r>
    </w:p>
    <w:p w:rsidR="005F2F02" w:rsidRDefault="005F2F02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5F2F02" w:rsidRDefault="005F2F02">
      <w:pPr>
        <w:pStyle w:val="ConsPlusTitle"/>
        <w:jc w:val="center"/>
      </w:pPr>
      <w:r>
        <w:t>(НАДЗОРА), МУНИЦИПАЛЬНОГО КОНТРОЛЯ</w:t>
      </w:r>
    </w:p>
    <w:p w:rsidR="005F2F02" w:rsidRDefault="005F2F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2F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F02" w:rsidRDefault="005F2F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F02" w:rsidRDefault="005F2F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F02" w:rsidRDefault="005F2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F02" w:rsidRDefault="005F2F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F02" w:rsidRDefault="005F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5F2F02" w:rsidRDefault="005F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5F2F02" w:rsidRDefault="005F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5F2F02" w:rsidRDefault="005F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5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29.11.2023 </w:t>
            </w:r>
            <w:hyperlink r:id="rId16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 xml:space="preserve">, от 09.12.2023 </w:t>
            </w:r>
            <w:hyperlink r:id="rId17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5F2F02" w:rsidRDefault="005F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8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F02" w:rsidRDefault="005F2F02">
            <w:pPr>
              <w:pStyle w:val="ConsPlusNormal"/>
            </w:pPr>
          </w:p>
        </w:tc>
      </w:tr>
    </w:tbl>
    <w:p w:rsidR="005F2F02" w:rsidRDefault="005F2F02">
      <w:pPr>
        <w:pStyle w:val="ConsPlusNormal"/>
        <w:jc w:val="both"/>
      </w:pPr>
    </w:p>
    <w:p w:rsidR="005F2F02" w:rsidRDefault="005F2F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F2F02" w:rsidRDefault="005F2F0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4">
        <w:r>
          <w:rPr>
            <w:color w:val="0000FF"/>
          </w:rPr>
          <w:t>N 448</w:t>
        </w:r>
      </w:hyperlink>
      <w:r>
        <w:t xml:space="preserve">, от 29.12.2022 </w:t>
      </w:r>
      <w:hyperlink r:id="rId25">
        <w:r>
          <w:rPr>
            <w:color w:val="0000FF"/>
          </w:rPr>
          <w:t>N 2516</w:t>
        </w:r>
      </w:hyperlink>
      <w:r>
        <w:t xml:space="preserve">, от 14.12.2023 </w:t>
      </w:r>
      <w:hyperlink r:id="rId26">
        <w:r>
          <w:rPr>
            <w:color w:val="0000FF"/>
          </w:rPr>
          <w:t>N 2140</w:t>
        </w:r>
      </w:hyperlink>
      <w:r>
        <w:t>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5F2F02" w:rsidRDefault="005F2F0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8">
        <w:r>
          <w:rPr>
            <w:color w:val="0000FF"/>
          </w:rPr>
          <w:t>N 1431</w:t>
        </w:r>
      </w:hyperlink>
      <w:r>
        <w:t xml:space="preserve">, от 10.03.2023 </w:t>
      </w:r>
      <w:hyperlink r:id="rId29">
        <w:r>
          <w:rPr>
            <w:color w:val="0000FF"/>
          </w:rPr>
          <w:t>N 372</w:t>
        </w:r>
      </w:hyperlink>
      <w:r>
        <w:t>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3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по поручению Президента Российской Федерации;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5" w:name="P62"/>
      <w:bookmarkEnd w:id="5"/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5F2F02" w:rsidRDefault="005F2F0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F2F02" w:rsidRDefault="005F2F0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7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6" w:name="P71"/>
      <w:bookmarkEnd w:id="6"/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41">
        <w:r>
          <w:rPr>
            <w:color w:val="0000FF"/>
          </w:rPr>
          <w:t>подпунктами 2</w:t>
        </w:r>
      </w:hyperlink>
      <w:r>
        <w:t xml:space="preserve">, </w:t>
      </w:r>
      <w:hyperlink r:id="rId42">
        <w:r>
          <w:rPr>
            <w:color w:val="0000FF"/>
          </w:rPr>
          <w:t>3</w:t>
        </w:r>
      </w:hyperlink>
      <w:r>
        <w:t xml:space="preserve">, </w:t>
      </w:r>
      <w:hyperlink r:id="rId43">
        <w:r>
          <w:rPr>
            <w:color w:val="0000FF"/>
          </w:rPr>
          <w:t>5</w:t>
        </w:r>
      </w:hyperlink>
      <w:r>
        <w:t xml:space="preserve"> и </w:t>
      </w:r>
      <w:hyperlink r:id="rId44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5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9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настоящего пункта.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>В случае если в ходе наблюдения за соблюдением обязательных требований (мониторинга безопасности) в рамках федерального государственного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</w:t>
      </w:r>
      <w:proofErr w:type="gramEnd"/>
      <w:r>
        <w:t xml:space="preserve"> об устранении выявленных нарушений.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5F2F02" w:rsidRDefault="005F2F02">
      <w:pPr>
        <w:pStyle w:val="ConsPlusNormal"/>
        <w:jc w:val="both"/>
      </w:pPr>
      <w:r>
        <w:t xml:space="preserve">(п. 7(2)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8" w:name="P87"/>
      <w:bookmarkEnd w:id="8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7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5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5F2F02" w:rsidRDefault="005F2F02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5F2F02" w:rsidRDefault="005F2F02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3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5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5F2F02" w:rsidRDefault="005F2F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защите прав </w:t>
      </w:r>
      <w: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5F2F02" w:rsidRDefault="005F2F0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9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F2F02" w:rsidRDefault="005F2F02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63">
        <w:r>
          <w:rPr>
            <w:color w:val="0000FF"/>
          </w:rPr>
          <w:t>N 448</w:t>
        </w:r>
      </w:hyperlink>
      <w:r>
        <w:t xml:space="preserve">, от 17.08.2022 </w:t>
      </w:r>
      <w:hyperlink r:id="rId64">
        <w:r>
          <w:rPr>
            <w:color w:val="0000FF"/>
          </w:rPr>
          <w:t>N 1431</w:t>
        </w:r>
      </w:hyperlink>
      <w:r>
        <w:t>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5F2F02" w:rsidRDefault="005F2F02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5F2F02" w:rsidRDefault="005F2F02">
      <w:pPr>
        <w:pStyle w:val="ConsPlusNormal"/>
        <w:jc w:val="both"/>
      </w:pPr>
      <w:r>
        <w:lastRenderedPageBreak/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11(3). Установить, что за исключением случаев, предусмотренных </w:t>
      </w:r>
      <w:hyperlink w:anchor="P113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1">
        <w:r>
          <w:rPr>
            <w:color w:val="0000FF"/>
          </w:rPr>
          <w:t>N 2516</w:t>
        </w:r>
      </w:hyperlink>
      <w:r>
        <w:t xml:space="preserve">, от 10.03.2023 </w:t>
      </w:r>
      <w:hyperlink r:id="rId72">
        <w:r>
          <w:rPr>
            <w:color w:val="0000FF"/>
          </w:rPr>
          <w:t>N 372</w:t>
        </w:r>
      </w:hyperlink>
      <w:r>
        <w:t>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7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4">
        <w:r>
          <w:rPr>
            <w:color w:val="0000FF"/>
          </w:rPr>
          <w:t>N 2516</w:t>
        </w:r>
      </w:hyperlink>
      <w:r>
        <w:t xml:space="preserve">, от 10.03.2023 </w:t>
      </w:r>
      <w:hyperlink r:id="rId75">
        <w:r>
          <w:rPr>
            <w:color w:val="0000FF"/>
          </w:rPr>
          <w:t>N 372</w:t>
        </w:r>
      </w:hyperlink>
      <w:r>
        <w:t>)</w:t>
      </w:r>
    </w:p>
    <w:p w:rsidR="005F2F02" w:rsidRDefault="005F2F02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</w:t>
      </w:r>
      <w:proofErr w:type="gramEnd"/>
      <w:r>
        <w:t xml:space="preserve">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</w:t>
      </w:r>
      <w:r>
        <w:lastRenderedPageBreak/>
        <w:t>отказа от его проведения.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77">
        <w:r>
          <w:rPr>
            <w:color w:val="0000FF"/>
          </w:rPr>
          <w:t>N 372</w:t>
        </w:r>
      </w:hyperlink>
      <w:r>
        <w:t xml:space="preserve">, от 29.11.2023 </w:t>
      </w:r>
      <w:hyperlink r:id="rId78">
        <w:r>
          <w:rPr>
            <w:color w:val="0000FF"/>
          </w:rPr>
          <w:t>N 2020</w:t>
        </w:r>
      </w:hyperlink>
      <w:r>
        <w:t>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3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5F2F02" w:rsidRDefault="005F2F0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3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</w:t>
      </w:r>
      <w:proofErr w:type="gramStart"/>
      <w:r>
        <w:t>контроль</w:t>
      </w:r>
      <w:proofErr w:type="gramEnd"/>
      <w:r>
        <w:t xml:space="preserve"> за исполнением которого осуществляется в соответствии с положениями </w:t>
      </w:r>
      <w:hyperlink r:id="rId80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5F2F02" w:rsidRDefault="005F2F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  <w:proofErr w:type="gramEnd"/>
    </w:p>
    <w:p w:rsidR="005F2F02" w:rsidRDefault="005F2F02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:rsidR="005F2F02" w:rsidRDefault="005F2F02">
      <w:pPr>
        <w:pStyle w:val="ConsPlusNormal"/>
        <w:spacing w:before="220"/>
        <w:ind w:firstLine="540"/>
        <w:jc w:val="both"/>
      </w:pPr>
      <w:proofErr w:type="gramStart"/>
      <w: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</w:t>
      </w:r>
      <w:proofErr w:type="gramEnd"/>
      <w:r>
        <w:t xml:space="preserve">, </w:t>
      </w:r>
      <w:proofErr w:type="gramStart"/>
      <w:r>
        <w:t xml:space="preserve">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83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</w:t>
      </w:r>
      <w:proofErr w:type="gramEnd"/>
      <w:r>
        <w:t xml:space="preserve"> "Об утверждении Правил разработки и утверждения контрольными (надзорными) органами </w:t>
      </w:r>
      <w:r>
        <w:lastRenderedPageBreak/>
        <w:t>программы профилактики рисков причинения вреда (ущерба) охраняемым законом ценностям".</w:t>
      </w:r>
    </w:p>
    <w:p w:rsidR="005F2F02" w:rsidRDefault="005F2F02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4">
        <w:r>
          <w:rPr>
            <w:color w:val="0000FF"/>
          </w:rPr>
          <w:t>N 372</w:t>
        </w:r>
      </w:hyperlink>
      <w:r>
        <w:t xml:space="preserve">, от 29.11.2023 </w:t>
      </w:r>
      <w:hyperlink r:id="rId85">
        <w:r>
          <w:rPr>
            <w:color w:val="0000FF"/>
          </w:rPr>
          <w:t>N 2020</w:t>
        </w:r>
      </w:hyperlink>
      <w:r>
        <w:t>)</w:t>
      </w:r>
    </w:p>
    <w:p w:rsidR="005F2F02" w:rsidRDefault="005F2F02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5F2F02" w:rsidRDefault="005F2F02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5F2F02" w:rsidRDefault="005F2F02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26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</w:t>
      </w:r>
      <w:r>
        <w:lastRenderedPageBreak/>
        <w:t>такого предписания направляется органу, осуществляющему функции и полномочия учредителя контролируемого лица.</w:t>
      </w:r>
    </w:p>
    <w:p w:rsidR="005F2F02" w:rsidRDefault="005F2F02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0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5F2F02" w:rsidRDefault="005F2F02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 xml:space="preserve">Оценка соблюдения продавцами и владельцами </w:t>
      </w:r>
      <w:proofErr w:type="spellStart"/>
      <w:r>
        <w:t>агрегаторов</w:t>
      </w:r>
      <w:proofErr w:type="spellEnd"/>
      <w:r>
        <w:t xml:space="preserve">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5F2F02" w:rsidRDefault="005F2F02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62">
        <w:r>
          <w:rPr>
            <w:color w:val="0000FF"/>
          </w:rPr>
          <w:t>приложениями N 1</w:t>
        </w:r>
      </w:hyperlink>
      <w:r>
        <w:t xml:space="preserve"> и </w:t>
      </w:r>
      <w:hyperlink w:anchor="P196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5F2F02" w:rsidRDefault="005F2F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11(9)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5F2F02" w:rsidRDefault="005F2F02">
      <w:pPr>
        <w:pStyle w:val="ConsPlusNormal"/>
        <w:spacing w:before="220"/>
        <w:ind w:firstLine="540"/>
        <w:jc w:val="both"/>
      </w:pPr>
      <w:r>
        <w:t>12. Настоящее постановление вступает в с</w:t>
      </w:r>
      <w:bookmarkStart w:id="13" w:name="_GoBack"/>
      <w:bookmarkEnd w:id="13"/>
      <w:r>
        <w:t>илу со дня его официального опубликования.</w:t>
      </w:r>
    </w:p>
    <w:p w:rsidR="005F2F02" w:rsidRDefault="005F2F02">
      <w:pPr>
        <w:pStyle w:val="ConsPlusNormal"/>
        <w:jc w:val="both"/>
      </w:pPr>
    </w:p>
    <w:p w:rsidR="005F2F02" w:rsidRDefault="005F2F02">
      <w:pPr>
        <w:pStyle w:val="ConsPlusNormal"/>
        <w:jc w:val="right"/>
      </w:pPr>
      <w:r>
        <w:t>Председатель Правительства</w:t>
      </w:r>
    </w:p>
    <w:p w:rsidR="005F2F02" w:rsidRDefault="005F2F02">
      <w:pPr>
        <w:pStyle w:val="ConsPlusNormal"/>
        <w:jc w:val="right"/>
      </w:pPr>
      <w:r>
        <w:t>Российской Федерации</w:t>
      </w:r>
    </w:p>
    <w:p w:rsidR="005F2F02" w:rsidRDefault="005F2F02">
      <w:pPr>
        <w:pStyle w:val="ConsPlusNormal"/>
        <w:jc w:val="right"/>
      </w:pPr>
      <w:r>
        <w:t>М.МИШУСТИН</w:t>
      </w:r>
    </w:p>
    <w:sectPr w:rsidR="005F2F02" w:rsidSect="00D5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2"/>
    <w:rsid w:val="00282CF4"/>
    <w:rsid w:val="005F2F02"/>
    <w:rsid w:val="0079464A"/>
    <w:rsid w:val="00A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2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2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2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2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0066&amp;dst=100005" TargetMode="External"/><Relationship Id="rId18" Type="http://schemas.openxmlformats.org/officeDocument/2006/relationships/hyperlink" Target="https://login.consultant.ru/link/?req=doc&amp;base=LAW&amp;n=464560&amp;dst=100005" TargetMode="External"/><Relationship Id="rId26" Type="http://schemas.openxmlformats.org/officeDocument/2006/relationships/hyperlink" Target="https://login.consultant.ru/link/?req=doc&amp;base=LAW&amp;n=464560&amp;dst=100005" TargetMode="External"/><Relationship Id="rId39" Type="http://schemas.openxmlformats.org/officeDocument/2006/relationships/hyperlink" Target="https://login.consultant.ru/link/?req=doc&amp;base=LAW&amp;n=442406&amp;dst=100143" TargetMode="External"/><Relationship Id="rId21" Type="http://schemas.openxmlformats.org/officeDocument/2006/relationships/hyperlink" Target="https://login.consultant.ru/link/?req=doc&amp;base=LAW&amp;n=439273&amp;dst=100019" TargetMode="External"/><Relationship Id="rId34" Type="http://schemas.openxmlformats.org/officeDocument/2006/relationships/hyperlink" Target="https://login.consultant.ru/link/?req=doc&amp;base=LAW&amp;n=442296&amp;dst=100776" TargetMode="External"/><Relationship Id="rId42" Type="http://schemas.openxmlformats.org/officeDocument/2006/relationships/hyperlink" Target="https://login.consultant.ru/link/?req=doc&amp;base=LAW&amp;n=460035&amp;dst=444" TargetMode="External"/><Relationship Id="rId47" Type="http://schemas.openxmlformats.org/officeDocument/2006/relationships/hyperlink" Target="https://login.consultant.ru/link/?req=doc&amp;base=LAW&amp;n=442296&amp;dst=100778" TargetMode="External"/><Relationship Id="rId50" Type="http://schemas.openxmlformats.org/officeDocument/2006/relationships/hyperlink" Target="https://login.consultant.ru/link/?req=doc&amp;base=LAW&amp;n=452925&amp;dst=260" TargetMode="External"/><Relationship Id="rId55" Type="http://schemas.openxmlformats.org/officeDocument/2006/relationships/hyperlink" Target="https://login.consultant.ru/link/?req=doc&amp;base=LAW&amp;n=465728&amp;dst=101001" TargetMode="External"/><Relationship Id="rId63" Type="http://schemas.openxmlformats.org/officeDocument/2006/relationships/hyperlink" Target="https://login.consultant.ru/link/?req=doc&amp;base=LAW&amp;n=439273&amp;dst=100034" TargetMode="External"/><Relationship Id="rId68" Type="http://schemas.openxmlformats.org/officeDocument/2006/relationships/hyperlink" Target="https://login.consultant.ru/link/?req=doc&amp;base=LAW&amp;n=442406&amp;dst=100153" TargetMode="External"/><Relationship Id="rId76" Type="http://schemas.openxmlformats.org/officeDocument/2006/relationships/hyperlink" Target="https://login.consultant.ru/link/?req=doc&amp;base=LAW&amp;n=428050&amp;dst=100005" TargetMode="External"/><Relationship Id="rId84" Type="http://schemas.openxmlformats.org/officeDocument/2006/relationships/hyperlink" Target="https://login.consultant.ru/link/?req=doc&amp;base=LAW&amp;n=442296&amp;dst=100791" TargetMode="External"/><Relationship Id="rId89" Type="http://schemas.openxmlformats.org/officeDocument/2006/relationships/hyperlink" Target="https://login.consultant.ru/link/?req=doc&amp;base=LAW&amp;n=442296&amp;dst=100801" TargetMode="External"/><Relationship Id="rId7" Type="http://schemas.openxmlformats.org/officeDocument/2006/relationships/hyperlink" Target="https://login.consultant.ru/link/?req=doc&amp;base=LAW&amp;n=425871&amp;dst=100005" TargetMode="External"/><Relationship Id="rId71" Type="http://schemas.openxmlformats.org/officeDocument/2006/relationships/hyperlink" Target="https://login.consultant.ru/link/?req=doc&amp;base=LAW&amp;n=436443&amp;dst=100015" TargetMode="External"/><Relationship Id="rId92" Type="http://schemas.openxmlformats.org/officeDocument/2006/relationships/hyperlink" Target="https://login.consultant.ru/link/?req=doc&amp;base=LAW&amp;n=459582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3473&amp;dst=100005" TargetMode="External"/><Relationship Id="rId29" Type="http://schemas.openxmlformats.org/officeDocument/2006/relationships/hyperlink" Target="https://login.consultant.ru/link/?req=doc&amp;base=LAW&amp;n=442296&amp;dst=100775" TargetMode="External"/><Relationship Id="rId11" Type="http://schemas.openxmlformats.org/officeDocument/2006/relationships/hyperlink" Target="https://login.consultant.ru/link/?req=doc&amp;base=LAW&amp;n=439223&amp;dst=100009" TargetMode="External"/><Relationship Id="rId24" Type="http://schemas.openxmlformats.org/officeDocument/2006/relationships/hyperlink" Target="https://login.consultant.ru/link/?req=doc&amp;base=LAW&amp;n=439273&amp;dst=100021" TargetMode="External"/><Relationship Id="rId32" Type="http://schemas.openxmlformats.org/officeDocument/2006/relationships/hyperlink" Target="https://login.consultant.ru/link/?req=doc&amp;base=LAW&amp;n=431124&amp;dst=100005" TargetMode="External"/><Relationship Id="rId37" Type="http://schemas.openxmlformats.org/officeDocument/2006/relationships/hyperlink" Target="https://login.consultant.ru/link/?req=doc&amp;base=LAW&amp;n=452925&amp;dst=317" TargetMode="External"/><Relationship Id="rId40" Type="http://schemas.openxmlformats.org/officeDocument/2006/relationships/hyperlink" Target="https://login.consultant.ru/link/?req=doc&amp;base=LAW&amp;n=425871&amp;dst=100005" TargetMode="External"/><Relationship Id="rId45" Type="http://schemas.openxmlformats.org/officeDocument/2006/relationships/hyperlink" Target="https://login.consultant.ru/link/?req=doc&amp;base=LAW&amp;n=461091&amp;dst=74" TargetMode="External"/><Relationship Id="rId53" Type="http://schemas.openxmlformats.org/officeDocument/2006/relationships/hyperlink" Target="https://login.consultant.ru/link/?req=doc&amp;base=LAW&amp;n=456455&amp;dst=100173" TargetMode="External"/><Relationship Id="rId58" Type="http://schemas.openxmlformats.org/officeDocument/2006/relationships/hyperlink" Target="https://login.consultant.ru/link/?req=doc&amp;base=LAW&amp;n=439273&amp;dst=100029" TargetMode="External"/><Relationship Id="rId66" Type="http://schemas.openxmlformats.org/officeDocument/2006/relationships/hyperlink" Target="https://login.consultant.ru/link/?req=doc&amp;base=LAW&amp;n=439273&amp;dst=100035" TargetMode="External"/><Relationship Id="rId74" Type="http://schemas.openxmlformats.org/officeDocument/2006/relationships/hyperlink" Target="https://login.consultant.ru/link/?req=doc&amp;base=LAW&amp;n=436443&amp;dst=100016" TargetMode="External"/><Relationship Id="rId79" Type="http://schemas.openxmlformats.org/officeDocument/2006/relationships/hyperlink" Target="https://login.consultant.ru/link/?req=doc&amp;base=LAW&amp;n=463473&amp;dst=100010" TargetMode="External"/><Relationship Id="rId87" Type="http://schemas.openxmlformats.org/officeDocument/2006/relationships/hyperlink" Target="https://login.consultant.ru/link/?req=doc&amp;base=LAW&amp;n=465728" TargetMode="External"/><Relationship Id="rId5" Type="http://schemas.openxmlformats.org/officeDocument/2006/relationships/hyperlink" Target="https://login.consultant.ru/link/?req=doc&amp;base=LAW&amp;n=439273&amp;dst=100018" TargetMode="External"/><Relationship Id="rId61" Type="http://schemas.openxmlformats.org/officeDocument/2006/relationships/hyperlink" Target="https://login.consultant.ru/link/?req=doc&amp;base=LAW&amp;n=442406&amp;dst=100149" TargetMode="External"/><Relationship Id="rId82" Type="http://schemas.openxmlformats.org/officeDocument/2006/relationships/hyperlink" Target="https://login.consultant.ru/link/?req=doc&amp;base=LAW&amp;n=463473&amp;dst=100013" TargetMode="External"/><Relationship Id="rId90" Type="http://schemas.openxmlformats.org/officeDocument/2006/relationships/hyperlink" Target="https://login.consultant.ru/link/?req=doc&amp;base=LAW&amp;n=465728&amp;dst=101148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65728&amp;dst=100664" TargetMode="External"/><Relationship Id="rId14" Type="http://schemas.openxmlformats.org/officeDocument/2006/relationships/hyperlink" Target="https://login.consultant.ru/link/?req=doc&amp;base=LAW&amp;n=458955&amp;dst=100010" TargetMode="External"/><Relationship Id="rId22" Type="http://schemas.openxmlformats.org/officeDocument/2006/relationships/hyperlink" Target="https://login.consultant.ru/link/?req=doc&amp;base=LAW&amp;n=465728&amp;dst=100728" TargetMode="External"/><Relationship Id="rId27" Type="http://schemas.openxmlformats.org/officeDocument/2006/relationships/hyperlink" Target="https://login.consultant.ru/link/?req=doc&amp;base=LAW&amp;n=436443&amp;dst=100012" TargetMode="External"/><Relationship Id="rId30" Type="http://schemas.openxmlformats.org/officeDocument/2006/relationships/hyperlink" Target="https://login.consultant.ru/link/?req=doc&amp;base=LAW&amp;n=442406&amp;dst=100142" TargetMode="External"/><Relationship Id="rId35" Type="http://schemas.openxmlformats.org/officeDocument/2006/relationships/hyperlink" Target="https://login.consultant.ru/link/?req=doc&amp;base=LAW&amp;n=439273&amp;dst=100023" TargetMode="External"/><Relationship Id="rId43" Type="http://schemas.openxmlformats.org/officeDocument/2006/relationships/hyperlink" Target="https://login.consultant.ru/link/?req=doc&amp;base=LAW&amp;n=460035&amp;dst=100329" TargetMode="External"/><Relationship Id="rId48" Type="http://schemas.openxmlformats.org/officeDocument/2006/relationships/hyperlink" Target="https://login.consultant.ru/link/?req=doc&amp;base=LAW&amp;n=464209&amp;dst=100027" TargetMode="External"/><Relationship Id="rId56" Type="http://schemas.openxmlformats.org/officeDocument/2006/relationships/hyperlink" Target="https://login.consultant.ru/link/?req=doc&amp;base=LAW&amp;n=465728&amp;dst=100481" TargetMode="External"/><Relationship Id="rId64" Type="http://schemas.openxmlformats.org/officeDocument/2006/relationships/hyperlink" Target="https://login.consultant.ru/link/?req=doc&amp;base=LAW&amp;n=442406&amp;dst=100152" TargetMode="External"/><Relationship Id="rId69" Type="http://schemas.openxmlformats.org/officeDocument/2006/relationships/hyperlink" Target="https://login.consultant.ru/link/?req=doc&amp;base=LAW&amp;n=465728&amp;dst=100664" TargetMode="External"/><Relationship Id="rId77" Type="http://schemas.openxmlformats.org/officeDocument/2006/relationships/hyperlink" Target="https://login.consultant.ru/link/?req=doc&amp;base=LAW&amp;n=442296&amp;dst=100790" TargetMode="External"/><Relationship Id="rId8" Type="http://schemas.openxmlformats.org/officeDocument/2006/relationships/hyperlink" Target="https://login.consultant.ru/link/?req=doc&amp;base=LAW&amp;n=428050&amp;dst=100005" TargetMode="External"/><Relationship Id="rId51" Type="http://schemas.openxmlformats.org/officeDocument/2006/relationships/hyperlink" Target="https://login.consultant.ru/link/?req=doc&amp;base=LAW&amp;n=465728&amp;dst=100422" TargetMode="External"/><Relationship Id="rId72" Type="http://schemas.openxmlformats.org/officeDocument/2006/relationships/hyperlink" Target="https://login.consultant.ru/link/?req=doc&amp;base=LAW&amp;n=442296&amp;dst=100787" TargetMode="External"/><Relationship Id="rId80" Type="http://schemas.openxmlformats.org/officeDocument/2006/relationships/hyperlink" Target="https://login.consultant.ru/link/?req=doc&amp;base=LAW&amp;n=465728&amp;dst=101037" TargetMode="External"/><Relationship Id="rId85" Type="http://schemas.openxmlformats.org/officeDocument/2006/relationships/hyperlink" Target="https://login.consultant.ru/link/?req=doc&amp;base=LAW&amp;n=463473&amp;dst=100015" TargetMode="External"/><Relationship Id="rId93" Type="http://schemas.openxmlformats.org/officeDocument/2006/relationships/hyperlink" Target="https://login.consultant.ru/link/?req=doc&amp;base=LAW&amp;n=459582&amp;dst=100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2296&amp;dst=100773" TargetMode="External"/><Relationship Id="rId17" Type="http://schemas.openxmlformats.org/officeDocument/2006/relationships/hyperlink" Target="https://login.consultant.ru/link/?req=doc&amp;base=LAW&amp;n=464209&amp;dst=100027" TargetMode="External"/><Relationship Id="rId25" Type="http://schemas.openxmlformats.org/officeDocument/2006/relationships/hyperlink" Target="https://login.consultant.ru/link/?req=doc&amp;base=LAW&amp;n=436443&amp;dst=100011" TargetMode="External"/><Relationship Id="rId33" Type="http://schemas.openxmlformats.org/officeDocument/2006/relationships/hyperlink" Target="https://login.consultant.ru/link/?req=doc&amp;base=LAW&amp;n=439223&amp;dst=100009" TargetMode="External"/><Relationship Id="rId38" Type="http://schemas.openxmlformats.org/officeDocument/2006/relationships/hyperlink" Target="https://login.consultant.ru/link/?req=doc&amp;base=LAW&amp;n=439273&amp;dst=100027" TargetMode="External"/><Relationship Id="rId46" Type="http://schemas.openxmlformats.org/officeDocument/2006/relationships/hyperlink" Target="https://login.consultant.ru/link/?req=doc&amp;base=LAW&amp;n=442406&amp;dst=100145" TargetMode="External"/><Relationship Id="rId59" Type="http://schemas.openxmlformats.org/officeDocument/2006/relationships/hyperlink" Target="https://login.consultant.ru/link/?req=doc&amp;base=LAW&amp;n=465728&amp;dst=101001" TargetMode="External"/><Relationship Id="rId67" Type="http://schemas.openxmlformats.org/officeDocument/2006/relationships/hyperlink" Target="https://login.consultant.ru/link/?req=doc&amp;base=LAW&amp;n=465728&amp;dst=101141" TargetMode="External"/><Relationship Id="rId20" Type="http://schemas.openxmlformats.org/officeDocument/2006/relationships/hyperlink" Target="https://login.consultant.ru/link/?req=doc&amp;base=LAW&amp;n=452925&amp;dst=100103" TargetMode="External"/><Relationship Id="rId41" Type="http://schemas.openxmlformats.org/officeDocument/2006/relationships/hyperlink" Target="https://login.consultant.ru/link/?req=doc&amp;base=LAW&amp;n=460035&amp;dst=100368" TargetMode="External"/><Relationship Id="rId54" Type="http://schemas.openxmlformats.org/officeDocument/2006/relationships/hyperlink" Target="https://login.consultant.ru/link/?req=doc&amp;base=LAW&amp;n=442296&amp;dst=100784" TargetMode="External"/><Relationship Id="rId62" Type="http://schemas.openxmlformats.org/officeDocument/2006/relationships/hyperlink" Target="https://login.consultant.ru/link/?req=doc&amp;base=LAW&amp;n=465728&amp;dst=101041" TargetMode="External"/><Relationship Id="rId70" Type="http://schemas.openxmlformats.org/officeDocument/2006/relationships/hyperlink" Target="https://login.consultant.ru/link/?req=doc&amp;base=LAW&amp;n=452925&amp;dst=100103" TargetMode="External"/><Relationship Id="rId75" Type="http://schemas.openxmlformats.org/officeDocument/2006/relationships/hyperlink" Target="https://login.consultant.ru/link/?req=doc&amp;base=LAW&amp;n=442296&amp;dst=100788" TargetMode="External"/><Relationship Id="rId83" Type="http://schemas.openxmlformats.org/officeDocument/2006/relationships/hyperlink" Target="https://login.consultant.ru/link/?req=doc&amp;base=LAW&amp;n=388492&amp;dst=100011" TargetMode="External"/><Relationship Id="rId88" Type="http://schemas.openxmlformats.org/officeDocument/2006/relationships/hyperlink" Target="https://login.consultant.ru/link/?req=doc&amp;base=LAW&amp;n=442296&amp;dst=100792" TargetMode="External"/><Relationship Id="rId91" Type="http://schemas.openxmlformats.org/officeDocument/2006/relationships/hyperlink" Target="https://login.consultant.ru/link/?req=doc&amp;base=LAW&amp;n=458955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06&amp;dst=100138" TargetMode="External"/><Relationship Id="rId15" Type="http://schemas.openxmlformats.org/officeDocument/2006/relationships/hyperlink" Target="https://login.consultant.ru/link/?req=doc&amp;base=LAW&amp;n=459582&amp;dst=100005" TargetMode="External"/><Relationship Id="rId23" Type="http://schemas.openxmlformats.org/officeDocument/2006/relationships/hyperlink" Target="https://login.consultant.ru/link/?req=doc&amp;base=LAW&amp;n=452925&amp;dst=100125" TargetMode="External"/><Relationship Id="rId28" Type="http://schemas.openxmlformats.org/officeDocument/2006/relationships/hyperlink" Target="https://login.consultant.ru/link/?req=doc&amp;base=LAW&amp;n=442406&amp;dst=100141" TargetMode="External"/><Relationship Id="rId36" Type="http://schemas.openxmlformats.org/officeDocument/2006/relationships/hyperlink" Target="https://login.consultant.ru/link/?req=doc&amp;base=LAW&amp;n=439273&amp;dst=100026" TargetMode="External"/><Relationship Id="rId49" Type="http://schemas.openxmlformats.org/officeDocument/2006/relationships/hyperlink" Target="https://login.consultant.ru/link/?req=doc&amp;base=LAW&amp;n=465728&amp;dst=100999" TargetMode="External"/><Relationship Id="rId57" Type="http://schemas.openxmlformats.org/officeDocument/2006/relationships/hyperlink" Target="https://login.consultant.ru/link/?req=doc&amp;base=LAW&amp;n=452925&amp;dst=383" TargetMode="External"/><Relationship Id="rId10" Type="http://schemas.openxmlformats.org/officeDocument/2006/relationships/hyperlink" Target="https://login.consultant.ru/link/?req=doc&amp;base=LAW&amp;n=436443&amp;dst=100005" TargetMode="External"/><Relationship Id="rId31" Type="http://schemas.openxmlformats.org/officeDocument/2006/relationships/hyperlink" Target="https://login.consultant.ru/link/?req=doc&amp;base=LAW&amp;n=465728&amp;dst=101254" TargetMode="External"/><Relationship Id="rId44" Type="http://schemas.openxmlformats.org/officeDocument/2006/relationships/hyperlink" Target="https://login.consultant.ru/link/?req=doc&amp;base=LAW&amp;n=460035&amp;dst=453" TargetMode="External"/><Relationship Id="rId52" Type="http://schemas.openxmlformats.org/officeDocument/2006/relationships/hyperlink" Target="https://login.consultant.ru/link/?req=doc&amp;base=LAW&amp;n=442296&amp;dst=100779" TargetMode="External"/><Relationship Id="rId60" Type="http://schemas.openxmlformats.org/officeDocument/2006/relationships/hyperlink" Target="https://login.consultant.ru/link/?req=doc&amp;base=LAW&amp;n=439273&amp;dst=100032" TargetMode="External"/><Relationship Id="rId65" Type="http://schemas.openxmlformats.org/officeDocument/2006/relationships/hyperlink" Target="https://login.consultant.ru/link/?req=doc&amp;base=LAW&amp;n=465126&amp;dst=101424" TargetMode="External"/><Relationship Id="rId73" Type="http://schemas.openxmlformats.org/officeDocument/2006/relationships/hyperlink" Target="https://login.consultant.ru/link/?req=doc&amp;base=LAW&amp;n=452925" TargetMode="External"/><Relationship Id="rId78" Type="http://schemas.openxmlformats.org/officeDocument/2006/relationships/hyperlink" Target="https://login.consultant.ru/link/?req=doc&amp;base=LAW&amp;n=463473&amp;dst=100009" TargetMode="External"/><Relationship Id="rId81" Type="http://schemas.openxmlformats.org/officeDocument/2006/relationships/hyperlink" Target="https://login.consultant.ru/link/?req=doc&amp;base=LAW&amp;n=463473&amp;dst=100011" TargetMode="External"/><Relationship Id="rId86" Type="http://schemas.openxmlformats.org/officeDocument/2006/relationships/hyperlink" Target="https://login.consultant.ru/link/?req=doc&amp;base=LAW&amp;n=428050&amp;dst=100009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112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Наталья Олеговна</dc:creator>
  <cp:lastModifiedBy>Голуб Наталья Олеговна</cp:lastModifiedBy>
  <cp:revision>2</cp:revision>
  <dcterms:created xsi:type="dcterms:W3CDTF">2024-02-06T08:36:00Z</dcterms:created>
  <dcterms:modified xsi:type="dcterms:W3CDTF">2024-02-06T08:41:00Z</dcterms:modified>
</cp:coreProperties>
</file>