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A0" w:rsidRPr="00B84EB2" w:rsidRDefault="00814DA0" w:rsidP="00814DA0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84EB2">
        <w:rPr>
          <w:rFonts w:asciiTheme="majorBidi" w:hAnsiTheme="majorBidi" w:cstheme="majorBidi"/>
          <w:b/>
          <w:bCs/>
          <w:sz w:val="24"/>
          <w:szCs w:val="24"/>
        </w:rPr>
        <w:t>Приложение №2</w:t>
      </w:r>
    </w:p>
    <w:tbl>
      <w:tblPr>
        <w:tblpPr w:leftFromText="180" w:rightFromText="180" w:tblpY="625"/>
        <w:tblW w:w="16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618"/>
        <w:gridCol w:w="688"/>
        <w:gridCol w:w="8242"/>
        <w:gridCol w:w="1237"/>
        <w:gridCol w:w="1882"/>
        <w:gridCol w:w="1843"/>
      </w:tblGrid>
      <w:tr w:rsidR="00B84EB2" w:rsidRPr="00B84EB2" w:rsidTr="00142B62">
        <w:trPr>
          <w:trHeight w:val="486"/>
        </w:trPr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B84EB2" w:rsidRDefault="00814DA0" w:rsidP="00814DA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1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B84EB2" w:rsidRDefault="00814DA0" w:rsidP="00814DA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B84EB2" w:rsidRDefault="00814DA0" w:rsidP="00814DA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B84EB2" w:rsidRDefault="00814DA0" w:rsidP="00814DA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B84EB2" w:rsidRDefault="00814DA0" w:rsidP="00814DA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84EB2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кв.м</w:t>
            </w:r>
            <w:proofErr w:type="spellEnd"/>
            <w:r w:rsidRPr="00B84EB2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B84EB2" w:rsidRDefault="00814DA0" w:rsidP="00814DA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Обременение правами третьих лиц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B84EB2" w:rsidRDefault="00814DA0" w:rsidP="00814DA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Целевое использование объекта</w:t>
            </w:r>
          </w:p>
        </w:tc>
      </w:tr>
      <w:tr w:rsidR="00B84EB2" w:rsidRPr="00B84EB2" w:rsidTr="00142B62">
        <w:tc>
          <w:tcPr>
            <w:tcW w:w="16094" w:type="dxa"/>
            <w:gridSpan w:val="7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14DA0" w:rsidRPr="00B84EB2" w:rsidRDefault="00814DA0" w:rsidP="007A0F3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Пермский край, г. Усолье</w:t>
            </w:r>
          </w:p>
        </w:tc>
      </w:tr>
      <w:tr w:rsidR="00B84EB2" w:rsidRPr="00B84EB2" w:rsidTr="00142B62">
        <w:trPr>
          <w:trHeight w:val="20"/>
        </w:trPr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г. Усолье,</w:t>
            </w: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ул. </w:t>
            </w:r>
            <w:proofErr w:type="spellStart"/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Елькина</w:t>
            </w:r>
            <w:proofErr w:type="spellEnd"/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B84EB2" w:rsidRPr="00B84EB2" w:rsidRDefault="00B84EB2" w:rsidP="00962E89">
            <w:pPr>
              <w:spacing w:after="0" w:line="240" w:lineRule="exact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proofErr w:type="gramStart"/>
            <w:r w:rsidRPr="00B84EB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Встроенные нежилые помещения, общей площадью 10,3 кв.м. (номера на поэтажном плане 5, 6) и места общего пользования, площадью 3,7 кв.м. (часть помещений №№ 2, 15, 17, 1) (общая площадь 14,0 кв.м.), являющиеся частью встроенных нежилых помещений, общей площадью 275,1 </w:t>
            </w:r>
            <w:proofErr w:type="spellStart"/>
            <w:r w:rsidRPr="00B84EB2">
              <w:rPr>
                <w:rFonts w:ascii="Times New Roman" w:hAnsi="Times New Roman"/>
                <w:spacing w:val="-4"/>
                <w:sz w:val="20"/>
                <w:szCs w:val="20"/>
              </w:rPr>
              <w:t>кв.м</w:t>
            </w:r>
            <w:proofErr w:type="spellEnd"/>
            <w:r w:rsidRPr="00B84EB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и 19,0 </w:t>
            </w:r>
            <w:proofErr w:type="spellStart"/>
            <w:r w:rsidRPr="00B84EB2">
              <w:rPr>
                <w:rFonts w:ascii="Times New Roman" w:hAnsi="Times New Roman"/>
                <w:spacing w:val="-4"/>
                <w:sz w:val="20"/>
                <w:szCs w:val="20"/>
              </w:rPr>
              <w:t>кв.м</w:t>
            </w:r>
            <w:proofErr w:type="spellEnd"/>
            <w:r w:rsidRPr="00B84EB2">
              <w:rPr>
                <w:rFonts w:ascii="Times New Roman" w:hAnsi="Times New Roman"/>
                <w:spacing w:val="-4"/>
                <w:sz w:val="20"/>
                <w:szCs w:val="20"/>
              </w:rPr>
              <w:t>, кадастровые номера 59:37:0620302:556, 59:37:0620302:558, расположенных на втором этаже отдельно стоящего двухэтажного здания</w:t>
            </w:r>
            <w:proofErr w:type="gramEnd"/>
            <w:r w:rsidRPr="00B84EB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по адресу: Пермский край, г. Усолье, ул. </w:t>
            </w:r>
            <w:proofErr w:type="spellStart"/>
            <w:r w:rsidRPr="00B84EB2">
              <w:rPr>
                <w:rFonts w:ascii="Times New Roman" w:hAnsi="Times New Roman"/>
                <w:spacing w:val="-4"/>
                <w:sz w:val="20"/>
                <w:szCs w:val="20"/>
              </w:rPr>
              <w:t>Елькина</w:t>
            </w:r>
            <w:proofErr w:type="spellEnd"/>
            <w:r w:rsidRPr="00B84EB2">
              <w:rPr>
                <w:rFonts w:ascii="Times New Roman" w:hAnsi="Times New Roman"/>
                <w:spacing w:val="-4"/>
                <w:sz w:val="20"/>
                <w:szCs w:val="20"/>
              </w:rPr>
              <w:t>, 11,</w:t>
            </w:r>
            <w:r w:rsidRPr="00B84EB2">
              <w:rPr>
                <w:rFonts w:ascii="Times New Roman" w:hAnsi="Times New Roman"/>
                <w:spacing w:val="-6"/>
                <w:sz w:val="20"/>
                <w:szCs w:val="20"/>
                <w:lang w:val="x-none" w:eastAsia="x-none"/>
              </w:rPr>
              <w:t xml:space="preserve"> Пермский край</w:t>
            </w:r>
            <w:r w:rsidRPr="00B84EB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 </w:t>
            </w:r>
            <w:r w:rsidRPr="00B84EB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(далее — здание по ул. </w:t>
            </w:r>
            <w:proofErr w:type="spellStart"/>
            <w:r w:rsidRPr="00B84EB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Елькина</w:t>
            </w:r>
            <w:proofErr w:type="spellEnd"/>
            <w:r w:rsidRPr="00B84EB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, 11, </w:t>
            </w:r>
            <w:proofErr w:type="spellStart"/>
            <w:r w:rsidRPr="00B84EB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г</w:t>
            </w:r>
            <w:proofErr w:type="gramStart"/>
            <w:r w:rsidRPr="00B84EB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.У</w:t>
            </w:r>
            <w:proofErr w:type="gramEnd"/>
            <w:r w:rsidRPr="00B84EB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солье</w:t>
            </w:r>
            <w:proofErr w:type="spellEnd"/>
            <w:r w:rsidRPr="00B84EB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14,0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B84EB2" w:rsidRPr="00B84EB2" w:rsidRDefault="00B84EB2" w:rsidP="00962E89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 соответствии с нормативными требованиями и видами разрешенного использования, определенными </w:t>
            </w:r>
            <w:r w:rsidRPr="00B84EB2">
              <w:rPr>
                <w:rFonts w:ascii="Times New Roman" w:hAnsi="Times New Roman"/>
                <w:bCs/>
                <w:iCs/>
                <w:spacing w:val="-6"/>
                <w:sz w:val="20"/>
                <w:szCs w:val="20"/>
              </w:rPr>
              <w:t>Правилами</w:t>
            </w:r>
            <w:r w:rsidRPr="00B84EB2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землепользования и застройки муниципального образования «Город Березники»</w:t>
            </w:r>
            <w:r w:rsidRPr="00B84EB2">
              <w:rPr>
                <w:rFonts w:ascii="Times New Roman" w:hAnsi="Times New Roman"/>
                <w:spacing w:val="-6"/>
                <w:sz w:val="20"/>
                <w:szCs w:val="20"/>
                <w:shd w:val="clear" w:color="auto" w:fill="FFFFFF"/>
              </w:rPr>
              <w:t xml:space="preserve"> Пермского края, утвержденными постановлением администрации города Березники от 13.08.2021 № 01-02-10-44 </w:t>
            </w: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(далее — в соответствии с требованиями и видами разрешенного использования)</w:t>
            </w:r>
          </w:p>
          <w:p w:rsidR="00B84EB2" w:rsidRPr="00B84EB2" w:rsidRDefault="00B84EB2" w:rsidP="00962E89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в соответствии с требованиями и видами разрешенного использования</w:t>
            </w: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:rsidR="00B84EB2" w:rsidRPr="00B84EB2" w:rsidRDefault="00B84EB2" w:rsidP="00962E89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в соответствии с требованиями и видами разрешенного использования</w:t>
            </w:r>
          </w:p>
        </w:tc>
      </w:tr>
      <w:tr w:rsidR="00B84EB2" w:rsidRPr="00B84EB2" w:rsidTr="00142B62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84EB2" w:rsidRPr="00B84EB2" w:rsidRDefault="00B84EB2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84EB2" w:rsidRPr="00B84EB2" w:rsidRDefault="00B84EB2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г. Усолье,</w:t>
            </w:r>
          </w:p>
          <w:p w:rsidR="00B84EB2" w:rsidRPr="00B84EB2" w:rsidRDefault="00B84EB2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ул. </w:t>
            </w:r>
            <w:proofErr w:type="spellStart"/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Елькина</w:t>
            </w:r>
            <w:proofErr w:type="spellEnd"/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84EB2" w:rsidRPr="00B84EB2" w:rsidRDefault="00B84EB2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B84EB2" w:rsidRPr="00B84EB2" w:rsidRDefault="00B84EB2" w:rsidP="00142B62">
            <w:pPr>
              <w:spacing w:after="0" w:line="240" w:lineRule="exact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proofErr w:type="gramStart"/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Встроенные нежилые помещения,  общей площадью 27,7 кв.м. (номера на поэтажном плане 3, 4) и места общего пользования, площадью 10,0 кв.м. (часть помещений №№ 2, 15, 17, 1) (общая площадь 37,7 кв.м.), являющиеся частью встроенных нежилых помещений, общей площадью 275,1 </w:t>
            </w:r>
            <w:proofErr w:type="spellStart"/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>кв.м</w:t>
            </w:r>
            <w:proofErr w:type="spellEnd"/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и 19,0 </w:t>
            </w:r>
            <w:proofErr w:type="spellStart"/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>кв.м</w:t>
            </w:r>
            <w:proofErr w:type="spellEnd"/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, кадастровые номера 59:37:0620302:556, 59:37:0620302:558, расположенных на втором этаже здания по ул. </w:t>
            </w:r>
            <w:proofErr w:type="spellStart"/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>Елькина</w:t>
            </w:r>
            <w:proofErr w:type="spellEnd"/>
            <w:proofErr w:type="gramEnd"/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>, 11, г. Усолье</w:t>
            </w:r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84EB2" w:rsidRPr="00B84EB2" w:rsidRDefault="00B84EB2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37,7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84EB2" w:rsidRPr="00B84EB2" w:rsidRDefault="00B84EB2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B84EB2" w:rsidRPr="00B84EB2" w:rsidRDefault="00B84EB2" w:rsidP="007A0F31">
            <w:pPr>
              <w:spacing w:after="0" w:line="24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B84EB2" w:rsidRPr="00B84EB2" w:rsidTr="00142B62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84EB2" w:rsidRPr="00B84EB2" w:rsidRDefault="00B84EB2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84EB2" w:rsidRPr="00B84EB2" w:rsidRDefault="00B84EB2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г. Усолье,</w:t>
            </w:r>
          </w:p>
          <w:p w:rsidR="00B84EB2" w:rsidRPr="00B84EB2" w:rsidRDefault="00B84EB2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Елькина</w:t>
            </w:r>
            <w:proofErr w:type="spellEnd"/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84EB2" w:rsidRPr="00B84EB2" w:rsidRDefault="00B84EB2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B84EB2" w:rsidRPr="00B84EB2" w:rsidRDefault="00B84EB2" w:rsidP="00142B6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Встроенные нежилые помещения, общей площадью 39,9 кв.м. (номера на поэтажном плане 6 – 8 и места общего пользования, площадью 12,3 кв.м.), расположенные на втором этаже </w:t>
            </w:r>
            <w:r w:rsidRPr="00B84EB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по ул. </w:t>
            </w:r>
            <w:proofErr w:type="spellStart"/>
            <w:r w:rsidRPr="00B84EB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Елькина</w:t>
            </w:r>
            <w:proofErr w:type="spellEnd"/>
            <w:r w:rsidRPr="00B84EB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, 11, </w:t>
            </w:r>
            <w:proofErr w:type="spellStart"/>
            <w:r w:rsidRPr="00B84EB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г</w:t>
            </w:r>
            <w:proofErr w:type="gramStart"/>
            <w:r w:rsidRPr="00B84EB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.У</w:t>
            </w:r>
            <w:proofErr w:type="gramEnd"/>
            <w:r w:rsidRPr="00B84EB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солье</w:t>
            </w:r>
            <w:proofErr w:type="spellEnd"/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84EB2" w:rsidRPr="00B84EB2" w:rsidRDefault="00B84EB2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84EB2" w:rsidRPr="00B84EB2" w:rsidRDefault="00B84EB2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B84EB2" w:rsidRPr="00B84EB2" w:rsidRDefault="00B84EB2" w:rsidP="007A0F3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B84EB2" w:rsidRPr="00B84EB2" w:rsidTr="00142B62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B84EB2" w:rsidRPr="00B84EB2" w:rsidRDefault="00B84EB2" w:rsidP="00D143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B84EB2" w:rsidRPr="00B84EB2" w:rsidRDefault="00B84EB2" w:rsidP="00D143DA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г. Усолье,</w:t>
            </w:r>
          </w:p>
          <w:p w:rsidR="00B84EB2" w:rsidRPr="00B84EB2" w:rsidRDefault="00B84EB2" w:rsidP="00D143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Елькина</w:t>
            </w:r>
            <w:proofErr w:type="spellEnd"/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B84EB2" w:rsidRPr="00B84EB2" w:rsidRDefault="00B84EB2" w:rsidP="00D143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B84EB2" w:rsidRPr="00B84EB2" w:rsidRDefault="00B84EB2" w:rsidP="00142B62">
            <w:pPr>
              <w:spacing w:after="0" w:line="240" w:lineRule="exact"/>
              <w:jc w:val="both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4"/>
                <w:sz w:val="20"/>
                <w:szCs w:val="20"/>
              </w:rPr>
              <w:t>Встроенные нежилые помещения</w:t>
            </w:r>
            <w:r w:rsidRPr="00B84EB2">
              <w:rPr>
                <w:rFonts w:asciiTheme="majorBidi" w:hAnsiTheme="majorBidi" w:cstheme="majorBidi"/>
                <w:sz w:val="20"/>
                <w:szCs w:val="20"/>
              </w:rPr>
              <w:t xml:space="preserve"> , общей площадью 52,0 кв.м. (номер на поэтажном плане 13 – площадью 35,9 кв.м.) и мест общего пользования, площадью 16,1 кв.м. (часть помещений №№ 2, 15, 17, 1, 11), являющихся частью встроенных нежилых помещений, общей площадью 275,1 </w:t>
            </w:r>
            <w:proofErr w:type="spellStart"/>
            <w:r w:rsidRPr="00B84EB2">
              <w:rPr>
                <w:rFonts w:asciiTheme="majorBidi" w:hAnsiTheme="majorBidi" w:cstheme="majorBidi"/>
                <w:sz w:val="20"/>
                <w:szCs w:val="20"/>
              </w:rPr>
              <w:t>кв.м</w:t>
            </w:r>
            <w:proofErr w:type="spellEnd"/>
            <w:r w:rsidRPr="00B84EB2">
              <w:rPr>
                <w:rFonts w:asciiTheme="majorBidi" w:hAnsiTheme="majorBidi" w:cstheme="majorBidi"/>
                <w:sz w:val="20"/>
                <w:szCs w:val="20"/>
              </w:rPr>
              <w:t xml:space="preserve"> и 38,0 </w:t>
            </w:r>
            <w:proofErr w:type="spellStart"/>
            <w:r w:rsidRPr="00B84EB2">
              <w:rPr>
                <w:rFonts w:asciiTheme="majorBidi" w:hAnsiTheme="majorBidi" w:cstheme="majorBidi"/>
                <w:sz w:val="20"/>
                <w:szCs w:val="20"/>
              </w:rPr>
              <w:t>кв.м</w:t>
            </w:r>
            <w:proofErr w:type="spellEnd"/>
            <w:r w:rsidRPr="00B84EB2">
              <w:rPr>
                <w:rFonts w:asciiTheme="majorBidi" w:hAnsiTheme="majorBidi" w:cstheme="majorBidi"/>
                <w:sz w:val="20"/>
                <w:szCs w:val="20"/>
              </w:rPr>
              <w:t xml:space="preserve">, кадастровые номера 59:37:0620302:556, 59:37:0620302:558, расположенные </w:t>
            </w:r>
            <w:r w:rsidRPr="00B84EB2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eastAsia="ru-RU"/>
              </w:rPr>
              <w:t xml:space="preserve">здание по ул. </w:t>
            </w:r>
            <w:proofErr w:type="spellStart"/>
            <w:r w:rsidRPr="00B84EB2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eastAsia="ru-RU"/>
              </w:rPr>
              <w:t>Елькина</w:t>
            </w:r>
            <w:proofErr w:type="spellEnd"/>
            <w:r w:rsidRPr="00B84EB2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eastAsia="ru-RU"/>
              </w:rPr>
              <w:t xml:space="preserve">, 11, </w:t>
            </w:r>
            <w:proofErr w:type="spellStart"/>
            <w:r w:rsidRPr="00B84EB2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eastAsia="ru-RU"/>
              </w:rPr>
              <w:t>г</w:t>
            </w:r>
            <w:proofErr w:type="gramStart"/>
            <w:r w:rsidRPr="00B84EB2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eastAsia="ru-RU"/>
              </w:rPr>
              <w:t>.У</w:t>
            </w:r>
            <w:proofErr w:type="gramEnd"/>
            <w:r w:rsidRPr="00B84EB2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eastAsia="ru-RU"/>
              </w:rPr>
              <w:t>солье</w:t>
            </w:r>
            <w:proofErr w:type="spellEnd"/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B84EB2" w:rsidRPr="00B84EB2" w:rsidRDefault="00B84EB2" w:rsidP="00D143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B84EB2" w:rsidRPr="00B84EB2" w:rsidRDefault="00B84EB2" w:rsidP="00D143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B84EB2" w:rsidRPr="00B84EB2" w:rsidRDefault="00B84EB2" w:rsidP="00D143D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B84EB2" w:rsidRPr="00B84EB2" w:rsidTr="00142B62">
        <w:trPr>
          <w:trHeight w:val="1076"/>
        </w:trPr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84EB2" w:rsidRPr="00B84EB2" w:rsidRDefault="00432CB1" w:rsidP="00D143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84EB2" w:rsidRPr="00B84EB2" w:rsidRDefault="00B84EB2" w:rsidP="00142B6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г. Усолье,</w:t>
            </w:r>
          </w:p>
          <w:p w:rsidR="00B84EB2" w:rsidRPr="00B84EB2" w:rsidRDefault="00B84EB2" w:rsidP="00142B6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ул. Красноармейская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84EB2" w:rsidRPr="00B84EB2" w:rsidRDefault="00B84EB2" w:rsidP="00D143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85а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B84EB2" w:rsidRPr="00B84EB2" w:rsidRDefault="00B84EB2" w:rsidP="00D143DA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</w:pPr>
            <w:proofErr w:type="gramStart"/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>Встроенное нежилое помещение (номер на поэтажном плане 9), общей площадью 14,2 кв.м., и места общего пользования, площадью 8,2 кв.м. (общая площадь 22,4 кв.м.), являющиеся частью встроенного нежилого помещения, общей площадью 279,1 кв.м., кадастровый номер 59:37:0620302:470, расположенного на первом этаже двухэтажного жилого дома по адресу:</w:t>
            </w:r>
            <w:proofErr w:type="gramEnd"/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Пермский край, г. Усолье, ул. </w:t>
            </w:r>
            <w:proofErr w:type="gramStart"/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>Красноармейская</w:t>
            </w:r>
            <w:proofErr w:type="gramEnd"/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>, 85а</w:t>
            </w:r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84EB2" w:rsidRPr="00B84EB2" w:rsidRDefault="00B84EB2" w:rsidP="00D143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84EB2" w:rsidRPr="00B84EB2" w:rsidRDefault="00B84EB2" w:rsidP="00D143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84EB2" w:rsidRPr="00B84EB2" w:rsidRDefault="00B84EB2" w:rsidP="00D143DA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B84EB2" w:rsidRPr="00B84EB2" w:rsidTr="00142B62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84EB2" w:rsidRPr="00B84EB2" w:rsidRDefault="00432CB1" w:rsidP="00D143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84EB2" w:rsidRPr="00B84EB2" w:rsidRDefault="00B84EB2" w:rsidP="00142B6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г. Усолье,</w:t>
            </w:r>
          </w:p>
          <w:p w:rsidR="00B84EB2" w:rsidRPr="00B84EB2" w:rsidRDefault="00B84EB2" w:rsidP="00142B6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ул. Красноармейская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84EB2" w:rsidRPr="00B84EB2" w:rsidRDefault="00B84EB2" w:rsidP="00D143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85а</w:t>
            </w:r>
            <w:bookmarkStart w:id="0" w:name="_GoBack"/>
            <w:bookmarkEnd w:id="0"/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B84EB2" w:rsidRPr="00B84EB2" w:rsidRDefault="00B84EB2" w:rsidP="00D143DA">
            <w:pPr>
              <w:spacing w:after="0" w:line="240" w:lineRule="exact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proofErr w:type="gramStart"/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>Встроенное нежилое помещение (номер на поэтажном плане 8), общей площадью 19,3 кв.м., и места общего пользования, площадью 11,2 кв.м. (общая площадь 30,5 кв.м.), являющиеся частью встроенного нежилого помещения, общей площадью 279,1 кв.м., кадастровый номер 59:37:0620302:470, расположенного на первом этаже двухэтажного жилого дома по адресу:</w:t>
            </w:r>
            <w:proofErr w:type="gramEnd"/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Пермский край, г. Усолье, ул. </w:t>
            </w:r>
            <w:proofErr w:type="gramStart"/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>Красноармейская</w:t>
            </w:r>
            <w:proofErr w:type="gramEnd"/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>, 85а.</w:t>
            </w:r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84EB2" w:rsidRPr="00B84EB2" w:rsidRDefault="00B84EB2" w:rsidP="00D143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84EB2" w:rsidRPr="00B84EB2" w:rsidRDefault="00B84EB2" w:rsidP="00D143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84EB2" w:rsidRPr="00B84EB2" w:rsidRDefault="00B84EB2" w:rsidP="00D143DA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B84EB2" w:rsidRPr="00B84EB2" w:rsidTr="00142B62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B84EB2" w:rsidRPr="00B84EB2" w:rsidRDefault="00432CB1" w:rsidP="00A35B1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B84EB2" w:rsidRPr="00B84EB2" w:rsidRDefault="00B84EB2" w:rsidP="00142B62">
            <w:pPr>
              <w:spacing w:after="0" w:line="240" w:lineRule="exact"/>
              <w:ind w:left="-57" w:right="-57"/>
              <w:jc w:val="center"/>
              <w:rPr>
                <w:rFonts w:asciiTheme="majorBidi" w:hAnsiTheme="majorBidi" w:cstheme="majorBidi"/>
                <w:spacing w:val="-6"/>
                <w:sz w:val="20"/>
                <w:szCs w:val="20"/>
              </w:rPr>
            </w:pPr>
            <w:r w:rsidRPr="00B84EB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г. Усолье,</w:t>
            </w:r>
          </w:p>
          <w:p w:rsidR="00B84EB2" w:rsidRPr="00B84EB2" w:rsidRDefault="00B84EB2" w:rsidP="00142B62">
            <w:pPr>
              <w:spacing w:after="0" w:line="240" w:lineRule="exact"/>
              <w:ind w:left="-57" w:right="-57"/>
              <w:jc w:val="center"/>
              <w:rPr>
                <w:rFonts w:asciiTheme="majorBidi" w:eastAsia="Times New Roman" w:hAnsiTheme="majorBidi" w:cstheme="majorBidi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  <w:lang w:eastAsia="ru-RU"/>
              </w:rPr>
              <w:t>ул. Красноармейская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B84EB2" w:rsidRPr="00B84EB2" w:rsidRDefault="00B84EB2" w:rsidP="00A35B14">
            <w:pPr>
              <w:spacing w:after="0" w:line="240" w:lineRule="exact"/>
              <w:jc w:val="center"/>
              <w:rPr>
                <w:rFonts w:asciiTheme="majorBidi" w:eastAsia="Times New Roman" w:hAnsiTheme="majorBidi" w:cstheme="majorBidi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  <w:lang w:eastAsia="ru-RU"/>
              </w:rPr>
              <w:t>85а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B84EB2" w:rsidRPr="00B84EB2" w:rsidRDefault="00B84EB2" w:rsidP="00A35B14">
            <w:pPr>
              <w:spacing w:after="0" w:line="240" w:lineRule="exact"/>
              <w:jc w:val="both"/>
              <w:rPr>
                <w:rFonts w:asciiTheme="majorBidi" w:hAnsiTheme="majorBidi" w:cstheme="majorBidi"/>
                <w:spacing w:val="-8"/>
                <w:sz w:val="20"/>
                <w:szCs w:val="20"/>
              </w:rPr>
            </w:pPr>
            <w:proofErr w:type="gramStart"/>
            <w:r w:rsidRPr="00B84EB2">
              <w:rPr>
                <w:rFonts w:asciiTheme="majorBidi" w:hAnsiTheme="majorBidi" w:cstheme="majorBidi"/>
                <w:spacing w:val="-8"/>
                <w:sz w:val="20"/>
                <w:szCs w:val="20"/>
              </w:rPr>
              <w:t>Встроенные нежилые помещения</w:t>
            </w:r>
            <w:r w:rsidRPr="00B84EB2">
              <w:rPr>
                <w:rFonts w:asciiTheme="majorBidi" w:hAnsiTheme="majorBidi" w:cstheme="majorBidi"/>
                <w:sz w:val="20"/>
                <w:szCs w:val="20"/>
              </w:rPr>
              <w:t>, общей площадью 52,4 кв.м. (в том числе основная площадь 33,2 кв.м. - номера на поэтажном плане 2, 3, и места общего пользования, площадью 19,2 кв.м.), являющиеся частью встроенного нежилого помещения, общей площадью 279,1 кв.м., кадастровый номер 59:37:0620302:470, расположенного на первом этаже двухэтажного жилого дома по адресу:</w:t>
            </w:r>
            <w:proofErr w:type="gramEnd"/>
            <w:r w:rsidRPr="00B84EB2">
              <w:rPr>
                <w:rFonts w:asciiTheme="majorBidi" w:hAnsiTheme="majorBidi" w:cstheme="majorBidi"/>
                <w:sz w:val="20"/>
                <w:szCs w:val="20"/>
              </w:rPr>
              <w:t xml:space="preserve"> Пермский край, г. Усолье, ул. </w:t>
            </w:r>
            <w:proofErr w:type="gramStart"/>
            <w:r w:rsidRPr="00B84EB2">
              <w:rPr>
                <w:rFonts w:asciiTheme="majorBidi" w:hAnsiTheme="majorBidi" w:cstheme="majorBidi"/>
                <w:sz w:val="20"/>
                <w:szCs w:val="20"/>
              </w:rPr>
              <w:t>Красноармейская</w:t>
            </w:r>
            <w:proofErr w:type="gramEnd"/>
            <w:r w:rsidRPr="00B84EB2">
              <w:rPr>
                <w:rFonts w:asciiTheme="majorBidi" w:hAnsiTheme="majorBidi" w:cstheme="majorBidi"/>
                <w:sz w:val="20"/>
                <w:szCs w:val="20"/>
              </w:rPr>
              <w:t>, 85а</w:t>
            </w:r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B84EB2" w:rsidRPr="00B84EB2" w:rsidRDefault="00B84EB2" w:rsidP="00A35B1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B84EB2" w:rsidRPr="00B84EB2" w:rsidRDefault="00B84EB2" w:rsidP="00A35B1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84EB2" w:rsidRPr="00B84EB2" w:rsidRDefault="00B84EB2" w:rsidP="00A35B14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432CB1" w:rsidRPr="00B84EB2" w:rsidTr="00142B62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1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Theme="majorBidi" w:hAnsiTheme="majorBidi" w:cstheme="majorBidi"/>
                <w:spacing w:val="-6"/>
                <w:sz w:val="20"/>
                <w:szCs w:val="20"/>
              </w:rPr>
            </w:pPr>
            <w:r w:rsidRPr="00B84EB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г. Усолье,</w:t>
            </w:r>
          </w:p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Theme="majorBidi" w:hAnsiTheme="majorBidi" w:cstheme="majorBidi"/>
                <w:spacing w:val="-6"/>
                <w:sz w:val="20"/>
                <w:szCs w:val="20"/>
              </w:rPr>
            </w:pPr>
            <w:r w:rsidRPr="00B84EB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ул. Свободы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ind w:firstLine="18"/>
              <w:jc w:val="center"/>
              <w:rPr>
                <w:rFonts w:asciiTheme="majorBidi" w:hAnsiTheme="majorBidi" w:cstheme="majorBidi"/>
                <w:spacing w:val="-6"/>
                <w:sz w:val="20"/>
                <w:szCs w:val="20"/>
              </w:rPr>
            </w:pPr>
            <w:r w:rsidRPr="00B84EB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155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432CB1" w:rsidRPr="00B84EB2" w:rsidRDefault="00432CB1" w:rsidP="00432CB1">
            <w:pPr>
              <w:spacing w:after="0" w:line="240" w:lineRule="exact"/>
              <w:jc w:val="both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proofErr w:type="gramStart"/>
            <w:r w:rsidRPr="00B84EB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Встроенные нежилые помещения, общей площадью 66,6 кв.м. (в том числе основная площадь 53,4 кв.м. – номера на поэтажном плане 10, 11, 12 и места общего пользования 13,2 кв.м. – часть помещений №№ 27, 28 на поэтажном плане), расположенных на первом этаже и являющихся частью нежилого помещения, общей площадью 1 036,8 кв.м., кадастровый номер  59:37:0620204:278, расположенного в отдельно стоящем здании по</w:t>
            </w:r>
            <w:proofErr w:type="gramEnd"/>
            <w:r w:rsidRPr="00B84EB2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 адресу: Пермский край, г. Усолье, ул. Свободы, 155</w:t>
            </w:r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Theme="majorBidi" w:eastAsia="Times New Roman" w:hAnsiTheme="majorBidi" w:cstheme="majorBidi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32CB1" w:rsidRPr="00B84EB2" w:rsidRDefault="00432CB1" w:rsidP="00432CB1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432CB1" w:rsidRPr="00B84EB2" w:rsidTr="00142B62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1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г. Усолье,</w:t>
            </w:r>
          </w:p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ул. Свободы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ind w:firstLine="1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155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432CB1" w:rsidRPr="00B84EB2" w:rsidRDefault="00432CB1" w:rsidP="00432CB1">
            <w:pPr>
              <w:spacing w:after="0" w:line="240" w:lineRule="exact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proofErr w:type="gramStart"/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>Встроенные нежилые помещения, площадью 69,0 кв.м. - номера на поэтажном плане 31, 32 и места общего пользования 13,8 кв.м. – часть помещений №№ 1, 8, 9, 12, 20, 25, 29 на поэтажном плане (общая площадь 82,8 кв.м.), являющиеся частью  встроенных нежилых помещений, общей площадью 1036,8 кв.м., кадастровый номер 59:37:0620204:278, и расположенных на втором этаже отдельно стоящего здания по ул. Свободы</w:t>
            </w:r>
            <w:proofErr w:type="gramEnd"/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>, 155, г. Усолье (далее -  часть  встроенных нежилых помещений, расположенных в здании по ул. Свободы, 155, г. Усолье)</w:t>
            </w:r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82,8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32CB1" w:rsidRPr="00B84EB2" w:rsidRDefault="00432CB1" w:rsidP="00432CB1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432CB1" w:rsidRPr="00B84EB2" w:rsidTr="00142B62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г. Усолье,</w:t>
            </w:r>
          </w:p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ул. Свободы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ind w:firstLine="1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155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432CB1" w:rsidRPr="00B84EB2" w:rsidRDefault="00432CB1" w:rsidP="00432CB1">
            <w:pPr>
              <w:spacing w:after="0" w:line="240" w:lineRule="exact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>Встроенные нежилые помещения, площадью 67,5 кв.м. - номера на поэтажном плане 26, 27, 28 и места общего пользования 13,5 кв.м. – часть помещений №№ 1, 8, 9, 12, 20, 25, 29 на поэтажном плане (общей площадью 81,0 кв.м.), являющиеся частью встроенных нежилых помещений, расположенных в здании по ул. Свободы, 155, г. Усолье</w:t>
            </w:r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81,0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32CB1" w:rsidRPr="00B84EB2" w:rsidRDefault="00432CB1" w:rsidP="00432CB1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432CB1" w:rsidRPr="00B84EB2" w:rsidTr="00142B62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г. Усолье,</w:t>
            </w:r>
          </w:p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ул. Свободы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ind w:firstLine="1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155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432CB1" w:rsidRPr="00B84EB2" w:rsidRDefault="00432CB1" w:rsidP="00432CB1">
            <w:pPr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Встроенное нежилое помещение, общей площадью 14,4 кв.м. (номер на поэтажном плане 2) и места общего пользования, площадью 3,3 кв.м. (часть помещения № 1 на поэтажном плане) (общая площадь 17,7 кв.м.), являющиеся </w:t>
            </w:r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частью  встроенных нежилых помещений, расположенных в здании по ул. Свободы, 155, </w:t>
            </w:r>
            <w:proofErr w:type="spellStart"/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>г</w:t>
            </w:r>
            <w:proofErr w:type="gramStart"/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>.У</w:t>
            </w:r>
            <w:proofErr w:type="gramEnd"/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>солье</w:t>
            </w:r>
            <w:proofErr w:type="spellEnd"/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17,7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32CB1" w:rsidRPr="00B84EB2" w:rsidRDefault="00432CB1" w:rsidP="00432CB1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432CB1" w:rsidRPr="00B84EB2" w:rsidTr="00142B62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г. Усолье,</w:t>
            </w:r>
          </w:p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ул. Свободы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ind w:firstLine="1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155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432CB1" w:rsidRPr="00B84EB2" w:rsidRDefault="00432CB1" w:rsidP="00432CB1">
            <w:pPr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Встроенные нежилые помещения, общей площадью 25,2 кв.м. (номера на поэтажном плане 23, 24) и места общего пользования, площадью 9,3 кв.м. (часть помещений №№ 1, 8, 9, 12, 20, 25, 29 на поэтажном плане) (общая площадь 34,5 кв.м.), являющиеся </w:t>
            </w:r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частью  встроенных нежилых помещений, расположенных в здании по ул. Свободы, 155, </w:t>
            </w:r>
            <w:proofErr w:type="spellStart"/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>г</w:t>
            </w:r>
            <w:proofErr w:type="gramStart"/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>.У</w:t>
            </w:r>
            <w:proofErr w:type="gramEnd"/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>солье</w:t>
            </w:r>
            <w:proofErr w:type="spellEnd"/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34,5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32CB1" w:rsidRPr="00B84EB2" w:rsidRDefault="00432CB1" w:rsidP="00432CB1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432CB1" w:rsidRPr="00B84EB2" w:rsidTr="00142B62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г. Усолье,</w:t>
            </w:r>
          </w:p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ул. Свободы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ind w:firstLine="1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155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432CB1" w:rsidRPr="00B84EB2" w:rsidRDefault="00432CB1" w:rsidP="00432CB1">
            <w:pPr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Встроенные нежилые помещения, общей площадью 42,6 кв.м. (номера на поэтажном плане 18 - 22) и места общего пользования, площадью 15,8 кв.м. (часть помещений №№ 1, 8, 9, 12, 20, 25, 29 на поэтажном плане) (общая площадь 58,4 кв.м.), являющиеся </w:t>
            </w:r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частью  встроенных нежилых помещений, расположенных в здании по ул. Свободы, 155, г. Усолье</w:t>
            </w:r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58,4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32CB1" w:rsidRPr="00B84EB2" w:rsidRDefault="00432CB1" w:rsidP="00432CB1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432CB1" w:rsidRPr="00B84EB2" w:rsidTr="00142B62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г. Усолье,</w:t>
            </w:r>
          </w:p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ул. Свободы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ind w:firstLine="1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155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432CB1" w:rsidRPr="00B84EB2" w:rsidRDefault="00432CB1" w:rsidP="00432CB1">
            <w:pPr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Встроенное нежилое помещение, общей площадью 23,6 кв.м. (номер на поэтажном плане 16) и места общего пользования, площадью 8,8 кв.м. (часть помещений №№ 1, 8, 9, 12, 20, 25, 29 на поэтажном плане) (общая площадь 32,4 кв.м.), являющиеся </w:t>
            </w:r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частью  встроенных нежилых помещений, расположенных в здании по ул. Свободы, 155, г. Усолье</w:t>
            </w:r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32,4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32CB1" w:rsidRPr="00B84EB2" w:rsidRDefault="00432CB1" w:rsidP="00432CB1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432CB1" w:rsidRPr="00B84EB2" w:rsidTr="00142B62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г. Усолье,</w:t>
            </w:r>
          </w:p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ул. Свободы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ind w:firstLine="1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155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432CB1" w:rsidRPr="00B84EB2" w:rsidRDefault="00432CB1" w:rsidP="00432CB1">
            <w:pPr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Встроенные нежилые помещения, общей площадью 38,0 кв.м. (номера на поэтажном плане 13 - 15) и места общего пользования, площадью 14,1 кв.м. (часть помещений №№ 1, 8, 9, 12, 20, 25, 29 на поэтажном плане) (общая площадь 52,1 кв.м.), являющиеся </w:t>
            </w:r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частью  встроенных нежилых помещений, расположенных в здании по ул. Свободы, 155, г. Усолье</w:t>
            </w:r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52,1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32CB1" w:rsidRPr="00B84EB2" w:rsidRDefault="00432CB1" w:rsidP="00432CB1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432CB1" w:rsidRPr="00B84EB2" w:rsidTr="00142B62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г. Усолье,</w:t>
            </w:r>
          </w:p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ул. Свободы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ind w:firstLine="1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155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432CB1" w:rsidRPr="00B84EB2" w:rsidRDefault="00432CB1" w:rsidP="00432CB1">
            <w:pPr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Встроенные нежилые помещения, общей площадью 37,8 кв.м. (номера на поэтажном плане 10, 11) и места общего пользования, площадью 14,0 кв.м. (часть помещений №№ 1, 8, 9, 12, 20, 25, 29 на поэтажном плане) (общая площадь 51,8 кв.м.), являющиеся </w:t>
            </w:r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частью  встроенных нежилых </w:t>
            </w:r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lastRenderedPageBreak/>
              <w:t>помещений, расположенных в здании по ул. Свободы, 155, г. Усолье</w:t>
            </w:r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51,8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32CB1" w:rsidRPr="00B84EB2" w:rsidRDefault="00432CB1" w:rsidP="00432CB1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432CB1" w:rsidRPr="00B84EB2" w:rsidTr="00142B62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61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г. Усолье,</w:t>
            </w:r>
          </w:p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ул. Свободы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ind w:firstLine="1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155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432CB1" w:rsidRPr="00B84EB2" w:rsidRDefault="00432CB1" w:rsidP="00432CB1">
            <w:pPr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Встроенные нежилые помещения, общей площадью 35,2 кв.м. (номера на поэтажном плане 4 - 7) и места общего пользования, площадью 13,1 кв.м. (часть помещений №№ 1, 8, 9, 12, 20, 25, 29 на поэтажном плане) (общая площадь 48,3 кв.м.), являющиеся </w:t>
            </w:r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частью  встроенных нежилых помещений, расположенных в здании по ул. Свободы, 155, г. Усолье</w:t>
            </w:r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48,3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32CB1" w:rsidRPr="00B84EB2" w:rsidRDefault="00432CB1" w:rsidP="00432CB1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432CB1" w:rsidRPr="00B84EB2" w:rsidTr="00142B62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г. Усолье,</w:t>
            </w:r>
          </w:p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ул. Свободы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ind w:firstLine="1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155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432CB1" w:rsidRPr="00B84EB2" w:rsidRDefault="00432CB1" w:rsidP="00432CB1">
            <w:pPr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Встроенные нежилые помещения, общей площадью 36,2 кв.м. (номера на поэтажном плане 2, 3) и места общего пользования, площадью 13,4 кв.м. (часть помещений №№ 1, 8, 9, 12, 20, 25, 29 на поэтажном плане) (общая площадь 49,6 кв.м.), являющиеся </w:t>
            </w:r>
            <w:r w:rsidRPr="00B84EB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частью  встроенных нежилых помещений, расположенных в здании по ул. Свободы, 155, г. Усолье</w:t>
            </w:r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49,6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32CB1" w:rsidRPr="00B84EB2" w:rsidRDefault="00432CB1" w:rsidP="00432CB1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432CB1" w:rsidRPr="00B84EB2" w:rsidTr="00DF6E8E">
        <w:trPr>
          <w:trHeight w:val="513"/>
        </w:trPr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г. Усолье,</w:t>
            </w:r>
          </w:p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ул. Свободы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ind w:firstLine="1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155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432CB1" w:rsidRPr="00B84EB2" w:rsidRDefault="00432CB1" w:rsidP="00432CB1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z w:val="20"/>
                <w:szCs w:val="20"/>
              </w:rPr>
              <w:t>Встроенное нежилое помещение, общей площадью 15,9 кв.м. (номер на поэтажном плане 17), являющееся частью встроенных нежилых помещений, расположенных в здании по ул. Свободы, 155, г. Усолье</w:t>
            </w:r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15,9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32CB1" w:rsidRPr="00B84EB2" w:rsidRDefault="00432CB1" w:rsidP="00432CB1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432CB1" w:rsidRPr="00B84EB2" w:rsidTr="00142B62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B84E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г. Усолье,</w:t>
            </w:r>
          </w:p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ул. Свободы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ind w:firstLine="1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155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432CB1" w:rsidRPr="00B84EB2" w:rsidRDefault="00432CB1" w:rsidP="00432CB1">
            <w:pPr>
              <w:spacing w:after="0" w:line="240" w:lineRule="exact"/>
              <w:jc w:val="both"/>
              <w:rPr>
                <w:rFonts w:asciiTheme="majorBidi" w:hAnsiTheme="majorBidi" w:cstheme="majorBidi"/>
                <w:spacing w:val="-6"/>
                <w:sz w:val="21"/>
                <w:szCs w:val="21"/>
              </w:rPr>
            </w:pPr>
            <w:r w:rsidRPr="00B84EB2">
              <w:rPr>
                <w:rFonts w:asciiTheme="majorBidi" w:hAnsiTheme="majorBidi" w:cstheme="majorBidi"/>
                <w:spacing w:val="-6"/>
                <w:sz w:val="21"/>
                <w:szCs w:val="21"/>
              </w:rPr>
              <w:t>Встроенные нежилые помещения</w:t>
            </w:r>
            <w:r w:rsidRPr="00B84EB2">
              <w:rPr>
                <w:rFonts w:asciiTheme="majorBidi" w:hAnsiTheme="majorBidi" w:cstheme="majorBidi"/>
                <w:bCs/>
                <w:spacing w:val="-2"/>
                <w:sz w:val="21"/>
                <w:szCs w:val="21"/>
              </w:rPr>
              <w:t xml:space="preserve"> с крыльцом (лит</w:t>
            </w:r>
            <w:proofErr w:type="gramStart"/>
            <w:r w:rsidRPr="00B84EB2">
              <w:rPr>
                <w:rFonts w:asciiTheme="majorBidi" w:hAnsiTheme="majorBidi" w:cstheme="majorBidi"/>
                <w:bCs/>
                <w:spacing w:val="-2"/>
                <w:sz w:val="21"/>
                <w:szCs w:val="21"/>
              </w:rPr>
              <w:t>.</w:t>
            </w:r>
            <w:proofErr w:type="gramEnd"/>
            <w:r w:rsidRPr="00B84EB2">
              <w:rPr>
                <w:rFonts w:asciiTheme="majorBidi" w:hAnsiTheme="majorBidi" w:cstheme="majorBidi"/>
                <w:bCs/>
                <w:spacing w:val="-2"/>
                <w:sz w:val="21"/>
                <w:szCs w:val="21"/>
              </w:rPr>
              <w:t xml:space="preserve"> </w:t>
            </w:r>
            <w:proofErr w:type="gramStart"/>
            <w:r w:rsidRPr="00B84EB2">
              <w:rPr>
                <w:rFonts w:asciiTheme="majorBidi" w:hAnsiTheme="majorBidi" w:cstheme="majorBidi"/>
                <w:bCs/>
                <w:spacing w:val="-2"/>
                <w:sz w:val="21"/>
                <w:szCs w:val="21"/>
              </w:rPr>
              <w:t>а</w:t>
            </w:r>
            <w:proofErr w:type="gramEnd"/>
            <w:r w:rsidRPr="00B84EB2">
              <w:rPr>
                <w:rFonts w:asciiTheme="majorBidi" w:hAnsiTheme="majorBidi" w:cstheme="majorBidi"/>
                <w:bCs/>
                <w:spacing w:val="-2"/>
                <w:sz w:val="21"/>
                <w:szCs w:val="21"/>
              </w:rPr>
              <w:t xml:space="preserve">4), площадью 41,7 кв.м. - номера на поэтажном плане 13, 14, 15 и места общего пользования 34,7 кв.м. – часть помещений №№ 16, 17, 21, 27, 28 на поэтажном плане (общая площадь 76,4 кв.м.), </w:t>
            </w:r>
            <w:r w:rsidRPr="00B84EB2">
              <w:rPr>
                <w:rFonts w:asciiTheme="majorBidi" w:hAnsiTheme="majorBidi" w:cstheme="majorBidi"/>
                <w:spacing w:val="-6"/>
                <w:sz w:val="21"/>
                <w:szCs w:val="21"/>
              </w:rPr>
              <w:t xml:space="preserve"> являющееся </w:t>
            </w:r>
            <w:r w:rsidRPr="00B84EB2">
              <w:rPr>
                <w:rFonts w:asciiTheme="majorBidi" w:hAnsiTheme="majorBidi" w:cstheme="majorBidi"/>
                <w:spacing w:val="-8"/>
                <w:sz w:val="21"/>
                <w:szCs w:val="21"/>
              </w:rPr>
              <w:t xml:space="preserve"> частью  встроенных нежилых помещений, расположенных в здании по ул. Свободы, 155, г. Усолье</w:t>
            </w:r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41,7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432CB1" w:rsidRPr="00B84EB2" w:rsidRDefault="00432CB1" w:rsidP="00432CB1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84EB2">
              <w:rPr>
                <w:rFonts w:ascii="Times New Roman" w:hAnsi="Times New Roman"/>
                <w:spacing w:val="-6"/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32CB1" w:rsidRPr="00B84EB2" w:rsidRDefault="00432CB1" w:rsidP="00432CB1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</w:tbl>
    <w:p w:rsidR="00814DA0" w:rsidRPr="00B84EB2" w:rsidRDefault="00814DA0">
      <w:pPr>
        <w:rPr>
          <w:rFonts w:ascii="Times New Roman" w:hAnsi="Times New Roman"/>
          <w:sz w:val="20"/>
          <w:szCs w:val="20"/>
        </w:rPr>
      </w:pPr>
    </w:p>
    <w:sectPr w:rsidR="00814DA0" w:rsidRPr="00B84EB2" w:rsidSect="00814DA0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55"/>
    <w:rsid w:val="00096D55"/>
    <w:rsid w:val="00142B62"/>
    <w:rsid w:val="00175589"/>
    <w:rsid w:val="001A62F2"/>
    <w:rsid w:val="00432CB1"/>
    <w:rsid w:val="00467183"/>
    <w:rsid w:val="005C3C8E"/>
    <w:rsid w:val="006F1EE2"/>
    <w:rsid w:val="00814DA0"/>
    <w:rsid w:val="00962E89"/>
    <w:rsid w:val="009E28FC"/>
    <w:rsid w:val="00A35B14"/>
    <w:rsid w:val="00A62B68"/>
    <w:rsid w:val="00B84EB2"/>
    <w:rsid w:val="00BC1013"/>
    <w:rsid w:val="00C731BA"/>
    <w:rsid w:val="00C850D0"/>
    <w:rsid w:val="00CE7A5C"/>
    <w:rsid w:val="00D143DA"/>
    <w:rsid w:val="00DE5CE6"/>
    <w:rsid w:val="00DF6E8E"/>
    <w:rsid w:val="00E0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Мичков Максим Федорович</cp:lastModifiedBy>
  <cp:revision>19</cp:revision>
  <dcterms:created xsi:type="dcterms:W3CDTF">2022-03-12T21:23:00Z</dcterms:created>
  <dcterms:modified xsi:type="dcterms:W3CDTF">2024-02-19T12:16:00Z</dcterms:modified>
</cp:coreProperties>
</file>