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EE248" w14:textId="77777777"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14:paraId="539179DC" w14:textId="77777777" w:rsidR="008E1E3F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</w:t>
      </w:r>
      <w:r w:rsidR="00B13EE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/>
          <w:b/>
          <w:sz w:val="28"/>
          <w:szCs w:val="28"/>
        </w:rPr>
        <w:t>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</w:t>
      </w:r>
      <w:r w:rsidR="003013B2">
        <w:rPr>
          <w:rFonts w:ascii="Times New Roman" w:hAnsi="Times New Roman"/>
          <w:b/>
          <w:sz w:val="28"/>
          <w:szCs w:val="28"/>
        </w:rPr>
        <w:br/>
      </w:r>
      <w:r w:rsidR="00B13EE1">
        <w:rPr>
          <w:rFonts w:ascii="Times New Roman" w:hAnsi="Times New Roman"/>
          <w:b/>
          <w:sz w:val="28"/>
          <w:szCs w:val="28"/>
        </w:rPr>
        <w:t xml:space="preserve">органа местного самоуправления </w:t>
      </w:r>
      <w:r w:rsidR="002C733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85489">
        <w:rPr>
          <w:rFonts w:ascii="Times New Roman" w:hAnsi="Times New Roman"/>
          <w:b/>
          <w:sz w:val="28"/>
          <w:szCs w:val="28"/>
        </w:rPr>
        <w:t xml:space="preserve"> </w:t>
      </w:r>
    </w:p>
    <w:p w14:paraId="2E0BB1B5" w14:textId="0EFCC258" w:rsidR="0055600E" w:rsidRDefault="002C7334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</w:t>
      </w:r>
      <w:r w:rsidR="000E4BF6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11AD4685" w14:textId="77777777"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772705" w14:textId="36A78476" w:rsidR="00E97BEA" w:rsidRPr="00B13EE1" w:rsidRDefault="00462AF3" w:rsidP="008E1E3F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A9E">
        <w:rPr>
          <w:rFonts w:ascii="Times New Roman" w:hAnsi="Times New Roman"/>
          <w:sz w:val="28"/>
          <w:szCs w:val="28"/>
        </w:rPr>
        <w:t>Настоящим</w:t>
      </w:r>
      <w:r w:rsidR="00D247D4">
        <w:rPr>
          <w:rFonts w:ascii="Times New Roman" w:hAnsi="Times New Roman"/>
          <w:sz w:val="28"/>
          <w:szCs w:val="28"/>
        </w:rPr>
        <w:t xml:space="preserve"> 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E97BEA">
        <w:rPr>
          <w:rFonts w:ascii="Times New Roman" w:hAnsi="Times New Roman"/>
          <w:sz w:val="28"/>
          <w:szCs w:val="28"/>
          <w:u w:val="single"/>
        </w:rPr>
        <w:t>архитектуры и градостроительства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9956C4" w:rsidRPr="001E5184">
        <w:rPr>
          <w:rFonts w:ascii="Times New Roman" w:hAnsi="Times New Roman"/>
          <w:sz w:val="28"/>
          <w:szCs w:val="28"/>
        </w:rPr>
        <w:t xml:space="preserve"> </w:t>
      </w:r>
      <w:r w:rsidR="0071749E" w:rsidRPr="001E5184">
        <w:rPr>
          <w:rFonts w:ascii="Times New Roman" w:hAnsi="Times New Roman"/>
          <w:sz w:val="28"/>
          <w:szCs w:val="28"/>
        </w:rPr>
        <w:t>увед</w:t>
      </w:r>
      <w:r w:rsidR="0071749E" w:rsidRPr="00FF7A9E">
        <w:rPr>
          <w:rFonts w:ascii="Times New Roman" w:hAnsi="Times New Roman"/>
          <w:sz w:val="28"/>
          <w:szCs w:val="28"/>
        </w:rPr>
        <w:t xml:space="preserve">омляет о проведении публичных консультаций в целях проведения оценки регулирующего воздействия </w:t>
      </w:r>
      <w:r w:rsidR="008C33AD">
        <w:rPr>
          <w:rFonts w:ascii="Times New Roman" w:hAnsi="Times New Roman"/>
          <w:sz w:val="28"/>
          <w:szCs w:val="28"/>
        </w:rPr>
        <w:t xml:space="preserve">         </w:t>
      </w:r>
      <w:r w:rsidR="0071749E" w:rsidRPr="00FF7A9E">
        <w:rPr>
          <w:rFonts w:ascii="Times New Roman" w:hAnsi="Times New Roman"/>
          <w:sz w:val="28"/>
          <w:szCs w:val="28"/>
        </w:rPr>
        <w:t xml:space="preserve">по проекту </w:t>
      </w:r>
      <w:r w:rsidR="00B13EE1">
        <w:rPr>
          <w:rFonts w:ascii="Times New Roman" w:hAnsi="Times New Roman"/>
          <w:sz w:val="28"/>
          <w:szCs w:val="28"/>
        </w:rPr>
        <w:t xml:space="preserve">муниципального </w:t>
      </w:r>
      <w:r w:rsidR="0071749E" w:rsidRPr="00FF7A9E">
        <w:rPr>
          <w:rFonts w:ascii="Times New Roman" w:hAnsi="Times New Roman"/>
          <w:sz w:val="28"/>
          <w:szCs w:val="28"/>
        </w:rPr>
        <w:t>нормативного пра</w:t>
      </w:r>
      <w:r w:rsidR="00887F79" w:rsidRPr="00FF7A9E">
        <w:rPr>
          <w:rFonts w:ascii="Times New Roman" w:hAnsi="Times New Roman"/>
          <w:sz w:val="28"/>
          <w:szCs w:val="28"/>
        </w:rPr>
        <w:t>во</w:t>
      </w:r>
      <w:r w:rsidR="0071749E" w:rsidRPr="00FF7A9E">
        <w:rPr>
          <w:rFonts w:ascii="Times New Roman" w:hAnsi="Times New Roman"/>
          <w:sz w:val="28"/>
          <w:szCs w:val="28"/>
        </w:rPr>
        <w:t>вого акта</w:t>
      </w:r>
      <w:r w:rsidR="00B13EE1"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</w:t>
      </w:r>
      <w:r w:rsidR="00D247D4">
        <w:rPr>
          <w:rFonts w:ascii="Times New Roman" w:hAnsi="Times New Roman"/>
          <w:sz w:val="28"/>
          <w:szCs w:val="28"/>
        </w:rPr>
        <w:t xml:space="preserve">: </w:t>
      </w:r>
      <w:r w:rsidR="00D247D4" w:rsidRPr="00D247D4">
        <w:rPr>
          <w:rFonts w:ascii="Times New Roman" w:hAnsi="Times New Roman"/>
          <w:sz w:val="28"/>
          <w:szCs w:val="28"/>
          <w:u w:val="single"/>
        </w:rPr>
        <w:t xml:space="preserve">проект постановления администрации города </w:t>
      </w:r>
      <w:r w:rsidR="00E97BEA" w:rsidRPr="00B13EE1">
        <w:rPr>
          <w:rFonts w:ascii="Times New Roman" w:hAnsi="Times New Roman"/>
          <w:sz w:val="28"/>
          <w:szCs w:val="28"/>
          <w:u w:val="single"/>
        </w:rPr>
        <w:t>«</w:t>
      </w:r>
      <w:r w:rsidR="008C33AD">
        <w:rPr>
          <w:rFonts w:ascii="Times New Roman" w:hAnsi="Times New Roman"/>
          <w:sz w:val="28"/>
          <w:szCs w:val="28"/>
          <w:u w:val="single"/>
        </w:rPr>
        <w:t xml:space="preserve">О внесении изменений                         в Административный регламент по предоставлению муниципальной услуги </w:t>
      </w:r>
      <w:r w:rsidR="00E97BEA" w:rsidRPr="00B13EE1">
        <w:rPr>
          <w:rFonts w:ascii="Times New Roman" w:hAnsi="Times New Roman"/>
          <w:sz w:val="28"/>
          <w:szCs w:val="28"/>
          <w:u w:val="single"/>
        </w:rPr>
        <w:t>«</w:t>
      </w:r>
      <w:r w:rsidR="008912B2">
        <w:rPr>
          <w:rFonts w:ascii="Times New Roman" w:hAnsi="Times New Roman"/>
          <w:sz w:val="28"/>
          <w:szCs w:val="28"/>
          <w:u w:val="single"/>
        </w:rPr>
        <w:t>Подготовка и утверждение документации по планировке территории</w:t>
      </w:r>
      <w:r w:rsidR="00E97BEA" w:rsidRPr="00B13EE1">
        <w:rPr>
          <w:rFonts w:ascii="Times New Roman" w:hAnsi="Times New Roman"/>
          <w:sz w:val="28"/>
          <w:szCs w:val="28"/>
          <w:u w:val="single"/>
        </w:rPr>
        <w:t>»</w:t>
      </w:r>
      <w:r w:rsidR="008E1E3F">
        <w:rPr>
          <w:rFonts w:ascii="Times New Roman" w:hAnsi="Times New Roman"/>
          <w:sz w:val="28"/>
          <w:szCs w:val="28"/>
          <w:u w:val="single"/>
        </w:rPr>
        <w:t>, утвержденный постановлением администрации города от 29.09.2022 № 01-02-1703»</w:t>
      </w:r>
      <w:r w:rsidR="00E97BEA" w:rsidRPr="00B13EE1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>.</w:t>
      </w:r>
      <w:proofErr w:type="gramEnd"/>
    </w:p>
    <w:p w14:paraId="5920C853" w14:textId="77777777" w:rsidR="00B13EE1" w:rsidRPr="009956C4" w:rsidRDefault="0071749E" w:rsidP="008E1E3F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E1">
        <w:rPr>
          <w:rFonts w:ascii="Times New Roman" w:hAnsi="Times New Roman"/>
          <w:b/>
          <w:sz w:val="28"/>
          <w:szCs w:val="28"/>
        </w:rPr>
        <w:t>Разработчик</w:t>
      </w:r>
      <w:r w:rsidRPr="00735FE5">
        <w:rPr>
          <w:rFonts w:ascii="Times New Roman" w:hAnsi="Times New Roman"/>
          <w:sz w:val="28"/>
          <w:szCs w:val="28"/>
        </w:rPr>
        <w:t xml:space="preserve"> проекта </w:t>
      </w:r>
      <w:r w:rsidR="00B13E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3EE1" w:rsidRPr="00FF7A9E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13EE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«Город Березники» - орга</w:t>
      </w:r>
      <w:r w:rsidR="009956C4">
        <w:rPr>
          <w:rFonts w:ascii="Times New Roman" w:hAnsi="Times New Roman" w:cs="Times New Roman"/>
          <w:sz w:val="28"/>
          <w:szCs w:val="28"/>
        </w:rPr>
        <w:t xml:space="preserve">низатор публичных консультаций: </w:t>
      </w:r>
      <w:r w:rsidR="00B13EE1" w:rsidRPr="00FF7A9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B13EE1">
        <w:rPr>
          <w:rFonts w:ascii="Times New Roman" w:hAnsi="Times New Roman"/>
          <w:sz w:val="28"/>
          <w:szCs w:val="28"/>
          <w:u w:val="single"/>
        </w:rPr>
        <w:t>архитектуры и градостроительства</w:t>
      </w:r>
      <w:r w:rsidR="00B13EE1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B13EE1">
        <w:rPr>
          <w:rFonts w:ascii="Times New Roman" w:hAnsi="Times New Roman"/>
          <w:sz w:val="28"/>
          <w:szCs w:val="28"/>
          <w:u w:val="single"/>
        </w:rPr>
        <w:t>.</w:t>
      </w:r>
    </w:p>
    <w:p w14:paraId="59B20C5D" w14:textId="77777777" w:rsidR="00B13EE1" w:rsidRDefault="00B13EE1" w:rsidP="008E1E3F">
      <w:pPr>
        <w:spacing w:after="0"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13EE1">
        <w:rPr>
          <w:rFonts w:ascii="Times New Roman" w:hAnsi="Times New Roman"/>
          <w:b/>
          <w:sz w:val="28"/>
          <w:szCs w:val="28"/>
        </w:rPr>
        <w:t>Контактное лицо р</w:t>
      </w:r>
      <w:r w:rsidR="0071749E" w:rsidRPr="00B13EE1">
        <w:rPr>
          <w:rFonts w:ascii="Times New Roman" w:hAnsi="Times New Roman"/>
          <w:b/>
          <w:sz w:val="28"/>
          <w:szCs w:val="28"/>
        </w:rPr>
        <w:t xml:space="preserve">азработчика </w:t>
      </w:r>
      <w:r w:rsidRPr="00735FE5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F7A9E">
        <w:rPr>
          <w:rFonts w:ascii="Times New Roman" w:hAnsi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 по вопросам направления участниками публичных консультаций своих предложений (замечаний):</w:t>
      </w:r>
    </w:p>
    <w:p w14:paraId="1E91416D" w14:textId="6A479C77" w:rsidR="00630488" w:rsidRDefault="00D76BEC" w:rsidP="008E1E3F">
      <w:pPr>
        <w:spacing w:after="0" w:line="320" w:lineRule="exac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Мешкова Полина Эдуардовна 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>–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912B2">
        <w:rPr>
          <w:rFonts w:ascii="Times New Roman" w:hAnsi="Times New Roman"/>
          <w:sz w:val="28"/>
          <w:szCs w:val="28"/>
          <w:u w:val="single"/>
        </w:rPr>
        <w:t>консультант</w:t>
      </w:r>
      <w:r w:rsidR="00F4794A">
        <w:rPr>
          <w:rFonts w:ascii="Times New Roman" w:hAnsi="Times New Roman"/>
          <w:sz w:val="28"/>
          <w:szCs w:val="28"/>
          <w:u w:val="single"/>
        </w:rPr>
        <w:t xml:space="preserve"> отдел планировки территории</w:t>
      </w:r>
      <w:r w:rsidR="00B13EE1">
        <w:rPr>
          <w:rFonts w:ascii="Times New Roman" w:hAnsi="Times New Roman"/>
          <w:sz w:val="28"/>
          <w:szCs w:val="28"/>
          <w:u w:val="single"/>
        </w:rPr>
        <w:t xml:space="preserve"> управления архитектуры 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2F18" w:rsidRPr="00630488">
        <w:rPr>
          <w:rFonts w:ascii="Times New Roman" w:hAnsi="Times New Roman"/>
          <w:sz w:val="28"/>
          <w:szCs w:val="28"/>
          <w:u w:val="single"/>
        </w:rPr>
        <w:t>и градостроительства Администрации города Березники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>, тел.</w:t>
      </w:r>
      <w:r w:rsidR="00630488">
        <w:rPr>
          <w:rFonts w:ascii="Times New Roman" w:hAnsi="Times New Roman"/>
          <w:sz w:val="28"/>
          <w:szCs w:val="28"/>
          <w:u w:val="single"/>
        </w:rPr>
        <w:t xml:space="preserve"> 8</w:t>
      </w:r>
      <w:r w:rsidR="00630488" w:rsidRPr="00630488">
        <w:rPr>
          <w:rFonts w:ascii="Times New Roman" w:hAnsi="Times New Roman"/>
          <w:sz w:val="28"/>
          <w:szCs w:val="28"/>
          <w:u w:val="single"/>
        </w:rPr>
        <w:t>(3424)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>23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794A">
        <w:rPr>
          <w:rFonts w:ascii="Times New Roman" w:hAnsi="Times New Roman"/>
          <w:sz w:val="28"/>
          <w:szCs w:val="28"/>
          <w:u w:val="single"/>
        </w:rPr>
        <w:t>21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912B2">
        <w:rPr>
          <w:rFonts w:ascii="Times New Roman" w:hAnsi="Times New Roman"/>
          <w:sz w:val="28"/>
          <w:szCs w:val="28"/>
          <w:u w:val="single"/>
        </w:rPr>
        <w:t>59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 xml:space="preserve">адрес 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>электронн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>ой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 почт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>ы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>:</w:t>
      </w:r>
      <w:r w:rsidR="008C33AD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5" w:history="1">
        <w:r w:rsidR="008C33AD" w:rsidRPr="00CF1A2E">
          <w:rPr>
            <w:rStyle w:val="a3"/>
            <w:rFonts w:ascii="Times New Roman" w:hAnsi="Times New Roman"/>
            <w:sz w:val="28"/>
            <w:szCs w:val="28"/>
            <w:lang w:val="en-US"/>
          </w:rPr>
          <w:t>pemeshkova</w:t>
        </w:r>
        <w:r w:rsidR="008C33AD" w:rsidRPr="00CF1A2E">
          <w:rPr>
            <w:rStyle w:val="a3"/>
            <w:rFonts w:ascii="Times New Roman" w:hAnsi="Times New Roman"/>
            <w:sz w:val="28"/>
            <w:szCs w:val="28"/>
          </w:rPr>
          <w:t>@</w:t>
        </w:r>
        <w:r w:rsidR="008C33AD" w:rsidRPr="00CF1A2E">
          <w:rPr>
            <w:rStyle w:val="a3"/>
            <w:rFonts w:ascii="Times New Roman" w:hAnsi="Times New Roman"/>
            <w:sz w:val="28"/>
            <w:szCs w:val="28"/>
            <w:lang w:val="en-US"/>
          </w:rPr>
          <w:t>berezniki</w:t>
        </w:r>
        <w:r w:rsidR="008C33AD" w:rsidRPr="00CF1A2E">
          <w:rPr>
            <w:rStyle w:val="a3"/>
            <w:rFonts w:ascii="Times New Roman" w:hAnsi="Times New Roman"/>
            <w:sz w:val="28"/>
            <w:szCs w:val="28"/>
          </w:rPr>
          <w:t>.</w:t>
        </w:r>
        <w:r w:rsidR="008C33AD" w:rsidRPr="00CF1A2E">
          <w:rPr>
            <w:rStyle w:val="a3"/>
            <w:rFonts w:ascii="Times New Roman" w:hAnsi="Times New Roman"/>
            <w:sz w:val="28"/>
            <w:szCs w:val="28"/>
            <w:lang w:val="en-US"/>
          </w:rPr>
          <w:t>permkrai</w:t>
        </w:r>
        <w:r w:rsidR="008C33AD" w:rsidRPr="00CF1A2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C33AD" w:rsidRPr="00CF1A2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C33AD" w:rsidRPr="008C33AD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017F7D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4587ACD1" w14:textId="77777777" w:rsidR="0071749E" w:rsidRPr="00630488" w:rsidRDefault="0071749E" w:rsidP="008E1E3F">
      <w:pPr>
        <w:spacing w:after="0" w:line="320" w:lineRule="exact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FC5CAF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r w:rsidR="003E23F7">
        <w:rPr>
          <w:rFonts w:ascii="Times New Roman" w:hAnsi="Times New Roman"/>
          <w:sz w:val="28"/>
          <w:szCs w:val="28"/>
          <w:u w:val="single"/>
        </w:rPr>
        <w:br/>
      </w:r>
      <w:r w:rsidR="00562D3F" w:rsidRPr="00FC5CAF">
        <w:rPr>
          <w:rFonts w:ascii="Times New Roman" w:hAnsi="Times New Roman"/>
          <w:sz w:val="28"/>
          <w:szCs w:val="28"/>
          <w:u w:val="single"/>
        </w:rPr>
        <w:t>с</w:t>
      </w:r>
      <w:r w:rsidR="003E23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>даты размещения на официальном сайте администрации города Березники</w:t>
      </w:r>
      <w:r w:rsidR="00562D3F" w:rsidRPr="00940E86">
        <w:rPr>
          <w:rFonts w:ascii="Times New Roman" w:hAnsi="Times New Roman"/>
          <w:sz w:val="28"/>
          <w:szCs w:val="28"/>
        </w:rPr>
        <w:t>.</w:t>
      </w:r>
    </w:p>
    <w:p w14:paraId="00FDACF0" w14:textId="3DA1A6CF" w:rsidR="00D66C24" w:rsidRPr="00940E86" w:rsidRDefault="0071749E" w:rsidP="008E1E3F">
      <w:pPr>
        <w:spacing w:after="0" w:line="32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835E62" w:rsidRPr="00CF1A2E">
          <w:rPr>
            <w:rStyle w:val="a3"/>
            <w:rFonts w:ascii="Times New Roman" w:hAnsi="Times New Roman"/>
            <w:sz w:val="28"/>
            <w:szCs w:val="28"/>
            <w:lang w:val="en-US"/>
          </w:rPr>
          <w:t>pemeshkova</w:t>
        </w:r>
        <w:r w:rsidR="00835E62" w:rsidRPr="00CF1A2E">
          <w:rPr>
            <w:rStyle w:val="a3"/>
            <w:rFonts w:ascii="Times New Roman" w:hAnsi="Times New Roman"/>
            <w:sz w:val="28"/>
            <w:szCs w:val="28"/>
          </w:rPr>
          <w:t>@</w:t>
        </w:r>
        <w:r w:rsidR="00835E62" w:rsidRPr="00CF1A2E">
          <w:rPr>
            <w:rStyle w:val="a3"/>
            <w:rFonts w:ascii="Times New Roman" w:hAnsi="Times New Roman"/>
            <w:sz w:val="28"/>
            <w:szCs w:val="28"/>
            <w:lang w:val="en-US"/>
          </w:rPr>
          <w:t>berezniki</w:t>
        </w:r>
        <w:r w:rsidR="00835E62" w:rsidRPr="00CF1A2E">
          <w:rPr>
            <w:rStyle w:val="a3"/>
            <w:rFonts w:ascii="Times New Roman" w:hAnsi="Times New Roman"/>
            <w:sz w:val="28"/>
            <w:szCs w:val="28"/>
          </w:rPr>
          <w:t>.</w:t>
        </w:r>
        <w:r w:rsidR="00835E62" w:rsidRPr="00CF1A2E">
          <w:rPr>
            <w:rStyle w:val="a3"/>
            <w:rFonts w:ascii="Times New Roman" w:hAnsi="Times New Roman"/>
            <w:sz w:val="28"/>
            <w:szCs w:val="28"/>
            <w:lang w:val="en-US"/>
          </w:rPr>
          <w:t>permkrai</w:t>
        </w:r>
        <w:r w:rsidR="00835E62" w:rsidRPr="00CF1A2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35E62" w:rsidRPr="00CF1A2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17F7D">
        <w:rPr>
          <w:rFonts w:ascii="Times New Roman" w:hAnsi="Times New Roman"/>
          <w:sz w:val="28"/>
          <w:szCs w:val="28"/>
        </w:rPr>
        <w:t xml:space="preserve">. </w:t>
      </w:r>
    </w:p>
    <w:p w14:paraId="1EE032F4" w14:textId="77777777" w:rsidR="0071749E" w:rsidRPr="00940E86" w:rsidRDefault="00B13EE1" w:rsidP="008E1E3F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</w:t>
      </w:r>
      <w:r w:rsidR="009A528B" w:rsidRPr="00940E86">
        <w:rPr>
          <w:rFonts w:ascii="Times New Roman" w:hAnsi="Times New Roman"/>
          <w:sz w:val="28"/>
          <w:szCs w:val="28"/>
        </w:rPr>
        <w:t>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1A0F8439" w14:textId="59D9C8D1" w:rsidR="009A528B" w:rsidRPr="00940E86" w:rsidRDefault="009A528B" w:rsidP="008E1E3F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47239F">
        <w:rPr>
          <w:rFonts w:ascii="Times New Roman" w:hAnsi="Times New Roman"/>
          <w:sz w:val="28"/>
          <w:szCs w:val="28"/>
        </w:rPr>
        <w:br/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7239F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>информационно-телекоммуникационной сети Интернет по адресу</w:t>
      </w:r>
      <w:r w:rsidR="00835E62" w:rsidRPr="00835E62">
        <w:t xml:space="preserve"> </w:t>
      </w:r>
      <w:hyperlink r:id="rId7" w:history="1">
        <w:r w:rsidR="008E1E3F" w:rsidRPr="00CF1A2E">
          <w:rPr>
            <w:rStyle w:val="a3"/>
            <w:rFonts w:ascii="Times New Roman" w:hAnsi="Times New Roman"/>
            <w:sz w:val="28"/>
            <w:lang w:val="en-US"/>
          </w:rPr>
          <w:t>https</w:t>
        </w:r>
        <w:r w:rsidR="008E1E3F" w:rsidRPr="00CF1A2E">
          <w:rPr>
            <w:rStyle w:val="a3"/>
            <w:rFonts w:ascii="Times New Roman" w:hAnsi="Times New Roman"/>
            <w:sz w:val="28"/>
          </w:rPr>
          <w:t>://</w:t>
        </w:r>
        <w:proofErr w:type="spellStart"/>
        <w:r w:rsidR="008E1E3F" w:rsidRPr="00CF1A2E">
          <w:rPr>
            <w:rStyle w:val="a3"/>
            <w:rFonts w:ascii="Times New Roman" w:hAnsi="Times New Roman"/>
            <w:sz w:val="28"/>
            <w:lang w:val="en-US"/>
          </w:rPr>
          <w:t>adm</w:t>
        </w:r>
        <w:proofErr w:type="spellEnd"/>
        <w:r w:rsidR="008E1E3F" w:rsidRPr="00CF1A2E">
          <w:rPr>
            <w:rStyle w:val="a3"/>
            <w:rFonts w:ascii="Times New Roman" w:hAnsi="Times New Roman"/>
            <w:sz w:val="28"/>
          </w:rPr>
          <w:t>-</w:t>
        </w:r>
        <w:proofErr w:type="spellStart"/>
        <w:r w:rsidR="008E1E3F" w:rsidRPr="00CF1A2E">
          <w:rPr>
            <w:rStyle w:val="a3"/>
            <w:rFonts w:ascii="Times New Roman" w:hAnsi="Times New Roman"/>
            <w:sz w:val="28"/>
            <w:lang w:val="en-US"/>
          </w:rPr>
          <w:t>brz</w:t>
        </w:r>
        <w:proofErr w:type="spellEnd"/>
        <w:r w:rsidR="008E1E3F" w:rsidRPr="00CF1A2E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8E1E3F" w:rsidRPr="00CF1A2E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  <w:r w:rsidR="008E1E3F" w:rsidRPr="00CF1A2E">
          <w:rPr>
            <w:rStyle w:val="a3"/>
            <w:rFonts w:ascii="Times New Roman" w:hAnsi="Times New Roman"/>
            <w:sz w:val="28"/>
          </w:rPr>
          <w:t>/</w:t>
        </w:r>
      </w:hyperlink>
      <w:r w:rsidR="004148BD" w:rsidRPr="00940E86">
        <w:rPr>
          <w:rFonts w:ascii="Times New Roman" w:hAnsi="Times New Roman"/>
          <w:sz w:val="28"/>
          <w:szCs w:val="28"/>
        </w:rPr>
        <w:t>.</w:t>
      </w:r>
    </w:p>
    <w:p w14:paraId="60504BEB" w14:textId="77777777" w:rsidR="004A54B9" w:rsidRDefault="004A54B9" w:rsidP="008E1E3F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>Приложение:</w:t>
      </w:r>
    </w:p>
    <w:p w14:paraId="037D6A54" w14:textId="37079A9F" w:rsidR="0054159F" w:rsidRDefault="0054159F" w:rsidP="008E1E3F">
      <w:pPr>
        <w:spacing w:after="0" w:line="32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62BA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8E1E3F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14:paraId="7D64BC2E" w14:textId="77777777" w:rsidR="004A54B9" w:rsidRPr="00762BA9" w:rsidRDefault="0054159F" w:rsidP="008E1E3F">
      <w:pPr>
        <w:spacing w:after="0" w:line="32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тчет об оценке</w:t>
      </w:r>
      <w:r w:rsidR="009D7FC9">
        <w:rPr>
          <w:rFonts w:ascii="Times New Roman" w:hAnsi="Times New Roman"/>
          <w:color w:val="000000"/>
          <w:sz w:val="28"/>
          <w:szCs w:val="28"/>
        </w:rPr>
        <w:t xml:space="preserve"> регулирующего воздействия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9D7626">
        <w:rPr>
          <w:rFonts w:ascii="Times New Roman" w:hAnsi="Times New Roman"/>
          <w:color w:val="000000"/>
          <w:sz w:val="28"/>
          <w:szCs w:val="28"/>
        </w:rPr>
        <w:t>2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14:paraId="1C941C3C" w14:textId="77777777" w:rsidR="009A528B" w:rsidRPr="001B0E38" w:rsidRDefault="004A54B9" w:rsidP="008E1E3F">
      <w:pPr>
        <w:spacing w:after="0" w:line="32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A9E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FC5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0E"/>
    <w:rsid w:val="00011942"/>
    <w:rsid w:val="00017F7D"/>
    <w:rsid w:val="0005581B"/>
    <w:rsid w:val="0008273F"/>
    <w:rsid w:val="000A6FD1"/>
    <w:rsid w:val="000D6739"/>
    <w:rsid w:val="000E4BF6"/>
    <w:rsid w:val="0012237B"/>
    <w:rsid w:val="00123DFB"/>
    <w:rsid w:val="00160486"/>
    <w:rsid w:val="00160E69"/>
    <w:rsid w:val="00163944"/>
    <w:rsid w:val="00166324"/>
    <w:rsid w:val="001B0E38"/>
    <w:rsid w:val="001E5184"/>
    <w:rsid w:val="00214943"/>
    <w:rsid w:val="00215448"/>
    <w:rsid w:val="00220B39"/>
    <w:rsid w:val="0024077F"/>
    <w:rsid w:val="00261838"/>
    <w:rsid w:val="00267175"/>
    <w:rsid w:val="00280307"/>
    <w:rsid w:val="00291E8C"/>
    <w:rsid w:val="002B61FC"/>
    <w:rsid w:val="002C7334"/>
    <w:rsid w:val="002C752A"/>
    <w:rsid w:val="003013B2"/>
    <w:rsid w:val="0030430A"/>
    <w:rsid w:val="003068D6"/>
    <w:rsid w:val="00316877"/>
    <w:rsid w:val="0032750A"/>
    <w:rsid w:val="003508CA"/>
    <w:rsid w:val="00380187"/>
    <w:rsid w:val="00380720"/>
    <w:rsid w:val="0038726C"/>
    <w:rsid w:val="003C3966"/>
    <w:rsid w:val="003D4AD1"/>
    <w:rsid w:val="003E11EE"/>
    <w:rsid w:val="003E23F7"/>
    <w:rsid w:val="003E3051"/>
    <w:rsid w:val="003E3430"/>
    <w:rsid w:val="00406E48"/>
    <w:rsid w:val="004148BD"/>
    <w:rsid w:val="00422AEA"/>
    <w:rsid w:val="00431110"/>
    <w:rsid w:val="004526DF"/>
    <w:rsid w:val="00462AF3"/>
    <w:rsid w:val="0047239F"/>
    <w:rsid w:val="0048290A"/>
    <w:rsid w:val="00495D6A"/>
    <w:rsid w:val="004A54B9"/>
    <w:rsid w:val="004D4FEA"/>
    <w:rsid w:val="004E767C"/>
    <w:rsid w:val="004F1A10"/>
    <w:rsid w:val="00505F25"/>
    <w:rsid w:val="00524EB5"/>
    <w:rsid w:val="0054159F"/>
    <w:rsid w:val="0055600E"/>
    <w:rsid w:val="005577F2"/>
    <w:rsid w:val="00562D3F"/>
    <w:rsid w:val="00574C45"/>
    <w:rsid w:val="0057523C"/>
    <w:rsid w:val="00580CCE"/>
    <w:rsid w:val="0059522E"/>
    <w:rsid w:val="005A0AA0"/>
    <w:rsid w:val="005D2148"/>
    <w:rsid w:val="006264AE"/>
    <w:rsid w:val="00630488"/>
    <w:rsid w:val="00634EBF"/>
    <w:rsid w:val="00635BB1"/>
    <w:rsid w:val="00637314"/>
    <w:rsid w:val="006417CA"/>
    <w:rsid w:val="006662E2"/>
    <w:rsid w:val="006662E9"/>
    <w:rsid w:val="00682297"/>
    <w:rsid w:val="006A7E8D"/>
    <w:rsid w:val="006B0687"/>
    <w:rsid w:val="006B4051"/>
    <w:rsid w:val="006D162C"/>
    <w:rsid w:val="00711EA2"/>
    <w:rsid w:val="0071749E"/>
    <w:rsid w:val="00735FE5"/>
    <w:rsid w:val="007364BB"/>
    <w:rsid w:val="00740F4E"/>
    <w:rsid w:val="00762BA9"/>
    <w:rsid w:val="00780017"/>
    <w:rsid w:val="00781C8A"/>
    <w:rsid w:val="007B08E6"/>
    <w:rsid w:val="007B2F2D"/>
    <w:rsid w:val="007C56AB"/>
    <w:rsid w:val="007E4DF7"/>
    <w:rsid w:val="00812DCC"/>
    <w:rsid w:val="00835E62"/>
    <w:rsid w:val="00865F7A"/>
    <w:rsid w:val="00874315"/>
    <w:rsid w:val="008772FE"/>
    <w:rsid w:val="00887F79"/>
    <w:rsid w:val="008912B2"/>
    <w:rsid w:val="008A20DB"/>
    <w:rsid w:val="008A312B"/>
    <w:rsid w:val="008B4426"/>
    <w:rsid w:val="008C33AD"/>
    <w:rsid w:val="008E1E3F"/>
    <w:rsid w:val="008F2A63"/>
    <w:rsid w:val="008F590B"/>
    <w:rsid w:val="008F6AEC"/>
    <w:rsid w:val="00900E40"/>
    <w:rsid w:val="00913BC2"/>
    <w:rsid w:val="00921473"/>
    <w:rsid w:val="009325F2"/>
    <w:rsid w:val="00940E86"/>
    <w:rsid w:val="00962ADF"/>
    <w:rsid w:val="009771DD"/>
    <w:rsid w:val="009956C4"/>
    <w:rsid w:val="009A528B"/>
    <w:rsid w:val="009B0A83"/>
    <w:rsid w:val="009C0A8F"/>
    <w:rsid w:val="009C2261"/>
    <w:rsid w:val="009D5D39"/>
    <w:rsid w:val="009D7626"/>
    <w:rsid w:val="009D7FC9"/>
    <w:rsid w:val="00A26BBE"/>
    <w:rsid w:val="00A4372D"/>
    <w:rsid w:val="00A55188"/>
    <w:rsid w:val="00A74F78"/>
    <w:rsid w:val="00A85489"/>
    <w:rsid w:val="00A92663"/>
    <w:rsid w:val="00AA7ECE"/>
    <w:rsid w:val="00AB2D88"/>
    <w:rsid w:val="00AF13BD"/>
    <w:rsid w:val="00AF75DA"/>
    <w:rsid w:val="00B13EE1"/>
    <w:rsid w:val="00B16794"/>
    <w:rsid w:val="00B21D06"/>
    <w:rsid w:val="00B27437"/>
    <w:rsid w:val="00B27DBE"/>
    <w:rsid w:val="00B304D4"/>
    <w:rsid w:val="00B56AB5"/>
    <w:rsid w:val="00B645E8"/>
    <w:rsid w:val="00B64B34"/>
    <w:rsid w:val="00B92F18"/>
    <w:rsid w:val="00BA2844"/>
    <w:rsid w:val="00BB38BF"/>
    <w:rsid w:val="00BC7345"/>
    <w:rsid w:val="00BE3D0B"/>
    <w:rsid w:val="00C029C7"/>
    <w:rsid w:val="00C37BE8"/>
    <w:rsid w:val="00C60980"/>
    <w:rsid w:val="00C66EC6"/>
    <w:rsid w:val="00CE694B"/>
    <w:rsid w:val="00CF477A"/>
    <w:rsid w:val="00D247D4"/>
    <w:rsid w:val="00D37538"/>
    <w:rsid w:val="00D648B4"/>
    <w:rsid w:val="00D66C24"/>
    <w:rsid w:val="00D76BEC"/>
    <w:rsid w:val="00DC2016"/>
    <w:rsid w:val="00DC250D"/>
    <w:rsid w:val="00DC3948"/>
    <w:rsid w:val="00DD3B2F"/>
    <w:rsid w:val="00E27AA8"/>
    <w:rsid w:val="00E32F44"/>
    <w:rsid w:val="00E532A9"/>
    <w:rsid w:val="00E87F1F"/>
    <w:rsid w:val="00E97BEA"/>
    <w:rsid w:val="00EA4713"/>
    <w:rsid w:val="00EB694C"/>
    <w:rsid w:val="00EC144E"/>
    <w:rsid w:val="00F41C23"/>
    <w:rsid w:val="00F4794A"/>
    <w:rsid w:val="00F576FC"/>
    <w:rsid w:val="00F720C5"/>
    <w:rsid w:val="00F77AF6"/>
    <w:rsid w:val="00F77D54"/>
    <w:rsid w:val="00FA1FB8"/>
    <w:rsid w:val="00FC5CAF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6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-br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meshkova@berezniki.permkrai.ru" TargetMode="External"/><Relationship Id="rId5" Type="http://schemas.openxmlformats.org/officeDocument/2006/relationships/hyperlink" Target="mailto:pemeshkova@berezniki.permkra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Мешкова Полина Эдуардовна</cp:lastModifiedBy>
  <cp:revision>17</cp:revision>
  <cp:lastPrinted>2019-09-09T06:42:00Z</cp:lastPrinted>
  <dcterms:created xsi:type="dcterms:W3CDTF">2020-12-10T05:08:00Z</dcterms:created>
  <dcterms:modified xsi:type="dcterms:W3CDTF">2023-06-22T11:40:00Z</dcterms:modified>
</cp:coreProperties>
</file>