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A4D" w:rsidRDefault="00A71A4D">
      <w:pPr>
        <w:pStyle w:val="ConsPlusTitlePage"/>
      </w:pPr>
      <w:r>
        <w:t xml:space="preserve">Документ предоставлен </w:t>
      </w:r>
      <w:hyperlink r:id="rId4">
        <w:r>
          <w:rPr>
            <w:color w:val="0000FF"/>
          </w:rPr>
          <w:t>КонсультантПлюс</w:t>
        </w:r>
      </w:hyperlink>
      <w:r>
        <w:br/>
      </w:r>
    </w:p>
    <w:p w:rsidR="00A71A4D" w:rsidRDefault="00A71A4D">
      <w:pPr>
        <w:pStyle w:val="ConsPlusNormal"/>
        <w:jc w:val="both"/>
        <w:outlineLvl w:val="0"/>
      </w:pPr>
    </w:p>
    <w:p w:rsidR="00A71A4D" w:rsidRDefault="00A71A4D">
      <w:pPr>
        <w:pStyle w:val="ConsPlusTitle"/>
        <w:jc w:val="center"/>
        <w:outlineLvl w:val="0"/>
      </w:pPr>
      <w:r>
        <w:t>БЕРЕЗНИКОВСКАЯ ГОРОДСКАЯ ДУМА</w:t>
      </w:r>
    </w:p>
    <w:p w:rsidR="00A71A4D" w:rsidRDefault="00A71A4D">
      <w:pPr>
        <w:pStyle w:val="ConsPlusTitle"/>
        <w:jc w:val="both"/>
      </w:pPr>
    </w:p>
    <w:p w:rsidR="00A71A4D" w:rsidRDefault="00A71A4D">
      <w:pPr>
        <w:pStyle w:val="ConsPlusTitle"/>
        <w:jc w:val="center"/>
      </w:pPr>
      <w:r>
        <w:t>РЕШЕНИЕ</w:t>
      </w:r>
    </w:p>
    <w:p w:rsidR="00A71A4D" w:rsidRDefault="00A71A4D">
      <w:pPr>
        <w:pStyle w:val="ConsPlusTitle"/>
        <w:jc w:val="center"/>
      </w:pPr>
      <w:r>
        <w:t>от 26 сентября 2018 г. N 440</w:t>
      </w:r>
    </w:p>
    <w:p w:rsidR="00A71A4D" w:rsidRDefault="00A71A4D">
      <w:pPr>
        <w:pStyle w:val="ConsPlusTitle"/>
        <w:jc w:val="both"/>
      </w:pPr>
    </w:p>
    <w:p w:rsidR="00A71A4D" w:rsidRDefault="00A71A4D">
      <w:pPr>
        <w:pStyle w:val="ConsPlusTitle"/>
        <w:jc w:val="center"/>
      </w:pPr>
      <w:r>
        <w:t>ОБ УТВЕРЖДЕНИИ ПРАВИЛ БЛАГОУСТРОЙСТВА ТЕРРИТОРИИ</w:t>
      </w:r>
    </w:p>
    <w:p w:rsidR="00A71A4D" w:rsidRDefault="00A71A4D">
      <w:pPr>
        <w:pStyle w:val="ConsPlusTitle"/>
        <w:jc w:val="center"/>
      </w:pPr>
      <w:r>
        <w:t>МУНИЦИПАЛЬНОГО ОБРАЗОВАНИЯ "ГОРОД БЕРЕЗНИКИ" ПЕРМСКОГО КРАЯ</w:t>
      </w:r>
    </w:p>
    <w:p w:rsidR="00A71A4D" w:rsidRDefault="00A71A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1A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1A4D" w:rsidRDefault="00A71A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1A4D" w:rsidRDefault="00A71A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1A4D" w:rsidRDefault="00A71A4D">
            <w:pPr>
              <w:pStyle w:val="ConsPlusNormal"/>
              <w:jc w:val="center"/>
            </w:pPr>
            <w:r>
              <w:rPr>
                <w:color w:val="392C69"/>
              </w:rPr>
              <w:t>Список изменяющих документов</w:t>
            </w:r>
          </w:p>
          <w:p w:rsidR="00A71A4D" w:rsidRDefault="00A71A4D">
            <w:pPr>
              <w:pStyle w:val="ConsPlusNormal"/>
              <w:jc w:val="center"/>
            </w:pPr>
            <w:r>
              <w:rPr>
                <w:color w:val="392C69"/>
              </w:rPr>
              <w:t xml:space="preserve">(в ред. решений Березниковской городской Думы от 27.02.2019 </w:t>
            </w:r>
            <w:hyperlink r:id="rId5">
              <w:r>
                <w:rPr>
                  <w:color w:val="0000FF"/>
                </w:rPr>
                <w:t>N 546</w:t>
              </w:r>
            </w:hyperlink>
            <w:r>
              <w:rPr>
                <w:color w:val="392C69"/>
              </w:rPr>
              <w:t>,</w:t>
            </w:r>
          </w:p>
          <w:p w:rsidR="00A71A4D" w:rsidRDefault="00A71A4D">
            <w:pPr>
              <w:pStyle w:val="ConsPlusNormal"/>
              <w:jc w:val="center"/>
            </w:pPr>
            <w:r>
              <w:rPr>
                <w:color w:val="392C69"/>
              </w:rPr>
              <w:t xml:space="preserve">от 25.09.2019 </w:t>
            </w:r>
            <w:hyperlink r:id="rId6">
              <w:r>
                <w:rPr>
                  <w:color w:val="0000FF"/>
                </w:rPr>
                <w:t>N 654</w:t>
              </w:r>
            </w:hyperlink>
            <w:r>
              <w:rPr>
                <w:color w:val="392C69"/>
              </w:rPr>
              <w:t xml:space="preserve">, от 11.12.2019 </w:t>
            </w:r>
            <w:hyperlink r:id="rId7">
              <w:r>
                <w:rPr>
                  <w:color w:val="0000FF"/>
                </w:rPr>
                <w:t>N 693</w:t>
              </w:r>
            </w:hyperlink>
            <w:r>
              <w:rPr>
                <w:color w:val="392C69"/>
              </w:rPr>
              <w:t xml:space="preserve">, от 28.10.2020 </w:t>
            </w:r>
            <w:hyperlink r:id="rId8">
              <w:r>
                <w:rPr>
                  <w:color w:val="0000FF"/>
                </w:rPr>
                <w:t>N 19</w:t>
              </w:r>
            </w:hyperlink>
            <w:r>
              <w:rPr>
                <w:color w:val="392C69"/>
              </w:rPr>
              <w:t>,</w:t>
            </w:r>
          </w:p>
          <w:p w:rsidR="00A71A4D" w:rsidRDefault="00A71A4D">
            <w:pPr>
              <w:pStyle w:val="ConsPlusNormal"/>
              <w:jc w:val="center"/>
            </w:pPr>
            <w:r>
              <w:rPr>
                <w:color w:val="392C69"/>
              </w:rPr>
              <w:t xml:space="preserve">от 25.08.2021 </w:t>
            </w:r>
            <w:hyperlink r:id="rId9">
              <w:r>
                <w:rPr>
                  <w:color w:val="0000FF"/>
                </w:rPr>
                <w:t>N 137</w:t>
              </w:r>
            </w:hyperlink>
            <w:r>
              <w:rPr>
                <w:color w:val="392C69"/>
              </w:rPr>
              <w:t xml:space="preserve">, от 22.02.2022 </w:t>
            </w:r>
            <w:hyperlink r:id="rId10">
              <w:r>
                <w:rPr>
                  <w:color w:val="0000FF"/>
                </w:rPr>
                <w:t>N 248</w:t>
              </w:r>
            </w:hyperlink>
            <w:r>
              <w:rPr>
                <w:color w:val="392C69"/>
              </w:rPr>
              <w:t xml:space="preserve">, от 31.01.2023 </w:t>
            </w:r>
            <w:hyperlink r:id="rId11">
              <w:r>
                <w:rPr>
                  <w:color w:val="0000FF"/>
                </w:rPr>
                <w:t>N 401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1A4D" w:rsidRDefault="00A71A4D">
            <w:pPr>
              <w:pStyle w:val="ConsPlusNormal"/>
            </w:pPr>
          </w:p>
        </w:tc>
      </w:tr>
    </w:tbl>
    <w:p w:rsidR="00A71A4D" w:rsidRDefault="00A71A4D">
      <w:pPr>
        <w:pStyle w:val="ConsPlusNormal"/>
        <w:jc w:val="both"/>
      </w:pPr>
    </w:p>
    <w:p w:rsidR="00A71A4D" w:rsidRDefault="00A71A4D">
      <w:pPr>
        <w:pStyle w:val="ConsPlusNormal"/>
        <w:ind w:firstLine="540"/>
        <w:jc w:val="both"/>
      </w:pPr>
      <w:r>
        <w:t xml:space="preserve">В соответствии с Федеральным </w:t>
      </w:r>
      <w:hyperlink r:id="rId12">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13">
        <w:r>
          <w:rPr>
            <w:color w:val="0000FF"/>
          </w:rPr>
          <w:t>Законом</w:t>
        </w:r>
      </w:hyperlink>
      <w:r>
        <w:t xml:space="preserve"> Пермского края от 21 июня 2018 г. N 252-ПК "О преобразовании поселений, входящих в состав Усольского муниципального района, путем объединения с муниципальным образованием "Город Березники" Пермского края", </w:t>
      </w:r>
      <w:hyperlink r:id="rId14">
        <w:r>
          <w:rPr>
            <w:color w:val="0000FF"/>
          </w:rPr>
          <w:t>Уставом</w:t>
        </w:r>
      </w:hyperlink>
      <w:r>
        <w:t xml:space="preserve"> муниципального образования "Город Березники" Пермского края Березниковская городская Дума решает:</w:t>
      </w:r>
    </w:p>
    <w:p w:rsidR="00A71A4D" w:rsidRDefault="00A71A4D">
      <w:pPr>
        <w:pStyle w:val="ConsPlusNormal"/>
        <w:jc w:val="both"/>
      </w:pPr>
      <w:r>
        <w:t xml:space="preserve">(в ред. </w:t>
      </w:r>
      <w:hyperlink r:id="rId15">
        <w:r>
          <w:rPr>
            <w:color w:val="0000FF"/>
          </w:rPr>
          <w:t>решения</w:t>
        </w:r>
      </w:hyperlink>
      <w:r>
        <w:t xml:space="preserve"> Березниковской городской Думы от 25.08.2021 N 137)</w:t>
      </w:r>
    </w:p>
    <w:p w:rsidR="00A71A4D" w:rsidRDefault="00A71A4D">
      <w:pPr>
        <w:pStyle w:val="ConsPlusNormal"/>
        <w:jc w:val="both"/>
      </w:pPr>
    </w:p>
    <w:p w:rsidR="00A71A4D" w:rsidRDefault="00A71A4D">
      <w:pPr>
        <w:pStyle w:val="ConsPlusNormal"/>
        <w:ind w:firstLine="540"/>
        <w:jc w:val="both"/>
      </w:pPr>
      <w:r>
        <w:t xml:space="preserve">1. Утвердить прилагаемые </w:t>
      </w:r>
      <w:hyperlink w:anchor="P59">
        <w:r>
          <w:rPr>
            <w:color w:val="0000FF"/>
          </w:rPr>
          <w:t>Правила</w:t>
        </w:r>
      </w:hyperlink>
      <w:r>
        <w:t xml:space="preserve"> благоустройства территории муниципального образования "Город Березники" Пермского края.</w:t>
      </w:r>
    </w:p>
    <w:p w:rsidR="00A71A4D" w:rsidRDefault="00A71A4D">
      <w:pPr>
        <w:pStyle w:val="ConsPlusNormal"/>
        <w:jc w:val="both"/>
      </w:pPr>
      <w:r>
        <w:t xml:space="preserve">(в ред. </w:t>
      </w:r>
      <w:hyperlink r:id="rId16">
        <w:r>
          <w:rPr>
            <w:color w:val="0000FF"/>
          </w:rPr>
          <w:t>решения</w:t>
        </w:r>
      </w:hyperlink>
      <w:r>
        <w:t xml:space="preserve"> Березниковской городской Думы от 25.08.2021 N 137)</w:t>
      </w:r>
    </w:p>
    <w:p w:rsidR="00A71A4D" w:rsidRDefault="00A71A4D">
      <w:pPr>
        <w:pStyle w:val="ConsPlusNormal"/>
        <w:spacing w:before="220"/>
        <w:ind w:firstLine="540"/>
        <w:jc w:val="both"/>
      </w:pPr>
      <w:r>
        <w:t>2. Признать утратившими силу:</w:t>
      </w:r>
    </w:p>
    <w:p w:rsidR="00A71A4D" w:rsidRDefault="00A71A4D">
      <w:pPr>
        <w:pStyle w:val="ConsPlusNormal"/>
        <w:spacing w:before="220"/>
        <w:ind w:firstLine="540"/>
        <w:jc w:val="both"/>
      </w:pPr>
      <w:r>
        <w:t>2.1. решения Березниковской городской Думы:</w:t>
      </w:r>
    </w:p>
    <w:p w:rsidR="00A71A4D" w:rsidRDefault="00A71A4D">
      <w:pPr>
        <w:pStyle w:val="ConsPlusNormal"/>
        <w:spacing w:before="220"/>
        <w:ind w:firstLine="540"/>
        <w:jc w:val="both"/>
      </w:pPr>
      <w:r>
        <w:t xml:space="preserve">от 26 февраля 2013 г. </w:t>
      </w:r>
      <w:hyperlink r:id="rId17">
        <w:r>
          <w:rPr>
            <w:color w:val="0000FF"/>
          </w:rPr>
          <w:t>N 460</w:t>
        </w:r>
      </w:hyperlink>
      <w:r>
        <w:t xml:space="preserve"> "Об утверждении Правил благоустройства и содержания территорий города Березники";</w:t>
      </w:r>
    </w:p>
    <w:p w:rsidR="00A71A4D" w:rsidRDefault="00A71A4D">
      <w:pPr>
        <w:pStyle w:val="ConsPlusNormal"/>
        <w:spacing w:before="220"/>
        <w:ind w:firstLine="540"/>
        <w:jc w:val="both"/>
      </w:pPr>
      <w:r>
        <w:t xml:space="preserve">от 24 сентября 2013 г. </w:t>
      </w:r>
      <w:hyperlink r:id="rId18">
        <w:r>
          <w:rPr>
            <w:color w:val="0000FF"/>
          </w:rPr>
          <w:t>N 560</w:t>
        </w:r>
      </w:hyperlink>
      <w:r>
        <w:t xml:space="preserve"> "О внесении изменений в Правила благоустройства и содержания территории города Березники, утвержденные решением Березниковской городской Думы от 26.02.2013 N 460";</w:t>
      </w:r>
    </w:p>
    <w:p w:rsidR="00A71A4D" w:rsidRDefault="00A71A4D">
      <w:pPr>
        <w:pStyle w:val="ConsPlusNormal"/>
        <w:spacing w:before="220"/>
        <w:ind w:firstLine="540"/>
        <w:jc w:val="both"/>
      </w:pPr>
      <w:r>
        <w:t xml:space="preserve">от 26 ноября 2013 г. </w:t>
      </w:r>
      <w:hyperlink r:id="rId19">
        <w:r>
          <w:rPr>
            <w:color w:val="0000FF"/>
          </w:rPr>
          <w:t>N 603</w:t>
        </w:r>
      </w:hyperlink>
      <w:r>
        <w:t xml:space="preserve"> "О внесении изменений в Правила благоустройства и содержания территории города Березники, утвержденные решением Березниковской городской Думы от 26.02.2013 N 460";</w:t>
      </w:r>
    </w:p>
    <w:p w:rsidR="00A71A4D" w:rsidRDefault="00A71A4D">
      <w:pPr>
        <w:pStyle w:val="ConsPlusNormal"/>
        <w:spacing w:before="220"/>
        <w:ind w:firstLine="540"/>
        <w:jc w:val="both"/>
      </w:pPr>
      <w:r>
        <w:t xml:space="preserve">от 29 июля 2014 г. </w:t>
      </w:r>
      <w:hyperlink r:id="rId20">
        <w:r>
          <w:rPr>
            <w:color w:val="0000FF"/>
          </w:rPr>
          <w:t>N 683</w:t>
        </w:r>
      </w:hyperlink>
      <w:r>
        <w:t xml:space="preserve"> "О внесении изменений в Правила благоустройства и содержания территории города Березники, утвержденные решением Березниковской городской Думы от 26.02.2013 N 460";</w:t>
      </w:r>
    </w:p>
    <w:p w:rsidR="00A71A4D" w:rsidRDefault="00A71A4D">
      <w:pPr>
        <w:pStyle w:val="ConsPlusNormal"/>
        <w:spacing w:before="220"/>
        <w:ind w:firstLine="540"/>
        <w:jc w:val="both"/>
      </w:pPr>
      <w:r>
        <w:t xml:space="preserve">от 28 апреля 2015 г. </w:t>
      </w:r>
      <w:hyperlink r:id="rId21">
        <w:r>
          <w:rPr>
            <w:color w:val="0000FF"/>
          </w:rPr>
          <w:t>N 806</w:t>
        </w:r>
      </w:hyperlink>
      <w:r>
        <w:t xml:space="preserve"> "О внесении изменений в Правила благоустройства и содержания территории города Березники, утвержденные решением Березниковской городской Думы от 26.02.2013 N 460";</w:t>
      </w:r>
    </w:p>
    <w:p w:rsidR="00A71A4D" w:rsidRDefault="00A71A4D">
      <w:pPr>
        <w:pStyle w:val="ConsPlusNormal"/>
        <w:spacing w:before="220"/>
        <w:ind w:firstLine="540"/>
        <w:jc w:val="both"/>
      </w:pPr>
      <w:r>
        <w:t xml:space="preserve">от 28 июня 2016 г. </w:t>
      </w:r>
      <w:hyperlink r:id="rId22">
        <w:r>
          <w:rPr>
            <w:color w:val="0000FF"/>
          </w:rPr>
          <w:t>N 121</w:t>
        </w:r>
      </w:hyperlink>
      <w:r>
        <w:t xml:space="preserve"> "О внесении изменений в Правила благоустройства и содержания территории города Березники, утвержденные решением Березниковской городской Думы от 26.02.2013 N 460";</w:t>
      </w:r>
    </w:p>
    <w:p w:rsidR="00A71A4D" w:rsidRDefault="00A71A4D">
      <w:pPr>
        <w:pStyle w:val="ConsPlusNormal"/>
        <w:spacing w:before="220"/>
        <w:ind w:firstLine="540"/>
        <w:jc w:val="both"/>
      </w:pPr>
      <w:r>
        <w:lastRenderedPageBreak/>
        <w:t xml:space="preserve">от 27 сентября 2016 г. </w:t>
      </w:r>
      <w:hyperlink r:id="rId23">
        <w:r>
          <w:rPr>
            <w:color w:val="0000FF"/>
          </w:rPr>
          <w:t>N 156</w:t>
        </w:r>
      </w:hyperlink>
      <w:r>
        <w:t xml:space="preserve"> "О внесении изменений в Правила благоустройства и содержания территории города Березники, утвержденные решением Березниковской городской Думы от 26.02.2013 N 460";</w:t>
      </w:r>
    </w:p>
    <w:p w:rsidR="00A71A4D" w:rsidRDefault="00A71A4D">
      <w:pPr>
        <w:pStyle w:val="ConsPlusNormal"/>
        <w:spacing w:before="220"/>
        <w:ind w:firstLine="540"/>
        <w:jc w:val="both"/>
      </w:pPr>
      <w:r>
        <w:t xml:space="preserve">от 15 ноября 2016 г. </w:t>
      </w:r>
      <w:hyperlink r:id="rId24">
        <w:r>
          <w:rPr>
            <w:color w:val="0000FF"/>
          </w:rPr>
          <w:t>N 182</w:t>
        </w:r>
      </w:hyperlink>
      <w:r>
        <w:t xml:space="preserve"> "О внесении изменений в Правила благоустройства и содержания территории города Березники, утвержденные решением Березниковской городской Думы от 26.02.2013 N 460";</w:t>
      </w:r>
    </w:p>
    <w:p w:rsidR="00A71A4D" w:rsidRDefault="00A71A4D">
      <w:pPr>
        <w:pStyle w:val="ConsPlusNormal"/>
        <w:spacing w:before="220"/>
        <w:ind w:firstLine="540"/>
        <w:jc w:val="both"/>
      </w:pPr>
      <w:r>
        <w:t xml:space="preserve">от 28 декабря 2016 г. </w:t>
      </w:r>
      <w:hyperlink r:id="rId25">
        <w:r>
          <w:rPr>
            <w:color w:val="0000FF"/>
          </w:rPr>
          <w:t>N 199</w:t>
        </w:r>
      </w:hyperlink>
      <w:r>
        <w:t xml:space="preserve"> "О внесении изменения в раздел XV Правил благоустройства и содержания территории города Березники, утвержденных решением Березниковской городской Думы от 26.02.2013 N 460";</w:t>
      </w:r>
    </w:p>
    <w:p w:rsidR="00A71A4D" w:rsidRDefault="00A71A4D">
      <w:pPr>
        <w:pStyle w:val="ConsPlusNormal"/>
        <w:spacing w:before="220"/>
        <w:ind w:firstLine="540"/>
        <w:jc w:val="both"/>
      </w:pPr>
      <w:r>
        <w:t xml:space="preserve">от 25 июля 2017 г. </w:t>
      </w:r>
      <w:hyperlink r:id="rId26">
        <w:r>
          <w:rPr>
            <w:color w:val="0000FF"/>
          </w:rPr>
          <w:t>N 274</w:t>
        </w:r>
      </w:hyperlink>
      <w:r>
        <w:t xml:space="preserve"> "О внесении изменений в Правила благоустройства и содержания территории города Березники, утвержденные решением Березниковской городской Думы от 26.02.2013 N 460";</w:t>
      </w:r>
    </w:p>
    <w:p w:rsidR="00A71A4D" w:rsidRDefault="00A71A4D">
      <w:pPr>
        <w:pStyle w:val="ConsPlusNormal"/>
        <w:spacing w:before="220"/>
        <w:ind w:firstLine="540"/>
        <w:jc w:val="both"/>
      </w:pPr>
      <w:r>
        <w:t>2.2. решения Думы Усольского городского поселения:</w:t>
      </w:r>
    </w:p>
    <w:p w:rsidR="00A71A4D" w:rsidRDefault="00A71A4D">
      <w:pPr>
        <w:pStyle w:val="ConsPlusNormal"/>
        <w:spacing w:before="220"/>
        <w:ind w:firstLine="540"/>
        <w:jc w:val="both"/>
      </w:pPr>
      <w:r>
        <w:t xml:space="preserve">от 18 июля 2012 г. </w:t>
      </w:r>
      <w:hyperlink r:id="rId27">
        <w:r>
          <w:rPr>
            <w:color w:val="0000FF"/>
          </w:rPr>
          <w:t>N 291</w:t>
        </w:r>
      </w:hyperlink>
      <w:r>
        <w:t xml:space="preserve"> "Об утверждении Правил благоустройства и содержания территории Усольского городского поселения";</w:t>
      </w:r>
    </w:p>
    <w:p w:rsidR="00A71A4D" w:rsidRDefault="00A71A4D">
      <w:pPr>
        <w:pStyle w:val="ConsPlusNormal"/>
        <w:spacing w:before="220"/>
        <w:ind w:firstLine="540"/>
        <w:jc w:val="both"/>
      </w:pPr>
      <w:r>
        <w:t xml:space="preserve">от 3 апреля 2013 г. </w:t>
      </w:r>
      <w:hyperlink r:id="rId28">
        <w:r>
          <w:rPr>
            <w:color w:val="0000FF"/>
          </w:rPr>
          <w:t>N 339</w:t>
        </w:r>
      </w:hyperlink>
      <w:r>
        <w:t xml:space="preserve"> "О внесении изменений в Правила благоустройства и содержания территории Усольского городского поселения, утвержденные решением Думы Усольского городского поселения от 18.07.2012 N 291";</w:t>
      </w:r>
    </w:p>
    <w:p w:rsidR="00A71A4D" w:rsidRDefault="00A71A4D">
      <w:pPr>
        <w:pStyle w:val="ConsPlusNormal"/>
        <w:spacing w:before="220"/>
        <w:ind w:firstLine="540"/>
        <w:jc w:val="both"/>
      </w:pPr>
      <w:r>
        <w:t xml:space="preserve">от 23 мая 2013 г. </w:t>
      </w:r>
      <w:hyperlink r:id="rId29">
        <w:r>
          <w:rPr>
            <w:color w:val="0000FF"/>
          </w:rPr>
          <w:t>N 346</w:t>
        </w:r>
      </w:hyperlink>
      <w:r>
        <w:t xml:space="preserve"> "О внесении изменений в Правила благоустройства и содержания территории Усольского городского поселения, утвержденные решением Думы Усольского городского поселения от 18.07.2012 N 291";</w:t>
      </w:r>
    </w:p>
    <w:p w:rsidR="00A71A4D" w:rsidRDefault="00A71A4D">
      <w:pPr>
        <w:pStyle w:val="ConsPlusNormal"/>
        <w:spacing w:before="220"/>
        <w:ind w:firstLine="540"/>
        <w:jc w:val="both"/>
      </w:pPr>
      <w:r>
        <w:t xml:space="preserve">от 31 мая 2017 г. </w:t>
      </w:r>
      <w:hyperlink r:id="rId30">
        <w:r>
          <w:rPr>
            <w:color w:val="0000FF"/>
          </w:rPr>
          <w:t>N 286</w:t>
        </w:r>
      </w:hyperlink>
      <w:r>
        <w:t xml:space="preserve"> "О внесении изменений в Правила благоустройства и содержания территории Усольского городского поселения, утвержденные решением Думы Усольского городского поселения от 18.07.2012 N 291";</w:t>
      </w:r>
    </w:p>
    <w:p w:rsidR="00A71A4D" w:rsidRDefault="00A71A4D">
      <w:pPr>
        <w:pStyle w:val="ConsPlusNormal"/>
        <w:spacing w:before="220"/>
        <w:ind w:firstLine="540"/>
        <w:jc w:val="both"/>
      </w:pPr>
      <w:r>
        <w:t xml:space="preserve">от 25 апреля 2018 г. </w:t>
      </w:r>
      <w:hyperlink r:id="rId31">
        <w:r>
          <w:rPr>
            <w:color w:val="0000FF"/>
          </w:rPr>
          <w:t>N 353</w:t>
        </w:r>
      </w:hyperlink>
      <w:r>
        <w:t xml:space="preserve"> "О внесении изменений в Правила благоустройства и содержания территории Усольского городского поселения, утвержденные решением Думы Усольского городского поселения от 18.07.2012 N 291";</w:t>
      </w:r>
    </w:p>
    <w:p w:rsidR="00A71A4D" w:rsidRDefault="00A71A4D">
      <w:pPr>
        <w:pStyle w:val="ConsPlusNormal"/>
        <w:spacing w:before="220"/>
        <w:ind w:firstLine="540"/>
        <w:jc w:val="both"/>
      </w:pPr>
      <w:r>
        <w:t>2.3. решение Совета депутатов Орлинского сельского поселения от 16 ноября 2017 г. N 127 "Об утверждении новой редакции Правил благоустройства территории муниципального образования Орлинского сельского поселения";</w:t>
      </w:r>
    </w:p>
    <w:p w:rsidR="00A71A4D" w:rsidRDefault="00A71A4D">
      <w:pPr>
        <w:pStyle w:val="ConsPlusNormal"/>
        <w:spacing w:before="220"/>
        <w:ind w:firstLine="540"/>
        <w:jc w:val="both"/>
      </w:pPr>
      <w:r>
        <w:t>2.4. решение Совета депутатов Романовского сельского поселения от 5 сентября 2008 г. N 45 "Об утверждении Правил содержания и благоустройства территории Романовского сельского поселения";</w:t>
      </w:r>
    </w:p>
    <w:p w:rsidR="00A71A4D" w:rsidRDefault="00A71A4D">
      <w:pPr>
        <w:pStyle w:val="ConsPlusNormal"/>
        <w:spacing w:before="220"/>
        <w:ind w:firstLine="540"/>
        <w:jc w:val="both"/>
      </w:pPr>
      <w:r>
        <w:t>2.5. решение Совета депутатов Троицкого сельского поселения от 25 декабря 2017 г. N 34 "Об утверждении правил благоустройства муниципального образования "Троицкое сельское поселение".</w:t>
      </w:r>
    </w:p>
    <w:p w:rsidR="00A71A4D" w:rsidRDefault="00A71A4D">
      <w:pPr>
        <w:pStyle w:val="ConsPlusNormal"/>
        <w:spacing w:before="220"/>
        <w:ind w:firstLine="540"/>
        <w:jc w:val="both"/>
      </w:pPr>
      <w:r>
        <w:t>3. Опубликовать настоящее решение в официальном печатном издании и разместить настоящее решение и приложение к нему на официальных сайтах Березниковской городской Думы и Администрации города Березники в информационно-телекоммуникационной сети "Интернет".</w:t>
      </w:r>
    </w:p>
    <w:p w:rsidR="00A71A4D" w:rsidRDefault="00A71A4D">
      <w:pPr>
        <w:pStyle w:val="ConsPlusNormal"/>
        <w:spacing w:before="220"/>
        <w:ind w:firstLine="540"/>
        <w:jc w:val="both"/>
      </w:pPr>
      <w:r>
        <w:t>4. Настоящее решение вступает в силу со дня, следующего за днем его официального опубликования.</w:t>
      </w:r>
    </w:p>
    <w:p w:rsidR="00A71A4D" w:rsidRDefault="00A71A4D">
      <w:pPr>
        <w:pStyle w:val="ConsPlusNormal"/>
        <w:spacing w:before="220"/>
        <w:ind w:firstLine="540"/>
        <w:jc w:val="both"/>
      </w:pPr>
      <w:r>
        <w:lastRenderedPageBreak/>
        <w:t>5. Контроль за исполнением решения возложить на комиссию по экономической политике.</w:t>
      </w:r>
    </w:p>
    <w:p w:rsidR="00A71A4D" w:rsidRDefault="00A71A4D">
      <w:pPr>
        <w:pStyle w:val="ConsPlusNormal"/>
        <w:jc w:val="both"/>
      </w:pPr>
    </w:p>
    <w:p w:rsidR="00A71A4D" w:rsidRDefault="00A71A4D">
      <w:pPr>
        <w:pStyle w:val="ConsPlusNormal"/>
        <w:jc w:val="right"/>
      </w:pPr>
      <w:r>
        <w:t>Глава города Березники -</w:t>
      </w:r>
    </w:p>
    <w:p w:rsidR="00A71A4D" w:rsidRDefault="00A71A4D">
      <w:pPr>
        <w:pStyle w:val="ConsPlusNormal"/>
        <w:jc w:val="right"/>
      </w:pPr>
      <w:r>
        <w:t>глава администрации города</w:t>
      </w:r>
    </w:p>
    <w:p w:rsidR="00A71A4D" w:rsidRDefault="00A71A4D">
      <w:pPr>
        <w:pStyle w:val="ConsPlusNormal"/>
        <w:jc w:val="right"/>
      </w:pPr>
      <w:r>
        <w:t>С.П.ДЬЯКОВ</w:t>
      </w:r>
    </w:p>
    <w:p w:rsidR="00A71A4D" w:rsidRDefault="00A71A4D">
      <w:pPr>
        <w:pStyle w:val="ConsPlusNormal"/>
        <w:jc w:val="both"/>
      </w:pPr>
    </w:p>
    <w:p w:rsidR="00A71A4D" w:rsidRDefault="00A71A4D">
      <w:pPr>
        <w:pStyle w:val="ConsPlusNormal"/>
        <w:jc w:val="right"/>
      </w:pPr>
      <w:r>
        <w:t>Председатель Березниковской городской Думы</w:t>
      </w:r>
    </w:p>
    <w:p w:rsidR="00A71A4D" w:rsidRDefault="00A71A4D">
      <w:pPr>
        <w:pStyle w:val="ConsPlusNormal"/>
        <w:jc w:val="right"/>
      </w:pPr>
      <w:r>
        <w:t>Э.В.СМИРНОВ</w:t>
      </w:r>
    </w:p>
    <w:p w:rsidR="00A71A4D" w:rsidRDefault="00A71A4D">
      <w:pPr>
        <w:pStyle w:val="ConsPlusNormal"/>
        <w:jc w:val="both"/>
      </w:pPr>
    </w:p>
    <w:p w:rsidR="00A71A4D" w:rsidRDefault="00A71A4D">
      <w:pPr>
        <w:pStyle w:val="ConsPlusNormal"/>
        <w:jc w:val="both"/>
      </w:pPr>
    </w:p>
    <w:p w:rsidR="00A71A4D" w:rsidRDefault="00A71A4D">
      <w:pPr>
        <w:pStyle w:val="ConsPlusNormal"/>
        <w:jc w:val="both"/>
      </w:pPr>
    </w:p>
    <w:p w:rsidR="00A71A4D" w:rsidRDefault="00A71A4D">
      <w:pPr>
        <w:pStyle w:val="ConsPlusNormal"/>
        <w:jc w:val="both"/>
      </w:pPr>
    </w:p>
    <w:p w:rsidR="00A71A4D" w:rsidRDefault="00A71A4D">
      <w:pPr>
        <w:pStyle w:val="ConsPlusNormal"/>
        <w:jc w:val="both"/>
      </w:pPr>
    </w:p>
    <w:p w:rsidR="00A71A4D" w:rsidRDefault="00A71A4D">
      <w:pPr>
        <w:pStyle w:val="ConsPlusNormal"/>
        <w:jc w:val="right"/>
        <w:outlineLvl w:val="0"/>
      </w:pPr>
      <w:r>
        <w:t>УТВЕРЖДЕНЫ</w:t>
      </w:r>
    </w:p>
    <w:p w:rsidR="00A71A4D" w:rsidRDefault="00A71A4D">
      <w:pPr>
        <w:pStyle w:val="ConsPlusNormal"/>
        <w:jc w:val="right"/>
      </w:pPr>
      <w:r>
        <w:t>решением</w:t>
      </w:r>
    </w:p>
    <w:p w:rsidR="00A71A4D" w:rsidRDefault="00A71A4D">
      <w:pPr>
        <w:pStyle w:val="ConsPlusNormal"/>
        <w:jc w:val="right"/>
      </w:pPr>
      <w:r>
        <w:t>Березниковской городской Думы</w:t>
      </w:r>
    </w:p>
    <w:p w:rsidR="00A71A4D" w:rsidRDefault="00A71A4D">
      <w:pPr>
        <w:pStyle w:val="ConsPlusNormal"/>
        <w:jc w:val="right"/>
      </w:pPr>
      <w:r>
        <w:t>от 26.09.2018 N 440</w:t>
      </w:r>
    </w:p>
    <w:p w:rsidR="00A71A4D" w:rsidRDefault="00A71A4D">
      <w:pPr>
        <w:pStyle w:val="ConsPlusNormal"/>
        <w:jc w:val="both"/>
      </w:pPr>
    </w:p>
    <w:p w:rsidR="00A71A4D" w:rsidRDefault="00A71A4D">
      <w:pPr>
        <w:pStyle w:val="ConsPlusTitle"/>
        <w:jc w:val="center"/>
      </w:pPr>
      <w:bookmarkStart w:id="0" w:name="P59"/>
      <w:bookmarkEnd w:id="0"/>
      <w:r>
        <w:t>ПРАВИЛА</w:t>
      </w:r>
    </w:p>
    <w:p w:rsidR="00A71A4D" w:rsidRDefault="00A71A4D">
      <w:pPr>
        <w:pStyle w:val="ConsPlusTitle"/>
        <w:jc w:val="center"/>
      </w:pPr>
      <w:r>
        <w:t>БЛАГОУСТРОЙСТВА ТЕРРИТОРИИ МУНИЦИПАЛЬНОГО ОБРАЗОВАНИЯ</w:t>
      </w:r>
    </w:p>
    <w:p w:rsidR="00A71A4D" w:rsidRDefault="00A71A4D">
      <w:pPr>
        <w:pStyle w:val="ConsPlusTitle"/>
        <w:jc w:val="center"/>
      </w:pPr>
      <w:r>
        <w:t>"ГОРОД БЕРЕЗНИКИ" ПЕРМСКОГО КРАЯ</w:t>
      </w:r>
    </w:p>
    <w:p w:rsidR="00A71A4D" w:rsidRDefault="00A71A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1A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1A4D" w:rsidRDefault="00A71A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1A4D" w:rsidRDefault="00A71A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1A4D" w:rsidRDefault="00A71A4D">
            <w:pPr>
              <w:pStyle w:val="ConsPlusNormal"/>
              <w:jc w:val="center"/>
            </w:pPr>
            <w:r>
              <w:rPr>
                <w:color w:val="392C69"/>
              </w:rPr>
              <w:t>Список изменяющих документов</w:t>
            </w:r>
          </w:p>
          <w:p w:rsidR="00A71A4D" w:rsidRDefault="00A71A4D">
            <w:pPr>
              <w:pStyle w:val="ConsPlusNormal"/>
              <w:jc w:val="center"/>
            </w:pPr>
            <w:r>
              <w:rPr>
                <w:color w:val="392C69"/>
              </w:rPr>
              <w:t xml:space="preserve">(в ред. решений Березниковской городской Думы от 27.02.2019 </w:t>
            </w:r>
            <w:hyperlink r:id="rId32">
              <w:r>
                <w:rPr>
                  <w:color w:val="0000FF"/>
                </w:rPr>
                <w:t>N 546</w:t>
              </w:r>
            </w:hyperlink>
            <w:r>
              <w:rPr>
                <w:color w:val="392C69"/>
              </w:rPr>
              <w:t>,</w:t>
            </w:r>
          </w:p>
          <w:p w:rsidR="00A71A4D" w:rsidRDefault="00A71A4D">
            <w:pPr>
              <w:pStyle w:val="ConsPlusNormal"/>
              <w:jc w:val="center"/>
            </w:pPr>
            <w:r>
              <w:rPr>
                <w:color w:val="392C69"/>
              </w:rPr>
              <w:t xml:space="preserve">от 25.09.2019 </w:t>
            </w:r>
            <w:hyperlink r:id="rId33">
              <w:r>
                <w:rPr>
                  <w:color w:val="0000FF"/>
                </w:rPr>
                <w:t>N 654</w:t>
              </w:r>
            </w:hyperlink>
            <w:r>
              <w:rPr>
                <w:color w:val="392C69"/>
              </w:rPr>
              <w:t xml:space="preserve">, от 11.12.2019 </w:t>
            </w:r>
            <w:hyperlink r:id="rId34">
              <w:r>
                <w:rPr>
                  <w:color w:val="0000FF"/>
                </w:rPr>
                <w:t>N 693</w:t>
              </w:r>
            </w:hyperlink>
            <w:r>
              <w:rPr>
                <w:color w:val="392C69"/>
              </w:rPr>
              <w:t xml:space="preserve">, от 28.10.2020 </w:t>
            </w:r>
            <w:hyperlink r:id="rId35">
              <w:r>
                <w:rPr>
                  <w:color w:val="0000FF"/>
                </w:rPr>
                <w:t>N 19</w:t>
              </w:r>
            </w:hyperlink>
            <w:r>
              <w:rPr>
                <w:color w:val="392C69"/>
              </w:rPr>
              <w:t>,</w:t>
            </w:r>
          </w:p>
          <w:p w:rsidR="00A71A4D" w:rsidRDefault="00A71A4D">
            <w:pPr>
              <w:pStyle w:val="ConsPlusNormal"/>
              <w:jc w:val="center"/>
            </w:pPr>
            <w:r>
              <w:rPr>
                <w:color w:val="392C69"/>
              </w:rPr>
              <w:t xml:space="preserve">от 25.08.2021 </w:t>
            </w:r>
            <w:hyperlink r:id="rId36">
              <w:r>
                <w:rPr>
                  <w:color w:val="0000FF"/>
                </w:rPr>
                <w:t>N 137</w:t>
              </w:r>
            </w:hyperlink>
            <w:r>
              <w:rPr>
                <w:color w:val="392C69"/>
              </w:rPr>
              <w:t xml:space="preserve">, от 22.02.2022 </w:t>
            </w:r>
            <w:hyperlink r:id="rId37">
              <w:r>
                <w:rPr>
                  <w:color w:val="0000FF"/>
                </w:rPr>
                <w:t>N 248</w:t>
              </w:r>
            </w:hyperlink>
            <w:r>
              <w:rPr>
                <w:color w:val="392C69"/>
              </w:rPr>
              <w:t xml:space="preserve">, от 31.01.2023 </w:t>
            </w:r>
            <w:hyperlink r:id="rId38">
              <w:r>
                <w:rPr>
                  <w:color w:val="0000FF"/>
                </w:rPr>
                <w:t>N 401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1A4D" w:rsidRDefault="00A71A4D">
            <w:pPr>
              <w:pStyle w:val="ConsPlusNormal"/>
            </w:pPr>
          </w:p>
        </w:tc>
      </w:tr>
    </w:tbl>
    <w:p w:rsidR="00A71A4D" w:rsidRDefault="00A71A4D">
      <w:pPr>
        <w:pStyle w:val="ConsPlusNormal"/>
        <w:jc w:val="both"/>
      </w:pPr>
    </w:p>
    <w:p w:rsidR="00A71A4D" w:rsidRDefault="00A71A4D">
      <w:pPr>
        <w:pStyle w:val="ConsPlusTitle"/>
        <w:jc w:val="center"/>
        <w:outlineLvl w:val="1"/>
      </w:pPr>
      <w:r>
        <w:t>I. ОБЩИЕ ПОЛОЖЕНИЯ. ТЕРМИНЫ И ОПРЕДЕЛЕНИЯ</w:t>
      </w:r>
    </w:p>
    <w:p w:rsidR="00A71A4D" w:rsidRDefault="00A71A4D">
      <w:pPr>
        <w:pStyle w:val="ConsPlusNormal"/>
        <w:jc w:val="both"/>
      </w:pPr>
    </w:p>
    <w:p w:rsidR="00A71A4D" w:rsidRDefault="00A71A4D">
      <w:pPr>
        <w:pStyle w:val="ConsPlusNormal"/>
        <w:ind w:firstLine="540"/>
        <w:jc w:val="both"/>
      </w:pPr>
      <w:r>
        <w:t>1.1. Правила благоустройства территории муниципального образования "Город Березники" Пермского края (далее - Правила) утверждены и разработаны в соответствии с требованиями действующего законодательства Российской Федерации.</w:t>
      </w:r>
    </w:p>
    <w:p w:rsidR="00A71A4D" w:rsidRDefault="00A71A4D">
      <w:pPr>
        <w:pStyle w:val="ConsPlusNormal"/>
        <w:jc w:val="both"/>
      </w:pPr>
      <w:r>
        <w:t xml:space="preserve">(в ред. </w:t>
      </w:r>
      <w:hyperlink r:id="rId39">
        <w:r>
          <w:rPr>
            <w:color w:val="0000FF"/>
          </w:rPr>
          <w:t>решения</w:t>
        </w:r>
      </w:hyperlink>
      <w:r>
        <w:t xml:space="preserve"> Березниковской городской Думы от 25.08.2021 N 137)</w:t>
      </w:r>
    </w:p>
    <w:p w:rsidR="00A71A4D" w:rsidRDefault="00A71A4D">
      <w:pPr>
        <w:pStyle w:val="ConsPlusNormal"/>
        <w:spacing w:before="220"/>
        <w:ind w:firstLine="540"/>
        <w:jc w:val="both"/>
      </w:pPr>
      <w:r>
        <w:t>1.2. Правила действуют на всей территории муниципального образования "Город Березники" Пермского края (далее - муниципальное образование "Город Березники") и обязательны для соблюдения и исполнения всеми физическими и юридическими лицами независимо от их организационно-правовой формы и формы собственности. Правила не действуют на особо охраняемых природных территориях и территориях, занятых лесами, расположенных в границах муниципального образования "Город Березники".</w:t>
      </w:r>
    </w:p>
    <w:p w:rsidR="00A71A4D" w:rsidRDefault="00A71A4D">
      <w:pPr>
        <w:pStyle w:val="ConsPlusNormal"/>
        <w:spacing w:before="220"/>
        <w:ind w:firstLine="540"/>
        <w:jc w:val="both"/>
      </w:pPr>
      <w:r>
        <w:t>Действие настоящих Правил не распространяется на правоотношения в сфере сохранения и развития зеленых насаждений на земельных участках, занятых индивидуальной жилой застройкой, садовых, огородных, дачных и приусадебных земельных участках, особо охраняемых природных территориях и территориях, занятых лесами, расположенных в границах муниципального образования "Город Березники".</w:t>
      </w:r>
    </w:p>
    <w:p w:rsidR="00A71A4D" w:rsidRDefault="00A71A4D">
      <w:pPr>
        <w:pStyle w:val="ConsPlusNormal"/>
        <w:jc w:val="both"/>
      </w:pPr>
      <w:r>
        <w:t xml:space="preserve">(п. 1.2 в ред. </w:t>
      </w:r>
      <w:hyperlink r:id="rId40">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1.3. Инструкции, регламенты, положения и иные акты, регулирующие вопросы благоустройства и содержания территории муниципального образования "Город Березники", не должны противоречить требованиям настоящих Правил.</w:t>
      </w:r>
    </w:p>
    <w:p w:rsidR="00A71A4D" w:rsidRDefault="00A71A4D">
      <w:pPr>
        <w:pStyle w:val="ConsPlusNormal"/>
        <w:spacing w:before="220"/>
        <w:ind w:firstLine="540"/>
        <w:jc w:val="both"/>
      </w:pPr>
      <w:r>
        <w:t xml:space="preserve">1.4. Утратил силу. - </w:t>
      </w:r>
      <w:hyperlink r:id="rId41">
        <w:r>
          <w:rPr>
            <w:color w:val="0000FF"/>
          </w:rPr>
          <w:t>Решение</w:t>
        </w:r>
      </w:hyperlink>
      <w:r>
        <w:t xml:space="preserve"> Березниковской городской Думы от 22.02.2022 N 248.</w:t>
      </w:r>
    </w:p>
    <w:p w:rsidR="00A71A4D" w:rsidRDefault="00A71A4D">
      <w:pPr>
        <w:pStyle w:val="ConsPlusNormal"/>
        <w:spacing w:before="220"/>
        <w:ind w:firstLine="540"/>
        <w:jc w:val="both"/>
      </w:pPr>
      <w:r>
        <w:lastRenderedPageBreak/>
        <w:t>1.5. В настоящих Правилах применяются следующие основные термины и определения:</w:t>
      </w:r>
    </w:p>
    <w:p w:rsidR="00A71A4D" w:rsidRDefault="00A71A4D">
      <w:pPr>
        <w:pStyle w:val="ConsPlusNormal"/>
        <w:spacing w:before="220"/>
        <w:ind w:firstLine="540"/>
        <w:jc w:val="both"/>
      </w:pPr>
      <w:r>
        <w:t>1) Аварийные земляные работы - земляные работы, не включенные в сводные планы Управления благоустройства администрации города, необходимость проведения которых возникла при наступлении форс-мажорных обстоятельств, утечек, прорывов инженерных коммуникаций и тому подобных явлений;</w:t>
      </w:r>
    </w:p>
    <w:p w:rsidR="00A71A4D" w:rsidRDefault="00A71A4D">
      <w:pPr>
        <w:pStyle w:val="ConsPlusNormal"/>
        <w:jc w:val="both"/>
      </w:pPr>
      <w:r>
        <w:t xml:space="preserve">(пп. 1 в ред. </w:t>
      </w:r>
      <w:hyperlink r:id="rId42">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2) Аварийная ситуация - ситуация, при которой возможно разрушение сооружений, отдельных элементов, технических устройств, а также влекущая за собой перебои, полную остановку или снижение надежности ресурсоснабжения (электро-, тепло-, газо-, водоснабжения и водоотведения, канализации, связи и др.)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A71A4D" w:rsidRDefault="00A71A4D">
      <w:pPr>
        <w:pStyle w:val="ConsPlusNormal"/>
        <w:spacing w:before="220"/>
        <w:ind w:firstLine="540"/>
        <w:jc w:val="both"/>
      </w:pPr>
      <w:r>
        <w:t>3) Автомобильные дороги общего пользования местного значения - автомобильные дороги общего пользования в границах населенных пунктов муниципального образования "Город Березники",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A71A4D" w:rsidRDefault="00A71A4D">
      <w:pPr>
        <w:pStyle w:val="ConsPlusNonformat"/>
        <w:spacing w:before="200"/>
        <w:jc w:val="both"/>
      </w:pPr>
      <w:r>
        <w:t xml:space="preserve">     1</w:t>
      </w:r>
    </w:p>
    <w:p w:rsidR="00A71A4D" w:rsidRDefault="00A71A4D">
      <w:pPr>
        <w:pStyle w:val="ConsPlusNonformat"/>
        <w:jc w:val="both"/>
      </w:pPr>
      <w:r>
        <w:t xml:space="preserve">    3 )  Архитектурный   элемент   объекта   капитального  строительства  -</w:t>
      </w:r>
    </w:p>
    <w:p w:rsidR="00A71A4D" w:rsidRDefault="00A71A4D">
      <w:pPr>
        <w:pStyle w:val="ConsPlusNonformat"/>
        <w:jc w:val="both"/>
      </w:pPr>
      <w:r>
        <w:t>элемент,   создающий   внешний   облик   здания,  строения,  сооружения.  К</w:t>
      </w:r>
    </w:p>
    <w:p w:rsidR="00A71A4D" w:rsidRDefault="00A71A4D">
      <w:pPr>
        <w:pStyle w:val="ConsPlusNonformat"/>
        <w:jc w:val="both"/>
      </w:pPr>
      <w:r>
        <w:t>архитектурным  элементам  объекта  капитального строительства, в частности,</w:t>
      </w:r>
    </w:p>
    <w:p w:rsidR="00A71A4D" w:rsidRDefault="00A71A4D">
      <w:pPr>
        <w:pStyle w:val="ConsPlusNonformat"/>
        <w:jc w:val="both"/>
      </w:pPr>
      <w:r>
        <w:t>относятся:  цоколь,  крыша,  водосточные трубы, парапеты, приямки (для окон</w:t>
      </w:r>
    </w:p>
    <w:p w:rsidR="00A71A4D" w:rsidRDefault="00A71A4D">
      <w:pPr>
        <w:pStyle w:val="ConsPlusNonformat"/>
        <w:jc w:val="both"/>
      </w:pPr>
      <w:r>
        <w:t>цокольного   и  подвального  этажей),  крыльца,  входные  группы,  колонны,</w:t>
      </w:r>
    </w:p>
    <w:p w:rsidR="00A71A4D" w:rsidRDefault="00A71A4D">
      <w:pPr>
        <w:pStyle w:val="ConsPlusNonformat"/>
        <w:jc w:val="both"/>
      </w:pPr>
      <w:r>
        <w:t>пилястры,  навесы, козырьки, карнизы, ограждения балконов, лоджий, веранды,</w:t>
      </w:r>
    </w:p>
    <w:p w:rsidR="00A71A4D" w:rsidRDefault="00A71A4D">
      <w:pPr>
        <w:pStyle w:val="ConsPlusNonformat"/>
        <w:jc w:val="both"/>
      </w:pPr>
      <w:r>
        <w:t>террасы,  эркеры,  декоративные  элементы,  ограждения, дверные, витринные,</w:t>
      </w:r>
    </w:p>
    <w:p w:rsidR="00A71A4D" w:rsidRDefault="00A71A4D">
      <w:pPr>
        <w:pStyle w:val="ConsPlusNonformat"/>
        <w:jc w:val="both"/>
      </w:pPr>
      <w:r>
        <w:t>арочные и оконные проемы;</w:t>
      </w:r>
    </w:p>
    <w:p w:rsidR="00A71A4D" w:rsidRDefault="00A71A4D">
      <w:pPr>
        <w:pStyle w:val="ConsPlusNonformat"/>
        <w:jc w:val="both"/>
      </w:pPr>
      <w:r>
        <w:t xml:space="preserve">      1</w:t>
      </w:r>
    </w:p>
    <w:p w:rsidR="00A71A4D" w:rsidRDefault="00A71A4D">
      <w:pPr>
        <w:pStyle w:val="ConsPlusNonformat"/>
        <w:jc w:val="both"/>
      </w:pPr>
      <w:r>
        <w:t xml:space="preserve">(пп. 3  введен </w:t>
      </w:r>
      <w:hyperlink r:id="rId43">
        <w:r>
          <w:rPr>
            <w:color w:val="0000FF"/>
          </w:rPr>
          <w:t>решением</w:t>
        </w:r>
      </w:hyperlink>
      <w:r>
        <w:t xml:space="preserve"> Березниковской городской Думы от 28.10.2020 N 19)</w:t>
      </w:r>
    </w:p>
    <w:p w:rsidR="00A71A4D" w:rsidRDefault="00A71A4D">
      <w:pPr>
        <w:pStyle w:val="ConsPlusNormal"/>
        <w:ind w:firstLine="540"/>
        <w:jc w:val="both"/>
      </w:pPr>
      <w:r>
        <w:t>4)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71A4D" w:rsidRDefault="00A71A4D">
      <w:pPr>
        <w:pStyle w:val="ConsPlusNormal"/>
        <w:spacing w:before="220"/>
        <w:ind w:firstLine="540"/>
        <w:jc w:val="both"/>
      </w:pPr>
      <w:r>
        <w:t>5) 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A71A4D" w:rsidRDefault="00A71A4D">
      <w:pPr>
        <w:pStyle w:val="ConsPlusNonformat"/>
        <w:spacing w:before="200"/>
        <w:jc w:val="both"/>
      </w:pPr>
      <w:r>
        <w:t xml:space="preserve">     1</w:t>
      </w:r>
    </w:p>
    <w:p w:rsidR="00A71A4D" w:rsidRDefault="00A71A4D">
      <w:pPr>
        <w:pStyle w:val="ConsPlusNonformat"/>
        <w:jc w:val="both"/>
      </w:pPr>
      <w:r>
        <w:t xml:space="preserve">    5 )  Борщевик  Сосновского  -  крупное  травянистое растение,  вид рода</w:t>
      </w:r>
    </w:p>
    <w:p w:rsidR="00A71A4D" w:rsidRDefault="00A71A4D">
      <w:pPr>
        <w:pStyle w:val="ConsPlusNonformat"/>
        <w:jc w:val="both"/>
      </w:pPr>
      <w:r>
        <w:t>Борщевик  семейства  Зонтичные,  обладающее способностью вызывать сильные и</w:t>
      </w:r>
    </w:p>
    <w:p w:rsidR="00A71A4D" w:rsidRDefault="00A71A4D">
      <w:pPr>
        <w:pStyle w:val="ConsPlusNonformat"/>
        <w:jc w:val="both"/>
      </w:pPr>
      <w:r>
        <w:t>долго  не  заживающие  ожоги;  внесен  в  Отраслевой  классификатор  сорных</w:t>
      </w:r>
    </w:p>
    <w:p w:rsidR="00A71A4D" w:rsidRDefault="00A71A4D">
      <w:pPr>
        <w:pStyle w:val="ConsPlusNonformat"/>
        <w:jc w:val="both"/>
      </w:pPr>
      <w:r>
        <w:t>растений Российской Федерации;</w:t>
      </w:r>
    </w:p>
    <w:p w:rsidR="00A71A4D" w:rsidRDefault="00A71A4D">
      <w:pPr>
        <w:pStyle w:val="ConsPlusNonformat"/>
        <w:jc w:val="both"/>
      </w:pPr>
      <w:r>
        <w:t xml:space="preserve">       1</w:t>
      </w:r>
    </w:p>
    <w:p w:rsidR="00A71A4D" w:rsidRDefault="00A71A4D">
      <w:pPr>
        <w:pStyle w:val="ConsPlusNonformat"/>
        <w:jc w:val="both"/>
      </w:pPr>
      <w:r>
        <w:t xml:space="preserve">(пп.  5  введен </w:t>
      </w:r>
      <w:hyperlink r:id="rId44">
        <w:r>
          <w:rPr>
            <w:color w:val="0000FF"/>
          </w:rPr>
          <w:t>решением</w:t>
        </w:r>
      </w:hyperlink>
      <w:r>
        <w:t xml:space="preserve"> Березниковской городской Думы от 11.12.2019 N 693)</w:t>
      </w:r>
    </w:p>
    <w:p w:rsidR="00A71A4D" w:rsidRDefault="00A71A4D">
      <w:pPr>
        <w:pStyle w:val="ConsPlusNormal"/>
        <w:ind w:firstLine="540"/>
        <w:jc w:val="both"/>
      </w:pPr>
      <w:r>
        <w:t>6) Вертикальное озеленение - использование фасадных поверхностей зданий и сооружений, включая балконы, лоджии, галереи, подпорные стенки, опоры, ограждения и т.п., для размещения на них стационарных и мобильных зеленых насаждений;</w:t>
      </w:r>
    </w:p>
    <w:p w:rsidR="00A71A4D" w:rsidRDefault="00A71A4D">
      <w:pPr>
        <w:pStyle w:val="ConsPlusNormal"/>
        <w:spacing w:before="220"/>
        <w:ind w:firstLine="540"/>
        <w:jc w:val="both"/>
      </w:pPr>
      <w:r>
        <w:t>7) Витрина -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A71A4D" w:rsidRDefault="00A71A4D">
      <w:pPr>
        <w:pStyle w:val="ConsPlusNormal"/>
        <w:spacing w:before="220"/>
        <w:ind w:firstLine="540"/>
        <w:jc w:val="both"/>
      </w:pPr>
      <w:r>
        <w:t xml:space="preserve">8) Внутриквартальная территория - часть территории города (квартал), ограниченная </w:t>
      </w:r>
      <w:r>
        <w:lastRenderedPageBreak/>
        <w:t>пересекающимися улицами, включающая в себя проезды, тротуары, зеленые насаждения, не относящиеся к придомовым территориям;</w:t>
      </w:r>
    </w:p>
    <w:p w:rsidR="00A71A4D" w:rsidRDefault="00A71A4D">
      <w:pPr>
        <w:pStyle w:val="ConsPlusNormal"/>
        <w:spacing w:before="220"/>
        <w:ind w:firstLine="540"/>
        <w:jc w:val="both"/>
      </w:pPr>
      <w:r>
        <w:t xml:space="preserve">9) Утратил силу. - </w:t>
      </w:r>
      <w:hyperlink r:id="rId45">
        <w:r>
          <w:rPr>
            <w:color w:val="0000FF"/>
          </w:rPr>
          <w:t>Решение</w:t>
        </w:r>
      </w:hyperlink>
      <w:r>
        <w:t xml:space="preserve"> Березниковской городской Думы от 22.02.2022 N 248;</w:t>
      </w:r>
    </w:p>
    <w:p w:rsidR="00A71A4D" w:rsidRDefault="00A71A4D">
      <w:pPr>
        <w:pStyle w:val="ConsPlusNormal"/>
        <w:spacing w:before="220"/>
        <w:ind w:firstLine="540"/>
        <w:jc w:val="both"/>
      </w:pPr>
      <w:r>
        <w:t>10) Восстановление благоустройства территории - комплекс работ по восстановлению нарушенного благоустройства территории, газонов, покрытия дорог, тротуаров, ограждений, малых архитектурных форм и т.д., существовавших до начала производства работ, включая уборку территории и приведение ее в порядок после производства последних, а также компенсационное озеленение;</w:t>
      </w:r>
    </w:p>
    <w:p w:rsidR="00A71A4D" w:rsidRDefault="00A71A4D">
      <w:pPr>
        <w:pStyle w:val="ConsPlusNormal"/>
        <w:jc w:val="both"/>
      </w:pPr>
      <w:r>
        <w:t xml:space="preserve">(пп. 10 в ред. </w:t>
      </w:r>
      <w:hyperlink r:id="rId46">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11) Вывеска (световая вывеска) является обязательным информационным элементом, предназначенным для размещения сведений о фирменном наименовании организации и назначении (разрешенном использовании) объекта;</w:t>
      </w:r>
    </w:p>
    <w:p w:rsidR="00A71A4D" w:rsidRDefault="00A71A4D">
      <w:pPr>
        <w:pStyle w:val="ConsPlusNormal"/>
        <w:spacing w:before="220"/>
        <w:ind w:firstLine="540"/>
        <w:jc w:val="both"/>
      </w:pPr>
      <w:r>
        <w:t>12)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A71A4D" w:rsidRDefault="00A71A4D">
      <w:pPr>
        <w:pStyle w:val="ConsPlusNormal"/>
        <w:spacing w:before="220"/>
        <w:ind w:firstLine="540"/>
        <w:jc w:val="both"/>
      </w:pPr>
      <w: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A71A4D" w:rsidRDefault="00A71A4D">
      <w:pPr>
        <w:pStyle w:val="ConsPlusNormal"/>
        <w:spacing w:before="220"/>
        <w:ind w:firstLine="540"/>
        <w:jc w:val="both"/>
      </w:pPr>
      <w:r>
        <w:t>14) График вывоза ТКО, КГО - составная часть договора на вывоз ТКО, КГО с указанием места (адреса), объема и времени вывоза;</w:t>
      </w:r>
    </w:p>
    <w:p w:rsidR="00A71A4D" w:rsidRDefault="00A71A4D">
      <w:pPr>
        <w:pStyle w:val="ConsPlusNormal"/>
        <w:spacing w:before="220"/>
        <w:ind w:firstLine="540"/>
        <w:jc w:val="both"/>
      </w:pPr>
      <w:r>
        <w:t>15) Древесина - ствольная часть, ветви и корни древесных растений;</w:t>
      </w:r>
    </w:p>
    <w:p w:rsidR="00A71A4D" w:rsidRDefault="00A71A4D">
      <w:pPr>
        <w:pStyle w:val="ConsPlusNormal"/>
        <w:spacing w:before="220"/>
        <w:ind w:firstLine="540"/>
        <w:jc w:val="both"/>
      </w:pPr>
      <w:r>
        <w:t>16) Живая изгородь - посадка из деревьев или кустарников, свободно растущих или формируемых с целью получения сомкнутых непроницаемых зеленых полос высотой от 0,5 метра и выше;</w:t>
      </w:r>
    </w:p>
    <w:p w:rsidR="00A71A4D" w:rsidRDefault="00A71A4D">
      <w:pPr>
        <w:pStyle w:val="ConsPlusNormal"/>
        <w:spacing w:before="220"/>
        <w:ind w:firstLine="540"/>
        <w:jc w:val="both"/>
      </w:pPr>
      <w:r>
        <w:t>17) 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A71A4D" w:rsidRDefault="00A71A4D">
      <w:pPr>
        <w:pStyle w:val="ConsPlusNormal"/>
        <w:spacing w:before="220"/>
        <w:ind w:firstLine="540"/>
        <w:jc w:val="both"/>
      </w:pPr>
      <w:r>
        <w:t>18) Заказчик - лицо, заинтересованное в выполнении земляных работ. В качестве заказчика могут выступать органы государственной власти, органы местного самоуправления, организации, независимо от их организационно-правовой формы и формы собственности, физические лица, в том числе индивидуальные предприниматели;</w:t>
      </w:r>
    </w:p>
    <w:p w:rsidR="00A71A4D" w:rsidRDefault="00A71A4D">
      <w:pPr>
        <w:pStyle w:val="ConsPlusNormal"/>
        <w:spacing w:before="220"/>
        <w:ind w:firstLine="540"/>
        <w:jc w:val="both"/>
      </w:pPr>
      <w:r>
        <w:t>19) Захоронение - могила на участке земли, предоставленном для погребения умершего, в которую произведено погребение;</w:t>
      </w:r>
    </w:p>
    <w:p w:rsidR="00A71A4D" w:rsidRDefault="00A71A4D">
      <w:pPr>
        <w:pStyle w:val="ConsPlusNormal"/>
        <w:spacing w:before="220"/>
        <w:ind w:firstLine="540"/>
        <w:jc w:val="both"/>
      </w:pPr>
      <w:r>
        <w:t>20) 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в муниципальном образовании "Город Березники";</w:t>
      </w:r>
    </w:p>
    <w:p w:rsidR="00A71A4D" w:rsidRDefault="00A71A4D">
      <w:pPr>
        <w:pStyle w:val="ConsPlusNormal"/>
        <w:jc w:val="both"/>
      </w:pPr>
      <w:r>
        <w:t xml:space="preserve">(пп. 20 в ред. </w:t>
      </w:r>
      <w:hyperlink r:id="rId47">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21)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A71A4D" w:rsidRDefault="00A71A4D">
      <w:pPr>
        <w:pStyle w:val="ConsPlusNormal"/>
        <w:spacing w:before="220"/>
        <w:ind w:firstLine="540"/>
        <w:jc w:val="both"/>
      </w:pPr>
      <w:r>
        <w:lastRenderedPageBreak/>
        <w:t>22) Контейнер - мусоросборник, предназначенный для складирования твердых коммунальных отходов, за исключением крупногабаритных отходов;</w:t>
      </w:r>
    </w:p>
    <w:p w:rsidR="00A71A4D" w:rsidRDefault="00A71A4D">
      <w:pPr>
        <w:pStyle w:val="ConsPlusNormal"/>
        <w:spacing w:before="220"/>
        <w:ind w:firstLine="540"/>
        <w:jc w:val="both"/>
      </w:pPr>
      <w:r>
        <w:t>23)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71A4D" w:rsidRDefault="00A71A4D">
      <w:pPr>
        <w:pStyle w:val="ConsPlusNormal"/>
        <w:spacing w:before="220"/>
        <w:ind w:firstLine="540"/>
        <w:jc w:val="both"/>
      </w:pPr>
      <w:r>
        <w:t>24)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71A4D" w:rsidRDefault="00A71A4D">
      <w:pPr>
        <w:pStyle w:val="ConsPlusNormal"/>
        <w:spacing w:before="220"/>
        <w:ind w:firstLine="540"/>
        <w:jc w:val="both"/>
      </w:pPr>
      <w:r>
        <w:t xml:space="preserve">25) Утратил силу. - </w:t>
      </w:r>
      <w:hyperlink r:id="rId48">
        <w:r>
          <w:rPr>
            <w:color w:val="0000FF"/>
          </w:rPr>
          <w:t>Решение</w:t>
        </w:r>
      </w:hyperlink>
      <w:r>
        <w:t xml:space="preserve"> Березниковской городской Думы от 22.02.2022 N 248;</w:t>
      </w:r>
    </w:p>
    <w:p w:rsidR="00A71A4D" w:rsidRDefault="00A71A4D">
      <w:pPr>
        <w:pStyle w:val="ConsPlusNormal"/>
        <w:spacing w:before="220"/>
        <w:ind w:firstLine="540"/>
        <w:jc w:val="both"/>
      </w:pPr>
      <w:r>
        <w:t>26) 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игровое, спортивное, осветительное оборудование, средства наружной рекламы и информации.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населенных пунктов муниципального образования "Город Березники", городских многофункциональных центров и зон малые архитектурные формы должны проектироваться на основании индивидуальных проектных разработок;</w:t>
      </w:r>
    </w:p>
    <w:p w:rsidR="00A71A4D" w:rsidRDefault="00A71A4D">
      <w:pPr>
        <w:pStyle w:val="ConsPlusNormal"/>
        <w:spacing w:before="220"/>
        <w:ind w:firstLine="540"/>
        <w:jc w:val="both"/>
      </w:pPr>
      <w:r>
        <w:t>27) Место сбора отходов - контейнерная площадка с контейнерами, бункерами-накопителями, емкостями, предназначенными для сбора ТКО, КГО;</w:t>
      </w:r>
    </w:p>
    <w:p w:rsidR="00A71A4D" w:rsidRDefault="00A71A4D">
      <w:pPr>
        <w:pStyle w:val="ConsPlusNormal"/>
        <w:spacing w:before="220"/>
        <w:ind w:firstLine="540"/>
        <w:jc w:val="both"/>
      </w:pPr>
      <w:r>
        <w:t>28) Намогильное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 (может представлять собой памятник в виде стелы, обелиска, плиты, скульптуры, камня, а также крест);</w:t>
      </w:r>
    </w:p>
    <w:p w:rsidR="00A71A4D" w:rsidRDefault="00A71A4D">
      <w:pPr>
        <w:pStyle w:val="ConsPlusNormal"/>
        <w:spacing w:before="220"/>
        <w:ind w:firstLine="540"/>
        <w:jc w:val="both"/>
      </w:pPr>
      <w:r>
        <w:t>29) Несанкционированное размещение отходов - самовольный сброс или складирование (размещение) ТКО, КГО на земельном участке, не предназначенном для этих целей;</w:t>
      </w:r>
    </w:p>
    <w:p w:rsidR="00A71A4D" w:rsidRDefault="00A71A4D">
      <w:pPr>
        <w:pStyle w:val="ConsPlusNormal"/>
        <w:spacing w:before="220"/>
        <w:ind w:firstLine="540"/>
        <w:jc w:val="both"/>
      </w:pPr>
      <w:r>
        <w:t>30) Объект земляных работ - земельный участок, часть земельного участка, в границах которого производятся земляные работы;</w:t>
      </w:r>
    </w:p>
    <w:p w:rsidR="00A71A4D" w:rsidRDefault="00A71A4D">
      <w:pPr>
        <w:pStyle w:val="ConsPlusNormal"/>
        <w:spacing w:before="220"/>
        <w:ind w:firstLine="540"/>
        <w:jc w:val="both"/>
      </w:pPr>
      <w:r>
        <w:t>31) Объекты благоустройства - территории населенных пунктов, входящих в состав муниципального образования "Город Березники", на которых осуществляется деятельность по благоустройству: площадки, дворы, кварталы, функционально-планировочные образования, населенные пункты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населенных пунктов, входящих в состав муниципального образования "Город Березники";</w:t>
      </w:r>
    </w:p>
    <w:p w:rsidR="00A71A4D" w:rsidRDefault="00A71A4D">
      <w:pPr>
        <w:pStyle w:val="ConsPlusNormal"/>
        <w:spacing w:before="220"/>
        <w:ind w:firstLine="540"/>
        <w:jc w:val="both"/>
      </w:pPr>
      <w:r>
        <w:t>32) Ограда - забор, стена, решетка и т.п. - то, чем обнесено, огорожено что-либо, препятствующее передвижению транспорта и людей на огороженных территориях;</w:t>
      </w:r>
    </w:p>
    <w:p w:rsidR="00A71A4D" w:rsidRDefault="00A71A4D">
      <w:pPr>
        <w:pStyle w:val="ConsPlusNormal"/>
        <w:spacing w:before="220"/>
        <w:ind w:firstLine="540"/>
        <w:jc w:val="both"/>
      </w:pPr>
      <w:r>
        <w:t>33) Парк - озелененная территория многофункционального направления рекреационной деятельности с развитой системой благоустройства, предназначенная для периодического массового отдыха граждан. Представляет собой самостоятельный архитектурно-ландшафтный объект;</w:t>
      </w:r>
    </w:p>
    <w:p w:rsidR="00A71A4D" w:rsidRDefault="00A71A4D">
      <w:pPr>
        <w:pStyle w:val="ConsPlusNonformat"/>
        <w:spacing w:before="200"/>
        <w:jc w:val="both"/>
      </w:pPr>
      <w:r>
        <w:t xml:space="preserve">      1</w:t>
      </w:r>
    </w:p>
    <w:p w:rsidR="00A71A4D" w:rsidRDefault="00A71A4D">
      <w:pPr>
        <w:pStyle w:val="ConsPlusNonformat"/>
        <w:jc w:val="both"/>
      </w:pPr>
      <w:r>
        <w:lastRenderedPageBreak/>
        <w:t xml:space="preserve">    33 )  Придомовая территория - земельный участок, на  котором расположен</w:t>
      </w:r>
    </w:p>
    <w:p w:rsidR="00A71A4D" w:rsidRDefault="00A71A4D">
      <w:pPr>
        <w:pStyle w:val="ConsPlusNonformat"/>
        <w:jc w:val="both"/>
      </w:pPr>
      <w:r>
        <w:t>многоквартирный  дом,  с  элементами  озеленения  и  благоустройства, иными</w:t>
      </w:r>
    </w:p>
    <w:p w:rsidR="00A71A4D" w:rsidRDefault="00A71A4D">
      <w:pPr>
        <w:pStyle w:val="ConsPlusNonformat"/>
        <w:jc w:val="both"/>
      </w:pPr>
      <w:r>
        <w:t>объектами,    предназначенными    для    обслуживания,    эксплуатации    и</w:t>
      </w:r>
    </w:p>
    <w:p w:rsidR="00A71A4D" w:rsidRDefault="00A71A4D">
      <w:pPr>
        <w:pStyle w:val="ConsPlusNonformat"/>
        <w:jc w:val="both"/>
      </w:pPr>
      <w:r>
        <w:t>благоустройства этого дома;</w:t>
      </w:r>
    </w:p>
    <w:p w:rsidR="00A71A4D" w:rsidRDefault="00A71A4D">
      <w:pPr>
        <w:pStyle w:val="ConsPlusNonformat"/>
        <w:jc w:val="both"/>
      </w:pPr>
      <w:r>
        <w:t xml:space="preserve">       1</w:t>
      </w:r>
    </w:p>
    <w:p w:rsidR="00A71A4D" w:rsidRDefault="00A71A4D">
      <w:pPr>
        <w:pStyle w:val="ConsPlusNonformat"/>
        <w:jc w:val="both"/>
      </w:pPr>
      <w:r>
        <w:t xml:space="preserve">(пп. 33  введен </w:t>
      </w:r>
      <w:hyperlink r:id="rId49">
        <w:r>
          <w:rPr>
            <w:color w:val="0000FF"/>
          </w:rPr>
          <w:t>решением</w:t>
        </w:r>
      </w:hyperlink>
      <w:r>
        <w:t xml:space="preserve"> Березниковской городской Думы от 28.10.2020 N 19)</w:t>
      </w:r>
    </w:p>
    <w:p w:rsidR="00A71A4D" w:rsidRDefault="00A71A4D">
      <w:pPr>
        <w:pStyle w:val="ConsPlusNormal"/>
        <w:ind w:firstLine="540"/>
        <w:jc w:val="both"/>
      </w:pPr>
      <w:r>
        <w:t>34)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Пермского края;</w:t>
      </w:r>
    </w:p>
    <w:p w:rsidR="00A71A4D" w:rsidRDefault="00A71A4D">
      <w:pPr>
        <w:pStyle w:val="ConsPlusNormal"/>
        <w:spacing w:before="220"/>
        <w:ind w:firstLine="540"/>
        <w:jc w:val="both"/>
      </w:pPr>
      <w:r>
        <w:t>35) Рекреация - место отдыха, восстановления сил, проведения гражданами своего свободного от работы времени;</w:t>
      </w:r>
    </w:p>
    <w:p w:rsidR="00A71A4D" w:rsidRDefault="00A71A4D">
      <w:pPr>
        <w:pStyle w:val="ConsPlusNonformat"/>
        <w:spacing w:before="200"/>
        <w:jc w:val="both"/>
      </w:pPr>
      <w:r>
        <w:t xml:space="preserve">      1</w:t>
      </w:r>
    </w:p>
    <w:p w:rsidR="00A71A4D" w:rsidRDefault="00A71A4D">
      <w:pPr>
        <w:pStyle w:val="ConsPlusNonformat"/>
        <w:jc w:val="both"/>
      </w:pPr>
      <w:r>
        <w:t xml:space="preserve">    35 )  Снос зеленых насаждений - работы  по удалению зеленых насаждений,</w:t>
      </w:r>
    </w:p>
    <w:p w:rsidR="00A71A4D" w:rsidRDefault="00A71A4D">
      <w:pPr>
        <w:pStyle w:val="ConsPlusNonformat"/>
        <w:jc w:val="both"/>
      </w:pPr>
      <w:r>
        <w:t>выполненные  в  порядке,   установленном   действующим    законодательством</w:t>
      </w:r>
    </w:p>
    <w:p w:rsidR="00A71A4D" w:rsidRDefault="00A71A4D">
      <w:pPr>
        <w:pStyle w:val="ConsPlusNonformat"/>
        <w:jc w:val="both"/>
      </w:pPr>
      <w:r>
        <w:t>Российской Федерации и Пермского края, настоящими Правилами;</w:t>
      </w:r>
    </w:p>
    <w:p w:rsidR="00A71A4D" w:rsidRDefault="00A71A4D">
      <w:pPr>
        <w:pStyle w:val="ConsPlusNonformat"/>
        <w:jc w:val="both"/>
      </w:pPr>
      <w:r>
        <w:t xml:space="preserve">       1</w:t>
      </w:r>
    </w:p>
    <w:p w:rsidR="00A71A4D" w:rsidRDefault="00A71A4D">
      <w:pPr>
        <w:pStyle w:val="ConsPlusNonformat"/>
        <w:jc w:val="both"/>
      </w:pPr>
      <w:r>
        <w:t xml:space="preserve">(пп. 35  введен </w:t>
      </w:r>
      <w:hyperlink r:id="rId50">
        <w:r>
          <w:rPr>
            <w:color w:val="0000FF"/>
          </w:rPr>
          <w:t>решением</w:t>
        </w:r>
      </w:hyperlink>
      <w:r>
        <w:t xml:space="preserve"> Березниковской городской Думы от 31.01.2023 N 401)</w:t>
      </w:r>
    </w:p>
    <w:p w:rsidR="00A71A4D" w:rsidRDefault="00A71A4D">
      <w:pPr>
        <w:pStyle w:val="ConsPlusNormal"/>
        <w:ind w:firstLine="540"/>
        <w:jc w:val="both"/>
      </w:pPr>
      <w:r>
        <w:t>36) Содержание контейнерной площадки - выполнение работ по поддержанию контейнерной площадки в нормативном состоянии, в том числе санитарная уборка, ремонт покрытия контейнерной площадки, ограждения, контейнеров;</w:t>
      </w:r>
    </w:p>
    <w:p w:rsidR="00A71A4D" w:rsidRDefault="00A71A4D">
      <w:pPr>
        <w:pStyle w:val="ConsPlusNormal"/>
        <w:spacing w:before="220"/>
        <w:ind w:firstLine="540"/>
        <w:jc w:val="both"/>
      </w:pPr>
      <w:r>
        <w:t xml:space="preserve">37) Средства наружной рекламы - технические средства стабильного территориального размещения (рекламные конструкции), виды которых в том числе определены в Федеральном </w:t>
      </w:r>
      <w:hyperlink r:id="rId51">
        <w:r>
          <w:rPr>
            <w:color w:val="0000FF"/>
          </w:rPr>
          <w:t>законе</w:t>
        </w:r>
      </w:hyperlink>
      <w:r>
        <w:t xml:space="preserve"> от 13.03.2006 N 38-ФЗ "О рекламе", </w:t>
      </w:r>
      <w:hyperlink r:id="rId52">
        <w:r>
          <w:rPr>
            <w:color w:val="0000FF"/>
          </w:rPr>
          <w:t>Постановлении</w:t>
        </w:r>
      </w:hyperlink>
      <w:r>
        <w:t xml:space="preserve"> Правительства Пермского края от 09.09.2013 N 1190-п "О реализации на территории Пермского края норм Федерального закона от 13 марта 2006 г. N 38-ФЗ "О рекламе", используемые в целях распространения рекламы, социальной рекламы;</w:t>
      </w:r>
    </w:p>
    <w:p w:rsidR="00A71A4D" w:rsidRDefault="00A71A4D">
      <w:pPr>
        <w:pStyle w:val="ConsPlusNormal"/>
        <w:jc w:val="both"/>
      </w:pPr>
      <w:r>
        <w:t xml:space="preserve">(пп. 37 в ред. </w:t>
      </w:r>
      <w:hyperlink r:id="rId53">
        <w:r>
          <w:rPr>
            <w:color w:val="0000FF"/>
          </w:rPr>
          <w:t>решения</w:t>
        </w:r>
      </w:hyperlink>
      <w:r>
        <w:t xml:space="preserve"> Березниковской городской Думы от 22.02.2022 N 248)</w:t>
      </w:r>
    </w:p>
    <w:p w:rsidR="00A71A4D" w:rsidRDefault="00A71A4D">
      <w:pPr>
        <w:pStyle w:val="ConsPlusNonformat"/>
        <w:spacing w:before="200"/>
        <w:jc w:val="both"/>
      </w:pPr>
      <w:r>
        <w:t xml:space="preserve">      1</w:t>
      </w:r>
    </w:p>
    <w:p w:rsidR="00A71A4D" w:rsidRDefault="00A71A4D">
      <w:pPr>
        <w:pStyle w:val="ConsPlusNonformat"/>
        <w:jc w:val="both"/>
      </w:pPr>
      <w:r>
        <w:t xml:space="preserve">    37 )  Средство  размещения  информации  -  информационная  конструкция,</w:t>
      </w:r>
    </w:p>
    <w:p w:rsidR="00A71A4D" w:rsidRDefault="00A71A4D">
      <w:pPr>
        <w:pStyle w:val="ConsPlusNonformat"/>
        <w:jc w:val="both"/>
      </w:pPr>
      <w:r>
        <w:t>размещаемая  на  фасаде  здания,  строения, сооружения, исполняющая функцию</w:t>
      </w:r>
    </w:p>
    <w:p w:rsidR="00A71A4D" w:rsidRDefault="00A71A4D">
      <w:pPr>
        <w:pStyle w:val="ConsPlusNonformat"/>
        <w:jc w:val="both"/>
      </w:pPr>
      <w:r>
        <w:t>информирования   неопределенного   круга   лиц.   К   средствам  размещения</w:t>
      </w:r>
    </w:p>
    <w:p w:rsidR="00A71A4D" w:rsidRDefault="00A71A4D">
      <w:pPr>
        <w:pStyle w:val="ConsPlusNonformat"/>
        <w:jc w:val="both"/>
      </w:pPr>
      <w:r>
        <w:t>информации, в частности, относятся вывески, указатели с наименованиями улиц</w:t>
      </w:r>
    </w:p>
    <w:p w:rsidR="00A71A4D" w:rsidRDefault="00A71A4D">
      <w:pPr>
        <w:pStyle w:val="ConsPlusNonformat"/>
        <w:jc w:val="both"/>
      </w:pPr>
      <w:r>
        <w:t>и  номерами  домов (зданий), номерами квартир, информационные щиты, стенды,</w:t>
      </w:r>
    </w:p>
    <w:p w:rsidR="00A71A4D" w:rsidRDefault="00A71A4D">
      <w:pPr>
        <w:pStyle w:val="ConsPlusNonformat"/>
        <w:jc w:val="both"/>
      </w:pPr>
      <w:r>
        <w:t>газетные стенды, доски объявлений;</w:t>
      </w:r>
    </w:p>
    <w:p w:rsidR="00A71A4D" w:rsidRDefault="00A71A4D">
      <w:pPr>
        <w:pStyle w:val="ConsPlusNonformat"/>
        <w:jc w:val="both"/>
      </w:pPr>
      <w:r>
        <w:t xml:space="preserve">       1</w:t>
      </w:r>
    </w:p>
    <w:p w:rsidR="00A71A4D" w:rsidRDefault="00A71A4D">
      <w:pPr>
        <w:pStyle w:val="ConsPlusNonformat"/>
        <w:jc w:val="both"/>
      </w:pPr>
      <w:r>
        <w:t xml:space="preserve">(пп. 37  введен </w:t>
      </w:r>
      <w:hyperlink r:id="rId54">
        <w:r>
          <w:rPr>
            <w:color w:val="0000FF"/>
          </w:rPr>
          <w:t>решением</w:t>
        </w:r>
      </w:hyperlink>
      <w:r>
        <w:t xml:space="preserve"> Березниковской городской Думы от 28.10.2020 N 19)</w:t>
      </w:r>
    </w:p>
    <w:p w:rsidR="00A71A4D" w:rsidRDefault="00A71A4D">
      <w:pPr>
        <w:pStyle w:val="ConsPlusNormal"/>
        <w:ind w:firstLine="540"/>
        <w:jc w:val="both"/>
      </w:pPr>
      <w:r>
        <w:t>38) Тара - предметы для упаковки товаров, других материальных ценностей и продуктов питания (ящики, бочки, коробки);</w:t>
      </w:r>
    </w:p>
    <w:p w:rsidR="00A71A4D" w:rsidRDefault="00A71A4D">
      <w:pPr>
        <w:pStyle w:val="ConsPlusNormal"/>
        <w:spacing w:before="220"/>
        <w:ind w:firstLine="540"/>
        <w:jc w:val="both"/>
      </w:pPr>
      <w:r>
        <w:t>39) Тактильное покрытие - покрытие с ощутимым изменением фактуры поверхностного слоя;</w:t>
      </w:r>
    </w:p>
    <w:p w:rsidR="00A71A4D" w:rsidRDefault="00A71A4D">
      <w:pPr>
        <w:pStyle w:val="ConsPlusNormal"/>
        <w:spacing w:before="220"/>
        <w:ind w:firstLine="540"/>
        <w:jc w:val="both"/>
      </w:pPr>
      <w:r>
        <w:t>40) Тактильные средства информации - носители информации, передаваемой инвалидам по зрению и воспринимаемой путем прикосновения;</w:t>
      </w:r>
    </w:p>
    <w:p w:rsidR="00A71A4D" w:rsidRDefault="00A71A4D">
      <w:pPr>
        <w:pStyle w:val="ConsPlusNormal"/>
        <w:spacing w:before="220"/>
        <w:ind w:firstLine="540"/>
        <w:jc w:val="both"/>
      </w:pPr>
      <w:r>
        <w:t>41) Уборка территорий - вид деятельности, связанный со сбором, вывозом в специально отведенные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71A4D" w:rsidRDefault="00A71A4D">
      <w:pPr>
        <w:pStyle w:val="ConsPlusNormal"/>
        <w:spacing w:before="220"/>
        <w:ind w:firstLine="540"/>
        <w:jc w:val="both"/>
      </w:pPr>
      <w:r>
        <w:t>42) Уполномоченный орган - Управление благоустройства администрации города Березники;</w:t>
      </w:r>
    </w:p>
    <w:p w:rsidR="00A71A4D" w:rsidRDefault="00A71A4D">
      <w:pPr>
        <w:pStyle w:val="ConsPlusNormal"/>
        <w:jc w:val="both"/>
      </w:pPr>
      <w:r>
        <w:t xml:space="preserve">(пп. 42 в ред. </w:t>
      </w:r>
      <w:hyperlink r:id="rId55">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43) Уничтожение зеленых насаждений - механическое, термическое, химическое и (или) иное воздействие, которое привело к нарушению целостности кроны, ствола, ветвей древесно-</w:t>
      </w:r>
      <w:r>
        <w:lastRenderedPageBreak/>
        <w:t>кустарниковой растительности, их корневой системы, повреждению надземной части, корневой системы травянистых растений и повлекло прекращение их роста, гибель или утрату в качестве элемента ландшафта;</w:t>
      </w:r>
    </w:p>
    <w:p w:rsidR="00A71A4D" w:rsidRDefault="00A71A4D">
      <w:pPr>
        <w:pStyle w:val="ConsPlusNormal"/>
        <w:jc w:val="both"/>
      </w:pPr>
      <w:r>
        <w:t xml:space="preserve">(пп. 43 в ред. </w:t>
      </w:r>
      <w:hyperlink r:id="rId56">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44)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71A4D" w:rsidRDefault="00A71A4D">
      <w:pPr>
        <w:pStyle w:val="ConsPlusNormal"/>
        <w:jc w:val="both"/>
      </w:pPr>
      <w:r>
        <w:t xml:space="preserve">(в ред. </w:t>
      </w:r>
      <w:hyperlink r:id="rId57">
        <w:r>
          <w:rPr>
            <w:color w:val="0000FF"/>
          </w:rPr>
          <w:t>решения</w:t>
        </w:r>
      </w:hyperlink>
      <w:r>
        <w:t xml:space="preserve"> Березниковской городской Думы от 28.10.2020 N 19)</w:t>
      </w:r>
    </w:p>
    <w:p w:rsidR="00A71A4D" w:rsidRDefault="00A71A4D">
      <w:pPr>
        <w:pStyle w:val="ConsPlusNormal"/>
        <w:jc w:val="both"/>
      </w:pPr>
      <w:r>
        <w:t xml:space="preserve">(п. 1.5 в ред. </w:t>
      </w:r>
      <w:hyperlink r:id="rId58">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t>1.6. Иные понятия и термины применяются в значении, установленном действующим законодательством Российской Федерации.</w:t>
      </w:r>
    </w:p>
    <w:p w:rsidR="00A71A4D" w:rsidRDefault="00A71A4D">
      <w:pPr>
        <w:pStyle w:val="ConsPlusNormal"/>
        <w:jc w:val="both"/>
      </w:pPr>
      <w:r>
        <w:t xml:space="preserve">(п. 1.6 введен </w:t>
      </w:r>
      <w:hyperlink r:id="rId59">
        <w:r>
          <w:rPr>
            <w:color w:val="0000FF"/>
          </w:rPr>
          <w:t>решением</w:t>
        </w:r>
      </w:hyperlink>
      <w:r>
        <w:t xml:space="preserve"> Березниковской городской Думы от 25.09.2019 N 654)</w:t>
      </w:r>
    </w:p>
    <w:p w:rsidR="00A71A4D" w:rsidRDefault="00A71A4D">
      <w:pPr>
        <w:pStyle w:val="ConsPlusNormal"/>
        <w:jc w:val="both"/>
      </w:pPr>
    </w:p>
    <w:p w:rsidR="00A71A4D" w:rsidRDefault="00A71A4D">
      <w:pPr>
        <w:pStyle w:val="ConsPlusTitle"/>
        <w:jc w:val="center"/>
        <w:outlineLvl w:val="1"/>
      </w:pPr>
      <w:r>
        <w:t>II. ПЛАНИРОВАНИЕ И РЕАЛИЗАЦИЯ ПРОЕКТОВ ПО БЛАГОУСТРОЙСТВУ</w:t>
      </w:r>
    </w:p>
    <w:p w:rsidR="00A71A4D" w:rsidRDefault="00A71A4D">
      <w:pPr>
        <w:pStyle w:val="ConsPlusTitle"/>
        <w:jc w:val="center"/>
      </w:pPr>
      <w:r>
        <w:t>ТЕРРИТОРИИ</w:t>
      </w:r>
    </w:p>
    <w:p w:rsidR="00A71A4D" w:rsidRDefault="00A71A4D">
      <w:pPr>
        <w:pStyle w:val="ConsPlusNormal"/>
        <w:jc w:val="both"/>
      </w:pPr>
    </w:p>
    <w:p w:rsidR="00A71A4D" w:rsidRDefault="00A71A4D">
      <w:pPr>
        <w:pStyle w:val="ConsPlusNormal"/>
        <w:ind w:firstLine="540"/>
        <w:jc w:val="both"/>
      </w:pPr>
      <w:r>
        <w:t>2.1. Планирование и реализация проектов по благоустройству территории должны осуществляться с учетом следующих аспектов:</w:t>
      </w:r>
    </w:p>
    <w:p w:rsidR="00A71A4D" w:rsidRDefault="00A71A4D">
      <w:pPr>
        <w:pStyle w:val="ConsPlusNormal"/>
        <w:spacing w:before="220"/>
        <w:ind w:firstLine="540"/>
        <w:jc w:val="both"/>
      </w:pPr>
      <w:r>
        <w:t>- социального (принцип относительной равномерности распределения элементов благоустройства территории для населения муниципального образования "Город Березники"; принцип благоприятной среды для жизни, труда и отдыха; принцип гласности и открытости);</w:t>
      </w:r>
    </w:p>
    <w:p w:rsidR="00A71A4D" w:rsidRDefault="00A71A4D">
      <w:pPr>
        <w:pStyle w:val="ConsPlusNormal"/>
        <w:spacing w:before="220"/>
        <w:ind w:firstLine="540"/>
        <w:jc w:val="both"/>
      </w:pPr>
      <w:r>
        <w:t>- организационно-административного (принцип системности - благоустройство муниципального образования "Город Березники" должно быть системным, включающим в себя последовательно все этапы отработки в Генеральном плане муниципального образования "Город Березники" перспективных проектов развития территорий муниципального образования "Город Березники" до конкретных проектов благоустройства отдельных объектов; принцип централизации и учета в благоустройстве муниципального образования "Город Березники" - все работы по благоустройству территории должны проводиться в соответствии с утвержденными муниципальными программами);</w:t>
      </w:r>
    </w:p>
    <w:p w:rsidR="00A71A4D" w:rsidRDefault="00A71A4D">
      <w:pPr>
        <w:pStyle w:val="ConsPlusNormal"/>
        <w:spacing w:before="220"/>
        <w:ind w:firstLine="540"/>
        <w:jc w:val="both"/>
      </w:pPr>
      <w:r>
        <w:t>- градостроительного (принцип соответствия развития благоустройства территорий Генеральному плану муниципального образования "Город Березники");</w:t>
      </w:r>
    </w:p>
    <w:p w:rsidR="00A71A4D" w:rsidRDefault="00A71A4D">
      <w:pPr>
        <w:pStyle w:val="ConsPlusNormal"/>
        <w:spacing w:before="220"/>
        <w:ind w:firstLine="540"/>
        <w:jc w:val="both"/>
      </w:pPr>
      <w:r>
        <w:t>- правового (система благоустройства территории муниципального образования "Город Березники" должна иметь правовой статус, постоянно обновляться и совершенствоваться с учетом развития муниципального образования "Город Березники" и действующего законодательства).</w:t>
      </w:r>
    </w:p>
    <w:p w:rsidR="00A71A4D" w:rsidRDefault="00A71A4D">
      <w:pPr>
        <w:pStyle w:val="ConsPlusNormal"/>
        <w:spacing w:before="220"/>
        <w:ind w:firstLine="540"/>
        <w:jc w:val="both"/>
      </w:pPr>
      <w:r>
        <w:t>2.2. К деятельности по благоустройству территорий относятся:</w:t>
      </w:r>
    </w:p>
    <w:p w:rsidR="00A71A4D" w:rsidRDefault="00A71A4D">
      <w:pPr>
        <w:pStyle w:val="ConsPlusNormal"/>
        <w:spacing w:before="220"/>
        <w:ind w:firstLine="540"/>
        <w:jc w:val="both"/>
      </w:pPr>
      <w:r>
        <w:t>- разработка проектной документации по благоустройству территорий;</w:t>
      </w:r>
    </w:p>
    <w:p w:rsidR="00A71A4D" w:rsidRDefault="00A71A4D">
      <w:pPr>
        <w:pStyle w:val="ConsPlusNormal"/>
        <w:spacing w:before="220"/>
        <w:ind w:firstLine="540"/>
        <w:jc w:val="both"/>
      </w:pPr>
      <w:r>
        <w:t>- выполнение мероприятий по благоустройству территорий на основании разработанной, согласованной и утвержденной в установленном действующим законодательством Российской Федерации порядке проектной документации;</w:t>
      </w:r>
    </w:p>
    <w:p w:rsidR="00A71A4D" w:rsidRDefault="00A71A4D">
      <w:pPr>
        <w:pStyle w:val="ConsPlusNormal"/>
        <w:spacing w:before="220"/>
        <w:ind w:firstLine="540"/>
        <w:jc w:val="both"/>
      </w:pPr>
      <w:r>
        <w:t>- ремонт и содержание объектов благоустройства.</w:t>
      </w:r>
    </w:p>
    <w:p w:rsidR="00A71A4D" w:rsidRDefault="00A71A4D">
      <w:pPr>
        <w:pStyle w:val="ConsPlusNormal"/>
        <w:spacing w:before="220"/>
        <w:ind w:firstLine="540"/>
        <w:jc w:val="both"/>
      </w:pPr>
      <w:r>
        <w:t xml:space="preserve">2.3. Заказчиком проектной документации в сфере строительства, реконструкции и капитального ремонта объектов и элементов благоустройства муниципального образования "Город Березники", связанного с использованием средств бюджета муниципального образования </w:t>
      </w:r>
      <w:r>
        <w:lastRenderedPageBreak/>
        <w:t>"Город Березники", является соответствующее структурное подразделение администрации города или муниципальное учреждение, определяемые муниципальным правовым актом администрации города.</w:t>
      </w:r>
    </w:p>
    <w:p w:rsidR="00A71A4D" w:rsidRDefault="00A71A4D">
      <w:pPr>
        <w:pStyle w:val="ConsPlusNormal"/>
        <w:spacing w:before="220"/>
        <w:ind w:firstLine="540"/>
        <w:jc w:val="both"/>
      </w:pPr>
      <w:r>
        <w:t>2.4. Проектная документация, разработка которой осуществляется за счет средств физических или юридических лиц, затрагивающая благоустройство территории муниципального образования "Город Березники", до ее реализации должна быть согласована структурным(ыми) подразделением(ями) администрации города, определяемым(ыми) муниципальным правовым актом администрации города.</w:t>
      </w:r>
    </w:p>
    <w:p w:rsidR="00A71A4D" w:rsidRDefault="00A71A4D">
      <w:pPr>
        <w:pStyle w:val="ConsPlusNormal"/>
        <w:spacing w:before="220"/>
        <w:ind w:firstLine="540"/>
        <w:jc w:val="both"/>
      </w:pPr>
      <w:r>
        <w:t>2.5. При организации работ по комплексному благоустройству территорий муниципального образования "Город Березники" рекомендуется учитывать:</w:t>
      </w:r>
    </w:p>
    <w:p w:rsidR="00A71A4D" w:rsidRDefault="00A71A4D">
      <w:pPr>
        <w:pStyle w:val="ConsPlusNormal"/>
        <w:spacing w:before="220"/>
        <w:ind w:firstLine="540"/>
        <w:jc w:val="both"/>
      </w:pPr>
      <w:r>
        <w:t>- степень технического состояния и объемы территории муниципального образования, отдельно по магистралям, проездам, внутриквартальным территориям;</w:t>
      </w:r>
    </w:p>
    <w:p w:rsidR="00A71A4D" w:rsidRDefault="00A71A4D">
      <w:pPr>
        <w:pStyle w:val="ConsPlusNormal"/>
        <w:spacing w:before="220"/>
        <w:ind w:firstLine="540"/>
        <w:jc w:val="both"/>
      </w:pPr>
      <w:r>
        <w:t>- уровень качественного санитарного состояния территорий, объем отходов, подлежащих обработке (сбору, вывозу и утилизации);</w:t>
      </w:r>
    </w:p>
    <w:p w:rsidR="00A71A4D" w:rsidRDefault="00A71A4D">
      <w:pPr>
        <w:pStyle w:val="ConsPlusNormal"/>
        <w:spacing w:before="220"/>
        <w:ind w:firstLine="540"/>
        <w:jc w:val="both"/>
      </w:pPr>
      <w:r>
        <w:t>- уровень площадей озеленения городских территорий, определяемый соотношением фактически достигнутой площади озелененных территорий общего пользования и минимально допустимой площади озелененных территорий общего пользования;</w:t>
      </w:r>
    </w:p>
    <w:p w:rsidR="00A71A4D" w:rsidRDefault="00A71A4D">
      <w:pPr>
        <w:pStyle w:val="ConsPlusNormal"/>
        <w:jc w:val="both"/>
      </w:pPr>
      <w:r>
        <w:t xml:space="preserve">(в ред. </w:t>
      </w:r>
      <w:hyperlink r:id="rId60">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 нормативы содержания рекреационных и других зон.</w:t>
      </w:r>
    </w:p>
    <w:p w:rsidR="00A71A4D" w:rsidRDefault="00A71A4D">
      <w:pPr>
        <w:pStyle w:val="ConsPlusNormal"/>
        <w:spacing w:before="220"/>
        <w:ind w:firstLine="540"/>
        <w:jc w:val="both"/>
      </w:pPr>
      <w:r>
        <w:t>2.6. Организация благоустройства территорий муниципального образования "Город Березники" производится в соответствии с Генеральным планом муниципального образования "Город Березники", с учетом его исторических и архитектурных особенностей, а также перспектив развития территорий муниципального образования "Город Березники".</w:t>
      </w:r>
    </w:p>
    <w:p w:rsidR="00A71A4D" w:rsidRDefault="00A71A4D">
      <w:pPr>
        <w:pStyle w:val="ConsPlusNormal"/>
        <w:spacing w:before="220"/>
        <w:ind w:firstLine="540"/>
        <w:jc w:val="both"/>
      </w:pPr>
      <w:r>
        <w:t>2.7. Приоритетность объектов, подлежащих благоустройству и включению в соответствующие муниципальные программы, определяется на основании социологических, маркетинговых, архитектурных, градостроительных и иных исследований (анализа)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"Город Березники".</w:t>
      </w:r>
    </w:p>
    <w:p w:rsidR="00A71A4D" w:rsidRDefault="00A71A4D">
      <w:pPr>
        <w:pStyle w:val="ConsPlusNormal"/>
        <w:spacing w:before="220"/>
        <w:ind w:firstLine="540"/>
        <w:jc w:val="both"/>
      </w:pPr>
      <w:r>
        <w:t>2.8.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индивидуальных предпринимателей, собственников и арендаторов коммерческих помещений в прилегающих зданиях).</w:t>
      </w:r>
    </w:p>
    <w:p w:rsidR="00A71A4D" w:rsidRDefault="00A71A4D">
      <w:pPr>
        <w:pStyle w:val="ConsPlusNormal"/>
        <w:spacing w:before="220"/>
        <w:ind w:firstLine="540"/>
        <w:jc w:val="both"/>
      </w:pPr>
      <w:r>
        <w:t>2.9.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w:t>
      </w:r>
    </w:p>
    <w:p w:rsidR="00A71A4D" w:rsidRDefault="00A71A4D">
      <w:pPr>
        <w:pStyle w:val="ConsPlusNormal"/>
        <w:spacing w:before="220"/>
        <w:ind w:firstLine="540"/>
        <w:jc w:val="both"/>
      </w:pPr>
      <w:r>
        <w:t>2.10.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"Город Березники" (элемента планировочной структуры).</w:t>
      </w:r>
    </w:p>
    <w:p w:rsidR="00A71A4D" w:rsidRDefault="00A71A4D">
      <w:pPr>
        <w:pStyle w:val="ConsPlusNormal"/>
        <w:spacing w:before="220"/>
        <w:ind w:firstLine="540"/>
        <w:jc w:val="both"/>
      </w:pPr>
      <w:r>
        <w:t xml:space="preserve">2.11. Систематическое наблюдение (мониторинг) и контроль за реализацией проектов. </w:t>
      </w:r>
      <w:r>
        <w:lastRenderedPageBreak/>
        <w:t>Мониторинг и контроль за реализацией проектов, выполненных по муниципальным контрактам, осуществляется в целях оперативного регулирования реализации проектов заказчиком проекта (мониторинг) и контрольным управлением администрации города (контроль).</w:t>
      </w:r>
    </w:p>
    <w:p w:rsidR="00A71A4D" w:rsidRDefault="00A71A4D">
      <w:pPr>
        <w:pStyle w:val="ConsPlusNormal"/>
        <w:jc w:val="both"/>
      </w:pPr>
    </w:p>
    <w:p w:rsidR="00A71A4D" w:rsidRDefault="00A71A4D">
      <w:pPr>
        <w:pStyle w:val="ConsPlusTitle"/>
        <w:jc w:val="center"/>
        <w:outlineLvl w:val="1"/>
      </w:pPr>
      <w:r>
        <w:t>III. ЭЛЕМЕНТЫ БЛАГОУСТРОЙСТВА ТЕРРИТОРИИ</w:t>
      </w:r>
    </w:p>
    <w:p w:rsidR="00A71A4D" w:rsidRDefault="00A71A4D">
      <w:pPr>
        <w:pStyle w:val="ConsPlusNormal"/>
        <w:jc w:val="both"/>
      </w:pPr>
    </w:p>
    <w:p w:rsidR="00A71A4D" w:rsidRDefault="00A71A4D">
      <w:pPr>
        <w:pStyle w:val="ConsPlusTitle"/>
        <w:ind w:firstLine="540"/>
        <w:jc w:val="both"/>
        <w:outlineLvl w:val="2"/>
      </w:pPr>
      <w:r>
        <w:t>3.1. Элементы инженерной подготовки и защиты территории</w:t>
      </w:r>
    </w:p>
    <w:p w:rsidR="00A71A4D" w:rsidRDefault="00A71A4D">
      <w:pPr>
        <w:pStyle w:val="ConsPlusNormal"/>
        <w:ind w:firstLine="540"/>
        <w:jc w:val="both"/>
      </w:pPr>
      <w:r>
        <w:t xml:space="preserve">(в ред. </w:t>
      </w:r>
      <w:hyperlink r:id="rId61">
        <w:r>
          <w:rPr>
            <w:color w:val="0000FF"/>
          </w:rPr>
          <w:t>решения</w:t>
        </w:r>
      </w:hyperlink>
      <w:r>
        <w:t xml:space="preserve"> Березниковской городской Думы от 22.02.2022 N 248)</w:t>
      </w:r>
    </w:p>
    <w:p w:rsidR="00A71A4D" w:rsidRDefault="00A71A4D">
      <w:pPr>
        <w:pStyle w:val="ConsPlusNormal"/>
        <w:jc w:val="both"/>
      </w:pPr>
    </w:p>
    <w:p w:rsidR="00A71A4D" w:rsidRDefault="00A71A4D">
      <w:pPr>
        <w:pStyle w:val="ConsPlusNormal"/>
        <w:ind w:firstLine="540"/>
        <w:jc w:val="both"/>
      </w:pPr>
      <w:r>
        <w:t>3.1.1.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w:t>
      </w:r>
    </w:p>
    <w:p w:rsidR="00A71A4D" w:rsidRDefault="00A71A4D">
      <w:pPr>
        <w:pStyle w:val="ConsPlusNormal"/>
        <w:spacing w:before="220"/>
        <w:ind w:firstLine="540"/>
        <w:jc w:val="both"/>
      </w:pPr>
      <w:r>
        <w:t>3.1.2.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СНиП, СанПиН.</w:t>
      </w:r>
    </w:p>
    <w:p w:rsidR="00A71A4D" w:rsidRDefault="00A71A4D">
      <w:pPr>
        <w:pStyle w:val="ConsPlusNormal"/>
        <w:jc w:val="both"/>
      </w:pPr>
    </w:p>
    <w:p w:rsidR="00A71A4D" w:rsidRDefault="00A71A4D">
      <w:pPr>
        <w:pStyle w:val="ConsPlusTitle"/>
        <w:ind w:firstLine="540"/>
        <w:jc w:val="both"/>
        <w:outlineLvl w:val="2"/>
      </w:pPr>
      <w:r>
        <w:t>3.2. Виды покрытий</w:t>
      </w:r>
    </w:p>
    <w:p w:rsidR="00A71A4D" w:rsidRDefault="00A71A4D">
      <w:pPr>
        <w:pStyle w:val="ConsPlusNormal"/>
        <w:jc w:val="both"/>
      </w:pPr>
    </w:p>
    <w:p w:rsidR="00A71A4D" w:rsidRDefault="00A71A4D">
      <w:pPr>
        <w:pStyle w:val="ConsPlusNormal"/>
        <w:ind w:firstLine="540"/>
        <w:jc w:val="both"/>
      </w:pPr>
      <w:r>
        <w:t>3.2.1. Покрытия поверхности территории обеспечивают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определены следующие виды покрытий:</w:t>
      </w:r>
    </w:p>
    <w:p w:rsidR="00A71A4D" w:rsidRDefault="00A71A4D">
      <w:pPr>
        <w:pStyle w:val="ConsPlusNormal"/>
        <w:spacing w:before="220"/>
        <w:ind w:firstLine="540"/>
        <w:jc w:val="both"/>
      </w:pPr>
      <w:r>
        <w:t>- твердые (капитальные) - монолитные или сборные, выполненные из асфальтобетона, цементобетона, природного камня и искусственных материалов, в том числе в виде плиточного мощения;</w:t>
      </w:r>
    </w:p>
    <w:p w:rsidR="00A71A4D" w:rsidRDefault="00A71A4D">
      <w:pPr>
        <w:pStyle w:val="ConsPlusNormal"/>
        <w:spacing w:before="220"/>
        <w:ind w:firstLine="540"/>
        <w:jc w:val="both"/>
      </w:pPr>
      <w:r>
        <w:t>- мягкие (некапитальные), выполненные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A71A4D" w:rsidRDefault="00A71A4D">
      <w:pPr>
        <w:pStyle w:val="ConsPlusNormal"/>
        <w:spacing w:before="220"/>
        <w:ind w:firstLine="540"/>
        <w:jc w:val="both"/>
      </w:pPr>
      <w:r>
        <w:t>- газонные, выполненные по специальным технологиям подготовки и посадки травяного покрова;</w:t>
      </w:r>
    </w:p>
    <w:p w:rsidR="00A71A4D" w:rsidRDefault="00A71A4D">
      <w:pPr>
        <w:pStyle w:val="ConsPlusNormal"/>
        <w:spacing w:before="220"/>
        <w:ind w:firstLine="540"/>
        <w:jc w:val="both"/>
      </w:pPr>
      <w:r>
        <w:t>- комбинированные, представляющие сочетания покрытий, указанных выше (например, плитка, утопленная в газон).</w:t>
      </w:r>
    </w:p>
    <w:p w:rsidR="00A71A4D" w:rsidRDefault="00A71A4D">
      <w:pPr>
        <w:pStyle w:val="ConsPlusNormal"/>
        <w:spacing w:before="220"/>
        <w:ind w:firstLine="540"/>
        <w:jc w:val="both"/>
      </w:pPr>
      <w:r>
        <w:t>3.2.2. Твердые виды покрытия необходимо устраивать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и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A71A4D" w:rsidRDefault="00A71A4D">
      <w:pPr>
        <w:pStyle w:val="ConsPlusNormal"/>
        <w:spacing w:before="220"/>
        <w:ind w:firstLine="540"/>
        <w:jc w:val="both"/>
      </w:pPr>
      <w:r>
        <w:t>3.2.3. Следует предусматривать уклон поверхности твердых видов покрытия, обеспечивающий отвод поверхностных вод:</w:t>
      </w:r>
    </w:p>
    <w:p w:rsidR="00A71A4D" w:rsidRDefault="00A71A4D">
      <w:pPr>
        <w:pStyle w:val="ConsPlusNormal"/>
        <w:spacing w:before="220"/>
        <w:ind w:firstLine="540"/>
        <w:jc w:val="both"/>
      </w:pPr>
      <w:r>
        <w:t>- на водоразделах при наличии системы дождевой канализации его следует назначать не менее 4 промилле;</w:t>
      </w:r>
    </w:p>
    <w:p w:rsidR="00A71A4D" w:rsidRDefault="00A71A4D">
      <w:pPr>
        <w:pStyle w:val="ConsPlusNormal"/>
        <w:spacing w:before="220"/>
        <w:ind w:firstLine="540"/>
        <w:jc w:val="both"/>
      </w:pPr>
      <w:r>
        <w:t>- при отсутствии системы дождевой канализации - не менее 5 промилле.</w:t>
      </w:r>
    </w:p>
    <w:p w:rsidR="00A71A4D" w:rsidRDefault="00A71A4D">
      <w:pPr>
        <w:pStyle w:val="ConsPlusNormal"/>
        <w:spacing w:before="220"/>
        <w:ind w:firstLine="540"/>
        <w:jc w:val="both"/>
      </w:pPr>
      <w:r>
        <w:t>Максимальные уклоны назначаются в зависимости от условий движения транспорта и пешеходов.</w:t>
      </w:r>
    </w:p>
    <w:p w:rsidR="00A71A4D" w:rsidRDefault="00A71A4D">
      <w:pPr>
        <w:pStyle w:val="ConsPlusNormal"/>
        <w:spacing w:before="220"/>
        <w:ind w:firstLine="540"/>
        <w:jc w:val="both"/>
      </w:pPr>
      <w:r>
        <w:t xml:space="preserve">3.2.4. На территории общественных пространств населенных пунктов муниципального образования "Город Березники" все преграды (уступы, ступени, пандусы, деревья, осветительное, </w:t>
      </w:r>
      <w:r>
        <w:lastRenderedPageBreak/>
        <w:t>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rsidR="00A71A4D" w:rsidRDefault="00A71A4D">
      <w:pPr>
        <w:pStyle w:val="ConsPlusNormal"/>
        <w:spacing w:before="220"/>
        <w:ind w:firstLine="540"/>
        <w:jc w:val="both"/>
      </w:pPr>
      <w:r>
        <w:t>3.2.4.1. Для передвижения людей с полной или частичной потерей зрения тактильное покрытие должно быть размещено на расстоянии не менее чем за 0,8 м до преграды, края улицы, пешеходного перехода,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допускается располагать вдоль направления движения.</w:t>
      </w:r>
    </w:p>
    <w:p w:rsidR="00A71A4D" w:rsidRDefault="00A71A4D">
      <w:pPr>
        <w:pStyle w:val="ConsPlusNormal"/>
        <w:spacing w:before="220"/>
        <w:ind w:firstLine="540"/>
        <w:jc w:val="both"/>
      </w:pPr>
      <w:r>
        <w:t>3.2.4.2. Покрытие из бетонных плит должно быть ровным, а толщина швов между плитами - не более 1,5 см.</w:t>
      </w:r>
    </w:p>
    <w:p w:rsidR="00A71A4D" w:rsidRDefault="00A71A4D">
      <w:pPr>
        <w:pStyle w:val="ConsPlusNormal"/>
        <w:spacing w:before="220"/>
        <w:ind w:firstLine="540"/>
        <w:jc w:val="both"/>
      </w:pPr>
      <w:r>
        <w:t>3.2.5. 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1,0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71A4D" w:rsidRDefault="00A71A4D">
      <w:pPr>
        <w:pStyle w:val="ConsPlusNormal"/>
        <w:jc w:val="both"/>
      </w:pPr>
    </w:p>
    <w:p w:rsidR="00A71A4D" w:rsidRDefault="00A71A4D">
      <w:pPr>
        <w:pStyle w:val="ConsPlusTitle"/>
        <w:ind w:firstLine="540"/>
        <w:jc w:val="both"/>
        <w:outlineLvl w:val="2"/>
      </w:pPr>
      <w:r>
        <w:t>3.3. Сопряжение поверхностей</w:t>
      </w:r>
    </w:p>
    <w:p w:rsidR="00A71A4D" w:rsidRDefault="00A71A4D">
      <w:pPr>
        <w:pStyle w:val="ConsPlusNormal"/>
        <w:jc w:val="both"/>
      </w:pPr>
    </w:p>
    <w:p w:rsidR="00A71A4D" w:rsidRDefault="00A71A4D">
      <w:pPr>
        <w:pStyle w:val="ConsPlusNormal"/>
        <w:ind w:firstLine="540"/>
        <w:jc w:val="both"/>
      </w:pPr>
      <w:r>
        <w:t>3.3.1. Бортовые камни.</w:t>
      </w:r>
    </w:p>
    <w:p w:rsidR="00A71A4D" w:rsidRDefault="00A71A4D">
      <w:pPr>
        <w:pStyle w:val="ConsPlusNormal"/>
        <w:spacing w:before="220"/>
        <w:ind w:firstLine="540"/>
        <w:jc w:val="both"/>
      </w:pPr>
      <w:r>
        <w:t>3.3.1.1. На стыке тротуара, газона и проезжей части устанавливаются дорожные бортовые камни. Бортовые камни должны быть установлены с нормативным превышением над уровнем проезжей части не менее 150 мм, которое должно сохраняться и в случае ремонта поверхностей покрытий.</w:t>
      </w:r>
    </w:p>
    <w:p w:rsidR="00A71A4D" w:rsidRDefault="00A71A4D">
      <w:pPr>
        <w:pStyle w:val="ConsPlusNormal"/>
        <w:jc w:val="both"/>
      </w:pPr>
      <w:r>
        <w:t xml:space="preserve">(пп. 3.3.1.1 в ред. </w:t>
      </w:r>
      <w:hyperlink r:id="rId62">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3.3.1.2. Бортовой камень должен повторять проектный профиль покрытия. Уступы в стыках бортовых камней в плане и профиле не допускаются.</w:t>
      </w:r>
    </w:p>
    <w:p w:rsidR="00A71A4D" w:rsidRDefault="00A71A4D">
      <w:pPr>
        <w:pStyle w:val="ConsPlusNormal"/>
        <w:spacing w:before="220"/>
        <w:ind w:firstLine="540"/>
        <w:jc w:val="both"/>
      </w:pPr>
      <w:r>
        <w:t>3.3.1.3. При сопряжении покрытия пешеходных коммуникаций с газоном устанавливается бордюр, дающий превышение над уровнем газона не менее 50 мм, что предотвращает попадание грязи и растительного мусора на покрытие, увеличивая срок его службы.</w:t>
      </w:r>
    </w:p>
    <w:p w:rsidR="00A71A4D" w:rsidRDefault="00A71A4D">
      <w:pPr>
        <w:pStyle w:val="ConsPlusNormal"/>
        <w:spacing w:before="220"/>
        <w:ind w:firstLine="540"/>
        <w:jc w:val="both"/>
      </w:pPr>
      <w:r>
        <w:t>3.3.1.4. Для категории маломобильных групп населения опасные участки и пространства необходимо ограждать бортовым камнем высотой не менее 5 см.</w:t>
      </w:r>
    </w:p>
    <w:p w:rsidR="00A71A4D" w:rsidRDefault="00A71A4D">
      <w:pPr>
        <w:pStyle w:val="ConsPlusNormal"/>
        <w:spacing w:before="220"/>
        <w:ind w:firstLine="540"/>
        <w:jc w:val="both"/>
      </w:pPr>
      <w:r>
        <w:t>В местах пересечения пешеходных коммуникаций с проезжей частью улиц и дорог высота бортовых камней не должна превышать 4 см. Минимальная ширина пониженного бордюра, исходя из габаритов кресла-коляски, должна быть не менее 900 мм. Пониженный бортовой камень окрашивается ярко-желтой (или белой) краской.</w:t>
      </w:r>
    </w:p>
    <w:p w:rsidR="00A71A4D" w:rsidRDefault="00A71A4D">
      <w:pPr>
        <w:pStyle w:val="ConsPlusNormal"/>
        <w:spacing w:before="220"/>
        <w:ind w:firstLine="540"/>
        <w:jc w:val="both"/>
      </w:pPr>
      <w:r>
        <w:t>3.3.2. Ступени, лестницы, пандусы.</w:t>
      </w:r>
    </w:p>
    <w:p w:rsidR="00A71A4D" w:rsidRDefault="00A71A4D">
      <w:pPr>
        <w:pStyle w:val="ConsPlusNormal"/>
        <w:spacing w:before="220"/>
        <w:ind w:firstLine="540"/>
        <w:jc w:val="both"/>
      </w:pPr>
      <w:r>
        <w:t>3.3.2.1. При уклонах пешеходных коммуникаций более 60 промилле необходимо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необходимо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A71A4D" w:rsidRDefault="00A71A4D">
      <w:pPr>
        <w:pStyle w:val="ConsPlusNormal"/>
        <w:spacing w:before="220"/>
        <w:ind w:firstLine="540"/>
        <w:jc w:val="both"/>
      </w:pPr>
      <w:r>
        <w:t xml:space="preserve">3.3.2.2. При проектировании открытых лестниц на перепадах рельефа высота ступеней назначается не более 120 мм, ширина - не менее 400 мм и уклон 10-20 промилле в сторону </w:t>
      </w:r>
      <w:r>
        <w:lastRenderedPageBreak/>
        <w:t>вышележащей ступени. После каждых 10-12 ступеней устраиваются площадки длиной не менее 1,5 м. Все ступени наружных лестниц в пределах одного марша устанавливаются одинаковыми по ширине и высоте подъема ступеней. Край первых ступеней лестниц при спуске и подъеме рекомендуется выделять полосами яркой, контрастной окраски.</w:t>
      </w:r>
    </w:p>
    <w:p w:rsidR="00A71A4D" w:rsidRDefault="00A71A4D">
      <w:pPr>
        <w:pStyle w:val="ConsPlusNormal"/>
        <w:spacing w:before="220"/>
        <w:ind w:firstLine="540"/>
        <w:jc w:val="both"/>
      </w:pPr>
      <w:r>
        <w:t>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уменьшены до 300 мм и 1,0 м соответственно.</w:t>
      </w:r>
    </w:p>
    <w:p w:rsidR="00A71A4D" w:rsidRDefault="00A71A4D">
      <w:pPr>
        <w:pStyle w:val="ConsPlusNormal"/>
        <w:spacing w:before="220"/>
        <w:ind w:firstLine="540"/>
        <w:jc w:val="both"/>
      </w:pPr>
      <w:r>
        <w:t>3.3.2.3. 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Зависимость уклона пандуса от высоты подъема рассчитывается в соответствии с таблицей 1 настоящего подпункта. Уклон бордюрного пандуса должен быть 1:12.</w:t>
      </w:r>
    </w:p>
    <w:p w:rsidR="00A71A4D" w:rsidRDefault="00A71A4D">
      <w:pPr>
        <w:pStyle w:val="ConsPlusNormal"/>
        <w:jc w:val="both"/>
      </w:pPr>
    </w:p>
    <w:p w:rsidR="00A71A4D" w:rsidRDefault="00A71A4D">
      <w:pPr>
        <w:pStyle w:val="ConsPlusTitle"/>
        <w:jc w:val="center"/>
        <w:outlineLvl w:val="3"/>
      </w:pPr>
      <w:r>
        <w:t>Таблица 1. Зависимость уклона пандуса от высоты подъема</w:t>
      </w:r>
    </w:p>
    <w:p w:rsidR="00A71A4D" w:rsidRDefault="00A71A4D">
      <w:pPr>
        <w:pStyle w:val="ConsPlusTitle"/>
        <w:jc w:val="center"/>
      </w:pPr>
      <w:r>
        <w:t>в миллиметрах</w:t>
      </w:r>
    </w:p>
    <w:p w:rsidR="00A71A4D" w:rsidRDefault="00A71A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928"/>
      </w:tblGrid>
      <w:tr w:rsidR="00A71A4D">
        <w:tc>
          <w:tcPr>
            <w:tcW w:w="3345" w:type="dxa"/>
          </w:tcPr>
          <w:p w:rsidR="00A71A4D" w:rsidRDefault="00A71A4D">
            <w:pPr>
              <w:pStyle w:val="ConsPlusNormal"/>
            </w:pPr>
            <w:r>
              <w:t>Уклон пандуса (соотношение)</w:t>
            </w:r>
          </w:p>
        </w:tc>
        <w:tc>
          <w:tcPr>
            <w:tcW w:w="1928" w:type="dxa"/>
          </w:tcPr>
          <w:p w:rsidR="00A71A4D" w:rsidRDefault="00A71A4D">
            <w:pPr>
              <w:pStyle w:val="ConsPlusNormal"/>
            </w:pPr>
            <w:r>
              <w:t>Высота подъема</w:t>
            </w:r>
          </w:p>
        </w:tc>
      </w:tr>
      <w:tr w:rsidR="00A71A4D">
        <w:tc>
          <w:tcPr>
            <w:tcW w:w="3345" w:type="dxa"/>
          </w:tcPr>
          <w:p w:rsidR="00A71A4D" w:rsidRDefault="00A71A4D">
            <w:pPr>
              <w:pStyle w:val="ConsPlusNormal"/>
              <w:jc w:val="both"/>
            </w:pPr>
            <w:r>
              <w:t>От 1:8 до 1:10</w:t>
            </w:r>
          </w:p>
        </w:tc>
        <w:tc>
          <w:tcPr>
            <w:tcW w:w="1928" w:type="dxa"/>
          </w:tcPr>
          <w:p w:rsidR="00A71A4D" w:rsidRDefault="00A71A4D">
            <w:pPr>
              <w:pStyle w:val="ConsPlusNormal"/>
              <w:jc w:val="both"/>
            </w:pPr>
            <w:r>
              <w:t>75</w:t>
            </w:r>
          </w:p>
        </w:tc>
      </w:tr>
      <w:tr w:rsidR="00A71A4D">
        <w:tc>
          <w:tcPr>
            <w:tcW w:w="3345" w:type="dxa"/>
          </w:tcPr>
          <w:p w:rsidR="00A71A4D" w:rsidRDefault="00A71A4D">
            <w:pPr>
              <w:pStyle w:val="ConsPlusNormal"/>
              <w:jc w:val="both"/>
            </w:pPr>
            <w:r>
              <w:t>От 1:10,1 до 1:12</w:t>
            </w:r>
          </w:p>
        </w:tc>
        <w:tc>
          <w:tcPr>
            <w:tcW w:w="1928" w:type="dxa"/>
          </w:tcPr>
          <w:p w:rsidR="00A71A4D" w:rsidRDefault="00A71A4D">
            <w:pPr>
              <w:pStyle w:val="ConsPlusNormal"/>
              <w:jc w:val="both"/>
            </w:pPr>
            <w:r>
              <w:t>150</w:t>
            </w:r>
          </w:p>
        </w:tc>
      </w:tr>
      <w:tr w:rsidR="00A71A4D">
        <w:tc>
          <w:tcPr>
            <w:tcW w:w="3345" w:type="dxa"/>
          </w:tcPr>
          <w:p w:rsidR="00A71A4D" w:rsidRDefault="00A71A4D">
            <w:pPr>
              <w:pStyle w:val="ConsPlusNormal"/>
              <w:jc w:val="both"/>
            </w:pPr>
            <w:r>
              <w:t>От 1:12,1 до 1:15</w:t>
            </w:r>
          </w:p>
        </w:tc>
        <w:tc>
          <w:tcPr>
            <w:tcW w:w="1928" w:type="dxa"/>
          </w:tcPr>
          <w:p w:rsidR="00A71A4D" w:rsidRDefault="00A71A4D">
            <w:pPr>
              <w:pStyle w:val="ConsPlusNormal"/>
              <w:jc w:val="both"/>
            </w:pPr>
            <w:r>
              <w:t>600</w:t>
            </w:r>
          </w:p>
        </w:tc>
      </w:tr>
      <w:tr w:rsidR="00A71A4D">
        <w:tc>
          <w:tcPr>
            <w:tcW w:w="3345" w:type="dxa"/>
          </w:tcPr>
          <w:p w:rsidR="00A71A4D" w:rsidRDefault="00A71A4D">
            <w:pPr>
              <w:pStyle w:val="ConsPlusNormal"/>
              <w:jc w:val="both"/>
            </w:pPr>
            <w:r>
              <w:t>От 1:15,1 до 1:20</w:t>
            </w:r>
          </w:p>
        </w:tc>
        <w:tc>
          <w:tcPr>
            <w:tcW w:w="1928" w:type="dxa"/>
          </w:tcPr>
          <w:p w:rsidR="00A71A4D" w:rsidRDefault="00A71A4D">
            <w:pPr>
              <w:pStyle w:val="ConsPlusNormal"/>
              <w:jc w:val="both"/>
            </w:pPr>
            <w:r>
              <w:t>760</w:t>
            </w:r>
          </w:p>
        </w:tc>
      </w:tr>
    </w:tbl>
    <w:p w:rsidR="00A71A4D" w:rsidRDefault="00A71A4D">
      <w:pPr>
        <w:pStyle w:val="ConsPlusNormal"/>
        <w:jc w:val="both"/>
      </w:pPr>
    </w:p>
    <w:p w:rsidR="00A71A4D" w:rsidRDefault="00A71A4D">
      <w:pPr>
        <w:pStyle w:val="ConsPlusNormal"/>
        <w:ind w:firstLine="540"/>
        <w:jc w:val="both"/>
      </w:pPr>
      <w:r>
        <w:t>3.3.2.4. 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 Горизонтальные участки пути в начале и конце пандуса должны быть отличающимися от окружающих поверхностей текстурой и цветом.</w:t>
      </w:r>
    </w:p>
    <w:p w:rsidR="00A71A4D" w:rsidRDefault="00A71A4D">
      <w:pPr>
        <w:pStyle w:val="ConsPlusNormal"/>
        <w:spacing w:before="220"/>
        <w:ind w:firstLine="540"/>
        <w:jc w:val="both"/>
      </w:pPr>
      <w:r>
        <w:t>3.3.2.5. 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необходимо предусматривать разделительные поручни. Длину поручней необходимо устанавливать больше длины пандуса или лестницы с каждой стороны не менее чем на 0,3 м с округленными и гладкими концами поручней.</w:t>
      </w:r>
    </w:p>
    <w:p w:rsidR="00A71A4D" w:rsidRDefault="00A71A4D">
      <w:pPr>
        <w:pStyle w:val="ConsPlusNormal"/>
        <w:jc w:val="both"/>
      </w:pPr>
    </w:p>
    <w:p w:rsidR="00A71A4D" w:rsidRDefault="00A71A4D">
      <w:pPr>
        <w:pStyle w:val="ConsPlusTitle"/>
        <w:ind w:firstLine="540"/>
        <w:jc w:val="both"/>
        <w:outlineLvl w:val="2"/>
      </w:pPr>
      <w:r>
        <w:t>3.4. Ограждения</w:t>
      </w:r>
    </w:p>
    <w:p w:rsidR="00A71A4D" w:rsidRDefault="00A71A4D">
      <w:pPr>
        <w:pStyle w:val="ConsPlusNormal"/>
        <w:jc w:val="both"/>
      </w:pPr>
    </w:p>
    <w:p w:rsidR="00A71A4D" w:rsidRDefault="00A71A4D">
      <w:pPr>
        <w:pStyle w:val="ConsPlusNormal"/>
        <w:ind w:firstLine="540"/>
        <w:jc w:val="both"/>
      </w:pPr>
      <w:r>
        <w:t>3.4.1. Организацию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индивидуальным проектам и с учетом положений Правил землепользования и застройки, утвержденных в соответствии с действующим законодательством Российской Федерации (далее - Правила землепользования и застройки).</w:t>
      </w:r>
    </w:p>
    <w:p w:rsidR="00A71A4D" w:rsidRDefault="00A71A4D">
      <w:pPr>
        <w:pStyle w:val="ConsPlusNormal"/>
        <w:spacing w:before="220"/>
        <w:ind w:firstLine="540"/>
        <w:jc w:val="both"/>
      </w:pPr>
      <w:r>
        <w:t>3.4.2. Устройство ограждений является дополнительным элементом благоустройства. В целях благоустройства предусматривается применение ограждений:</w:t>
      </w:r>
    </w:p>
    <w:p w:rsidR="00A71A4D" w:rsidRDefault="00A71A4D">
      <w:pPr>
        <w:pStyle w:val="ConsPlusNormal"/>
        <w:spacing w:before="220"/>
        <w:ind w:firstLine="540"/>
        <w:jc w:val="both"/>
      </w:pPr>
      <w:r>
        <w:t>- газонные ограждения (высота 0,3-0,5 м);</w:t>
      </w:r>
    </w:p>
    <w:p w:rsidR="00A71A4D" w:rsidRDefault="00A71A4D">
      <w:pPr>
        <w:pStyle w:val="ConsPlusNormal"/>
        <w:spacing w:before="220"/>
        <w:ind w:firstLine="540"/>
        <w:jc w:val="both"/>
      </w:pPr>
      <w:r>
        <w:t>- ограды: низкие (высота 0,5-1,0 м), средние (высота 1,0-1,5 м), высокие (высота 1,5-2,0 м):</w:t>
      </w:r>
    </w:p>
    <w:p w:rsidR="00A71A4D" w:rsidRDefault="00A71A4D">
      <w:pPr>
        <w:pStyle w:val="ConsPlusNormal"/>
        <w:spacing w:before="220"/>
        <w:ind w:firstLine="540"/>
        <w:jc w:val="both"/>
      </w:pPr>
      <w:r>
        <w:lastRenderedPageBreak/>
        <w:t>- ограждения - тумбы для транспортных проездов и автостоянок (высота 0,3-0,4 м);</w:t>
      </w:r>
    </w:p>
    <w:p w:rsidR="00A71A4D" w:rsidRDefault="00A71A4D">
      <w:pPr>
        <w:pStyle w:val="ConsPlusNormal"/>
        <w:spacing w:before="220"/>
        <w:ind w:firstLine="540"/>
        <w:jc w:val="both"/>
      </w:pPr>
      <w:r>
        <w:t>- ограждения спортивных площадок (высота 2,5-3,0 м);</w:t>
      </w:r>
    </w:p>
    <w:p w:rsidR="00A71A4D" w:rsidRDefault="00A71A4D">
      <w:pPr>
        <w:pStyle w:val="ConsPlusNormal"/>
        <w:spacing w:before="220"/>
        <w:ind w:firstLine="540"/>
        <w:jc w:val="both"/>
      </w:pPr>
      <w:r>
        <w:t>- декоративные ограждения (высота 1,2-2,0 м);</w:t>
      </w:r>
    </w:p>
    <w:p w:rsidR="00A71A4D" w:rsidRDefault="00A71A4D">
      <w:pPr>
        <w:pStyle w:val="ConsPlusNormal"/>
        <w:spacing w:before="220"/>
        <w:ind w:firstLine="540"/>
        <w:jc w:val="both"/>
      </w:pPr>
      <w:r>
        <w:t>- технические ограждения (высота в соответствии с действующими нормами).</w:t>
      </w:r>
    </w:p>
    <w:p w:rsidR="00A71A4D" w:rsidRDefault="00A71A4D">
      <w:pPr>
        <w:pStyle w:val="ConsPlusNormal"/>
        <w:spacing w:before="220"/>
        <w:ind w:firstLine="540"/>
        <w:jc w:val="both"/>
      </w:pPr>
      <w:r>
        <w:t>3.4.3. Ограждения территорий памятников историко-культурного наследия должны соответствовать требованиям к осуществлению деятельности в границах объектов историко-культурного наследия, установленным действующим законодательством Российской Федерации.</w:t>
      </w:r>
    </w:p>
    <w:p w:rsidR="00A71A4D" w:rsidRDefault="00A71A4D">
      <w:pPr>
        <w:pStyle w:val="ConsPlusNormal"/>
        <w:spacing w:before="220"/>
        <w:ind w:firstLine="540"/>
        <w:jc w:val="both"/>
      </w:pPr>
      <w:r>
        <w:t>3.4.4. На территориях общественного, жилого, рекреационного назначения запрещается организация глухих и железобетонных ограждений. Возможно применение декоративных металлических ограждений.</w:t>
      </w:r>
    </w:p>
    <w:p w:rsidR="00A71A4D" w:rsidRDefault="00A71A4D">
      <w:pPr>
        <w:pStyle w:val="ConsPlusNormal"/>
        <w:spacing w:before="220"/>
        <w:ind w:firstLine="540"/>
        <w:jc w:val="both"/>
      </w:pPr>
      <w:r>
        <w:t>3.4.5. При монтаже ограждений необходимо выдерживать вертикальность и устойчивость к внешним воздействиям.</w:t>
      </w:r>
    </w:p>
    <w:p w:rsidR="00A71A4D" w:rsidRDefault="00A71A4D">
      <w:pPr>
        <w:pStyle w:val="ConsPlusNormal"/>
        <w:jc w:val="both"/>
      </w:pPr>
    </w:p>
    <w:p w:rsidR="00A71A4D" w:rsidRDefault="00A71A4D">
      <w:pPr>
        <w:pStyle w:val="ConsPlusTitle"/>
        <w:ind w:firstLine="540"/>
        <w:jc w:val="both"/>
        <w:outlineLvl w:val="2"/>
      </w:pPr>
      <w:r>
        <w:t>3.5. Малые архитектурные формы (МАФ)</w:t>
      </w:r>
    </w:p>
    <w:p w:rsidR="00A71A4D" w:rsidRDefault="00A71A4D">
      <w:pPr>
        <w:pStyle w:val="ConsPlusNormal"/>
        <w:jc w:val="both"/>
      </w:pPr>
    </w:p>
    <w:p w:rsidR="00A71A4D" w:rsidRDefault="00A71A4D">
      <w:pPr>
        <w:pStyle w:val="ConsPlusNormal"/>
        <w:ind w:firstLine="540"/>
        <w:jc w:val="both"/>
      </w:pPr>
      <w:r>
        <w:t>Территории жилой застройки, общественно-деловые зоны, скверы, улицы, бульвары, парки, площадки для отдыха оборудуются малыми архитектурными формами - беседками, теневыми навесами, цветочницами, скамьями, урнами, фонтанами, игровым и спортивным оборудованием для игр детей и отдыха взрослого населения, телефонными будками (навесами), павильонами остановочных пунктов общественного транспорта.</w:t>
      </w:r>
    </w:p>
    <w:p w:rsidR="00A71A4D" w:rsidRDefault="00A71A4D">
      <w:pPr>
        <w:pStyle w:val="ConsPlusNormal"/>
        <w:spacing w:before="220"/>
        <w:ind w:firstLine="540"/>
        <w:jc w:val="both"/>
      </w:pPr>
      <w:r>
        <w:t>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A71A4D" w:rsidRDefault="00A71A4D">
      <w:pPr>
        <w:pStyle w:val="ConsPlusNormal"/>
        <w:spacing w:before="220"/>
        <w:ind w:firstLine="540"/>
        <w:jc w:val="both"/>
      </w:pPr>
      <w:r>
        <w:t>Малые архитектурные формы для территорий общественно-деловых зон, площадей, улиц, скверов, парков и бульваров могут изготавливаться по индивидуальным или типовым проектам.</w:t>
      </w:r>
    </w:p>
    <w:p w:rsidR="00A71A4D" w:rsidRDefault="00A71A4D">
      <w:pPr>
        <w:pStyle w:val="ConsPlusNormal"/>
        <w:spacing w:before="220"/>
        <w:ind w:firstLine="540"/>
        <w:jc w:val="both"/>
      </w:pPr>
      <w:r>
        <w:t>Конструктивные решения малых архитектурных форм должны обеспечивать их устойчивость, безопасность пользования, эстетичность.</w:t>
      </w:r>
    </w:p>
    <w:p w:rsidR="00A71A4D" w:rsidRDefault="00A71A4D">
      <w:pPr>
        <w:pStyle w:val="ConsPlusNormal"/>
        <w:spacing w:before="220"/>
        <w:ind w:firstLine="540"/>
        <w:jc w:val="both"/>
      </w:pPr>
      <w:r>
        <w:t>3.5.1. Водные устройства.</w:t>
      </w:r>
    </w:p>
    <w:p w:rsidR="00A71A4D" w:rsidRDefault="00A71A4D">
      <w:pPr>
        <w:pStyle w:val="ConsPlusNormal"/>
        <w:spacing w:before="220"/>
        <w:ind w:firstLine="540"/>
        <w:jc w:val="both"/>
      </w:pPr>
      <w:r>
        <w:t>3.5.1.1.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канализацию.</w:t>
      </w:r>
    </w:p>
    <w:p w:rsidR="00A71A4D" w:rsidRDefault="00A71A4D">
      <w:pPr>
        <w:pStyle w:val="ConsPlusNormal"/>
        <w:spacing w:before="220"/>
        <w:ind w:firstLine="540"/>
        <w:jc w:val="both"/>
      </w:pPr>
      <w:r>
        <w:t>3.5.1.2. Сроки включения фонтанов, режим их работы, график промывки, очистки чаш, технологические перерывы и окончание работы определяются эксплуатирующей организацией.</w:t>
      </w:r>
    </w:p>
    <w:p w:rsidR="00A71A4D" w:rsidRDefault="00A71A4D">
      <w:pPr>
        <w:pStyle w:val="ConsPlusNormal"/>
        <w:spacing w:before="220"/>
        <w:ind w:firstLine="540"/>
        <w:jc w:val="both"/>
      </w:pPr>
      <w:r>
        <w:t>3.5.2. Уличная мебель.</w:t>
      </w:r>
    </w:p>
    <w:p w:rsidR="00A71A4D" w:rsidRDefault="00A71A4D">
      <w:pPr>
        <w:pStyle w:val="ConsPlusNormal"/>
        <w:spacing w:before="220"/>
        <w:ind w:firstLine="540"/>
        <w:jc w:val="both"/>
      </w:pPr>
      <w:r>
        <w:t>3.5.2.1. К уличной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w:t>
      </w:r>
    </w:p>
    <w:p w:rsidR="00A71A4D" w:rsidRDefault="00A71A4D">
      <w:pPr>
        <w:pStyle w:val="ConsPlusNormal"/>
        <w:spacing w:before="220"/>
        <w:ind w:firstLine="540"/>
        <w:jc w:val="both"/>
      </w:pPr>
      <w:r>
        <w:t xml:space="preserve">3.5.2.2. Установку скамей необходимо предусматривать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должны быть не выступающими над поверхностью земли. Высота скамьи для отдыха взрослого человека от уровня покрытия до </w:t>
      </w:r>
      <w:r>
        <w:lastRenderedPageBreak/>
        <w:t>плоскости сидения должна составлять в пределах от 420-480 мм.</w:t>
      </w:r>
    </w:p>
    <w:p w:rsidR="00A71A4D" w:rsidRDefault="00A71A4D">
      <w:pPr>
        <w:pStyle w:val="ConsPlusNormal"/>
        <w:spacing w:before="220"/>
        <w:ind w:firstLine="540"/>
        <w:jc w:val="both"/>
      </w:pPr>
      <w:r>
        <w:t>3.5.2.3. Количество размещаемой мебели необходимо устанавливать в зависимости от функционального назначения территории и количества посетителей на этой территории.</w:t>
      </w:r>
    </w:p>
    <w:p w:rsidR="00A71A4D" w:rsidRDefault="00A71A4D">
      <w:pPr>
        <w:pStyle w:val="ConsPlusNormal"/>
        <w:spacing w:before="220"/>
        <w:ind w:firstLine="540"/>
        <w:jc w:val="both"/>
      </w:pPr>
      <w:r>
        <w:t>3.5.3. Уличное коммунально-бытовое оборудование.</w:t>
      </w:r>
    </w:p>
    <w:p w:rsidR="00A71A4D" w:rsidRDefault="00A71A4D">
      <w:pPr>
        <w:pStyle w:val="ConsPlusNormal"/>
        <w:spacing w:before="220"/>
        <w:ind w:firstLine="540"/>
        <w:jc w:val="both"/>
      </w:pPr>
      <w:r>
        <w:t>3.5.3.1. Уличное коммунально-бытовое оборудование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являются: экологичность, травмобезопасность (отсутствие острых углов), удобство в пользовании, легкость очистки, привлекательный внешний вид.</w:t>
      </w:r>
    </w:p>
    <w:p w:rsidR="00A71A4D" w:rsidRDefault="00A71A4D">
      <w:pPr>
        <w:pStyle w:val="ConsPlusNormal"/>
        <w:spacing w:before="220"/>
        <w:ind w:firstLine="540"/>
        <w:jc w:val="both"/>
      </w:pPr>
      <w:r>
        <w:t>3.5.3.2. Для сбора мусора на улицах, площадях, объектах рекреации необходимо применять малогабаритные (малые)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 остановки общественного транспорта). На территории объектов рекреации расстановка малых контейнеров и урн предусматривается у скамей, некапитальных строений, сооружений и уличного технического оборудования, ориентированных на продажу продуктов питания. Во всех случаях расстановка оборудования не должна создавать затруднения передвижению пешеходов, проезду инвалидных и детских колясок.</w:t>
      </w:r>
    </w:p>
    <w:p w:rsidR="00A71A4D" w:rsidRDefault="00A71A4D">
      <w:pPr>
        <w:pStyle w:val="ConsPlusNormal"/>
        <w:spacing w:before="220"/>
        <w:ind w:firstLine="540"/>
        <w:jc w:val="both"/>
      </w:pPr>
      <w:r>
        <w:t>3.5.4. Уличное техническое оборудование.</w:t>
      </w:r>
    </w:p>
    <w:p w:rsidR="00A71A4D" w:rsidRDefault="00A71A4D">
      <w:pPr>
        <w:pStyle w:val="ConsPlusNormal"/>
        <w:spacing w:before="220"/>
        <w:ind w:firstLine="540"/>
        <w:jc w:val="both"/>
      </w:pPr>
      <w:r>
        <w:t>3.5.4.1. К уличному техническому оборудованию относятся: укрытия таксофонов, почтовые ящики, автоматы по продаже воды и др.,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71A4D" w:rsidRDefault="00A71A4D">
      <w:pPr>
        <w:pStyle w:val="ConsPlusNormal"/>
        <w:spacing w:before="220"/>
        <w:ind w:firstLine="540"/>
        <w:jc w:val="both"/>
      </w:pPr>
      <w:r>
        <w:t>3.5.4.2. Установка уличного технического оборудования должна обеспечивать удобный подход к оборудованию, в том числе для маломобильных групп населения.</w:t>
      </w:r>
    </w:p>
    <w:p w:rsidR="00A71A4D" w:rsidRDefault="00A71A4D">
      <w:pPr>
        <w:pStyle w:val="ConsPlusNormal"/>
        <w:spacing w:before="220"/>
        <w:ind w:firstLine="540"/>
        <w:jc w:val="both"/>
      </w:pPr>
      <w:r>
        <w:t>3.5.4.3. Элементы инженерного оборудования не должны препятствовать свободному передвижению:</w:t>
      </w:r>
    </w:p>
    <w:p w:rsidR="00A71A4D" w:rsidRDefault="00A71A4D">
      <w:pPr>
        <w:pStyle w:val="ConsPlusNormal"/>
        <w:spacing w:before="220"/>
        <w:ind w:firstLine="540"/>
        <w:jc w:val="both"/>
      </w:pPr>
      <w: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71A4D" w:rsidRDefault="00A71A4D">
      <w:pPr>
        <w:pStyle w:val="ConsPlusNormal"/>
        <w:spacing w:before="220"/>
        <w:ind w:firstLine="540"/>
        <w:jc w:val="both"/>
      </w:pPr>
      <w:r>
        <w:t>- вентиляционные шахты должны быть оборудованы решетками.</w:t>
      </w:r>
    </w:p>
    <w:p w:rsidR="00A71A4D" w:rsidRDefault="00A71A4D">
      <w:pPr>
        <w:pStyle w:val="ConsPlusNormal"/>
        <w:jc w:val="both"/>
      </w:pPr>
    </w:p>
    <w:p w:rsidR="00A71A4D" w:rsidRDefault="00A71A4D">
      <w:pPr>
        <w:pStyle w:val="ConsPlusTitle"/>
        <w:ind w:firstLine="540"/>
        <w:jc w:val="both"/>
        <w:outlineLvl w:val="2"/>
      </w:pPr>
      <w:r>
        <w:t>3.6. Игровое и спортивное оборудование</w:t>
      </w:r>
    </w:p>
    <w:p w:rsidR="00A71A4D" w:rsidRDefault="00A71A4D">
      <w:pPr>
        <w:pStyle w:val="ConsPlusNormal"/>
        <w:jc w:val="both"/>
      </w:pPr>
    </w:p>
    <w:p w:rsidR="00A71A4D" w:rsidRDefault="00A71A4D">
      <w:pPr>
        <w:pStyle w:val="ConsPlusNormal"/>
        <w:ind w:firstLine="540"/>
        <w:jc w:val="both"/>
      </w:pPr>
      <w:r>
        <w:t>К игровому и спортивному оборудованию относятся игровые, физкультурно-оздоровительные устройства, сооружения и (или) их комплексы. При выборе состава игрового и спортивного оборудования для детей и подростков необходимо обеспечивать соответствие назначения оборудования анатомо-физиологическим особенностям разных возрастных групп:</w:t>
      </w:r>
    </w:p>
    <w:p w:rsidR="00A71A4D" w:rsidRDefault="00A71A4D">
      <w:pPr>
        <w:pStyle w:val="ConsPlusNormal"/>
        <w:spacing w:before="220"/>
        <w:ind w:firstLine="540"/>
        <w:jc w:val="both"/>
      </w:pPr>
      <w:r>
        <w:t>- дети преддошкольного возраста (1-3 года) - для тихих игр; тренировки усидчивости, терпения, развития фантазии, лазания, ходьбы, перешагивания, подлезания, равновесия,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p w:rsidR="00A71A4D" w:rsidRDefault="00A71A4D">
      <w:pPr>
        <w:pStyle w:val="ConsPlusNormal"/>
        <w:spacing w:before="220"/>
        <w:ind w:firstLine="540"/>
        <w:jc w:val="both"/>
      </w:pPr>
      <w:r>
        <w:t xml:space="preserve">- дети дошкольного возраста (3-7 лет) - для обучения и совершенствования лазания; обучения равновесию, перешагиванию, перепрыгиванию, спрыгиванию, вхождению, движению на четвереньках, вкатыванию; для обучения развитию силы, гибкости, координации движений; для </w:t>
      </w:r>
      <w:r>
        <w:lastRenderedPageBreak/>
        <w:t>развития глазомера, точности движений; ловкости для обучения метанию в цель;</w:t>
      </w:r>
    </w:p>
    <w:p w:rsidR="00A71A4D" w:rsidRDefault="00A71A4D">
      <w:pPr>
        <w:pStyle w:val="ConsPlusNormal"/>
        <w:spacing w:before="220"/>
        <w:ind w:firstLine="540"/>
        <w:jc w:val="both"/>
      </w:pPr>
      <w:r>
        <w:t>- дети школьного возраста (7-14 лет) - для общего физического развития;</w:t>
      </w:r>
    </w:p>
    <w:p w:rsidR="00A71A4D" w:rsidRDefault="00A71A4D">
      <w:pPr>
        <w:pStyle w:val="ConsPlusNormal"/>
        <w:spacing w:before="220"/>
        <w:ind w:firstLine="540"/>
        <w:jc w:val="both"/>
      </w:pPr>
      <w:r>
        <w:t>- дети старшего школьного возраста (14-16) - для улучшения мышечной силы, телосложения и общего физического развития;</w:t>
      </w:r>
    </w:p>
    <w:p w:rsidR="00A71A4D" w:rsidRDefault="00A71A4D">
      <w:pPr>
        <w:pStyle w:val="ConsPlusNormal"/>
        <w:spacing w:before="220"/>
        <w:ind w:firstLine="540"/>
        <w:jc w:val="both"/>
      </w:pPr>
      <w:r>
        <w:t>3.6.1. Игровое оборудование.</w:t>
      </w:r>
    </w:p>
    <w:p w:rsidR="00A71A4D" w:rsidRDefault="00A71A4D">
      <w:pPr>
        <w:pStyle w:val="ConsPlusNormal"/>
        <w:spacing w:before="220"/>
        <w:ind w:firstLine="540"/>
        <w:jc w:val="both"/>
      </w:pPr>
      <w:r>
        <w:t>3.6.1.1. Игровое оборудование должно соответствовать требованиям действующих государственных стандартов, санитарно-гигиенических норм, норм охраны жизни и здоровья ребенка, быть удобным в технической эксплуатации, эстетически привлекательным, иметь необходимые сертификаты качества.</w:t>
      </w:r>
    </w:p>
    <w:p w:rsidR="00A71A4D" w:rsidRDefault="00A71A4D">
      <w:pPr>
        <w:pStyle w:val="ConsPlusNormal"/>
        <w:spacing w:before="220"/>
        <w:ind w:firstLine="540"/>
        <w:jc w:val="both"/>
      </w:pPr>
      <w:r>
        <w:t>3.6.1.2. При выборе игрового оборудования для различных возрастных групп детей рекомендуется ориентироваться на оборудование заводского исполнения.</w:t>
      </w:r>
    </w:p>
    <w:p w:rsidR="00A71A4D" w:rsidRDefault="00A71A4D">
      <w:pPr>
        <w:pStyle w:val="ConsPlusNormal"/>
        <w:spacing w:before="220"/>
        <w:ind w:firstLine="540"/>
        <w:jc w:val="both"/>
      </w:pPr>
      <w:r>
        <w:t>3.6.1.3. Материал игрового оборудования и условия его обработки должны соответствовать следующим требованиям:</w:t>
      </w:r>
    </w:p>
    <w:p w:rsidR="00A71A4D" w:rsidRDefault="00A71A4D">
      <w:pPr>
        <w:pStyle w:val="ConsPlusNormal"/>
        <w:spacing w:before="220"/>
        <w:ind w:firstLine="540"/>
        <w:jc w:val="both"/>
      </w:pPr>
      <w:r>
        <w:t>- для изготовления деревянных деталей должна использоваться древесина, стойкая к атмосферным воздействиям, деревянные детали оборудования должны быть тщательно отшлифованы со специальной обработкой, предотвращающей гниение, усыхание, возгорание; сколы, острые углы закруглены;</w:t>
      </w:r>
    </w:p>
    <w:p w:rsidR="00A71A4D" w:rsidRDefault="00A71A4D">
      <w:pPr>
        <w:pStyle w:val="ConsPlusNormal"/>
        <w:spacing w:before="220"/>
        <w:ind w:firstLine="540"/>
        <w:jc w:val="both"/>
      </w:pPr>
      <w:r>
        <w:t>- металл следует применять преимущественно для несущих конструкций оборудования, которые должны иметь надежные соединения и соответствующую обработку (антикоррозийное покрытие), стальные детали и конструкции должны быть окрашены порошковыми красителями, крепежные и закладные элементы оцинкованы;</w:t>
      </w:r>
    </w:p>
    <w:p w:rsidR="00A71A4D" w:rsidRDefault="00A71A4D">
      <w:pPr>
        <w:pStyle w:val="ConsPlusNormal"/>
        <w:spacing w:before="220"/>
        <w:ind w:firstLine="540"/>
        <w:jc w:val="both"/>
      </w:pPr>
      <w:r>
        <w:t>- бетонные и железобетонные элементы оборудования следует выполнять из бетона марки не ниже 300, морозостойкостью не менее 150, иметь гладкие поверхности, возможна бесфундаментная установка оборудования, при этом перемещение оборудования в любом направлении не допускается;</w:t>
      </w:r>
    </w:p>
    <w:p w:rsidR="00A71A4D" w:rsidRDefault="00A71A4D">
      <w:pPr>
        <w:pStyle w:val="ConsPlusNormal"/>
        <w:spacing w:before="220"/>
        <w:ind w:firstLine="540"/>
        <w:jc w:val="both"/>
      </w:pPr>
      <w: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 применяемый пластик должен представлять собой однородный материал, в отличие от слоистых пластиков, выполненных на основе стеклоткани, способом изготовления пластиковых элементов: "литье под давлением"; "роторное формование" или любым другим более инновационным и технологичным способом.</w:t>
      </w:r>
    </w:p>
    <w:p w:rsidR="00A71A4D" w:rsidRDefault="00A71A4D">
      <w:pPr>
        <w:pStyle w:val="ConsPlusNormal"/>
        <w:spacing w:before="220"/>
        <w:ind w:firstLine="540"/>
        <w:jc w:val="both"/>
      </w:pPr>
      <w:r>
        <w:t>3.6.1.4. В требованиях к конструкциям игрового оборудования не допускаются острые углы, возможность застревания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71A4D" w:rsidRDefault="00A71A4D">
      <w:pPr>
        <w:pStyle w:val="ConsPlusNormal"/>
        <w:spacing w:before="220"/>
        <w:ind w:firstLine="540"/>
        <w:jc w:val="both"/>
      </w:pPr>
      <w:r>
        <w:t>3.6.1.5. При размещении игрового оборудования на детских игровых площадках должны соблюдаться минимальные расстояния безопасности, предусмотренные паспортом завода-изготовителя.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A71A4D" w:rsidRDefault="00A71A4D">
      <w:pPr>
        <w:pStyle w:val="ConsPlusNormal"/>
        <w:spacing w:before="220"/>
        <w:ind w:firstLine="540"/>
        <w:jc w:val="both"/>
      </w:pPr>
      <w:r>
        <w:t>3.6.2. Спортивное оборудование.</w:t>
      </w:r>
    </w:p>
    <w:p w:rsidR="00A71A4D" w:rsidRDefault="00A71A4D">
      <w:pPr>
        <w:pStyle w:val="ConsPlusNormal"/>
        <w:spacing w:before="220"/>
        <w:ind w:firstLine="540"/>
        <w:jc w:val="both"/>
      </w:pPr>
      <w:r>
        <w:lastRenderedPageBreak/>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71A4D" w:rsidRDefault="00A71A4D">
      <w:pPr>
        <w:pStyle w:val="ConsPlusNormal"/>
        <w:jc w:val="both"/>
      </w:pPr>
    </w:p>
    <w:p w:rsidR="00A71A4D" w:rsidRDefault="00A71A4D">
      <w:pPr>
        <w:pStyle w:val="ConsPlusTitle"/>
        <w:ind w:firstLine="540"/>
        <w:jc w:val="both"/>
        <w:outlineLvl w:val="2"/>
      </w:pPr>
      <w:r>
        <w:t>3.7. Требования к средствам размещения информации и средствам наружной рекламы на территории муниципального образования "Город Березники"</w:t>
      </w:r>
    </w:p>
    <w:p w:rsidR="00A71A4D" w:rsidRDefault="00A71A4D">
      <w:pPr>
        <w:pStyle w:val="ConsPlusNormal"/>
        <w:jc w:val="both"/>
      </w:pPr>
      <w:r>
        <w:t xml:space="preserve">(в ред. </w:t>
      </w:r>
      <w:hyperlink r:id="rId63">
        <w:r>
          <w:rPr>
            <w:color w:val="0000FF"/>
          </w:rPr>
          <w:t>решения</w:t>
        </w:r>
      </w:hyperlink>
      <w:r>
        <w:t xml:space="preserve"> Березниковской городской Думы от 28.10.2020 N 19)</w:t>
      </w:r>
    </w:p>
    <w:p w:rsidR="00A71A4D" w:rsidRDefault="00A71A4D">
      <w:pPr>
        <w:pStyle w:val="ConsPlusNormal"/>
        <w:jc w:val="both"/>
      </w:pPr>
    </w:p>
    <w:p w:rsidR="00A71A4D" w:rsidRDefault="00A71A4D">
      <w:pPr>
        <w:pStyle w:val="ConsPlusNormal"/>
        <w:ind w:firstLine="540"/>
        <w:jc w:val="both"/>
      </w:pPr>
      <w:r>
        <w:t>3.7.1. Вывески, информационные таблички.</w:t>
      </w:r>
    </w:p>
    <w:p w:rsidR="00A71A4D" w:rsidRDefault="00A71A4D">
      <w:pPr>
        <w:pStyle w:val="ConsPlusNormal"/>
        <w:spacing w:before="220"/>
        <w:ind w:firstLine="540"/>
        <w:jc w:val="both"/>
      </w:pPr>
      <w:r>
        <w:t>Требования к размещению, цветовому решению, эксплуатации и содержанию вывески, информационной таблички определяются их владельцами, а если владелец неизвестен, владельцем здания, строения, сооружения, помещения в здании в соответствии с нормативными правовыми актами администрации города Березники, устанавливающими:</w:t>
      </w:r>
    </w:p>
    <w:p w:rsidR="00A71A4D" w:rsidRDefault="00A71A4D">
      <w:pPr>
        <w:pStyle w:val="ConsPlusNormal"/>
        <w:spacing w:before="220"/>
        <w:ind w:firstLine="540"/>
        <w:jc w:val="both"/>
      </w:pPr>
      <w:r>
        <w:t>- стандартные требования к вывескам и другим информационным конструкциям, их размещению и эксплуатации на территории муниципального образования "Город Березники",</w:t>
      </w:r>
    </w:p>
    <w:p w:rsidR="00A71A4D" w:rsidRDefault="00A71A4D">
      <w:pPr>
        <w:pStyle w:val="ConsPlusNormal"/>
        <w:spacing w:before="220"/>
        <w:ind w:firstLine="540"/>
        <w:jc w:val="both"/>
      </w:pPr>
      <w:r>
        <w:t>- концепцию колористического решения улиц и фасадов муниципального образования "Город Березники".</w:t>
      </w:r>
    </w:p>
    <w:p w:rsidR="00A71A4D" w:rsidRDefault="00A71A4D">
      <w:pPr>
        <w:pStyle w:val="ConsPlusNormal"/>
        <w:jc w:val="both"/>
      </w:pPr>
      <w:r>
        <w:t xml:space="preserve">(п. 3.7.1 в ред. </w:t>
      </w:r>
      <w:hyperlink r:id="rId64">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3.7.2. Размещение средств наружной рекламы.</w:t>
      </w:r>
    </w:p>
    <w:p w:rsidR="00A71A4D" w:rsidRDefault="00A71A4D">
      <w:pPr>
        <w:pStyle w:val="ConsPlusNormal"/>
        <w:spacing w:before="220"/>
        <w:ind w:firstLine="540"/>
        <w:jc w:val="both"/>
      </w:pPr>
      <w:r>
        <w:t>3.7.2.1. Размещение средств наружной рекламы на территории муниципального образования "Город Березники" осуществляется в соответствии с действующим законодательством Российской Федерации,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муниципальными правовыми актами органов местного самоуправления муниципального образования "Город Березники", принятыми в пределах компетенции в указанной сфере.</w:t>
      </w:r>
    </w:p>
    <w:p w:rsidR="00A71A4D" w:rsidRDefault="00A71A4D">
      <w:pPr>
        <w:pStyle w:val="ConsPlusNormal"/>
        <w:spacing w:before="220"/>
        <w:ind w:firstLine="540"/>
        <w:jc w:val="both"/>
      </w:pPr>
      <w:r>
        <w:t>3.7.2.2. Размещение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Пермского края или собственности муниципального образования "Город Березники", осуществляется в соответствии со Схемой размещения рекламных конструкций, утверждаемой муниципальным правовым актом администрации города Березники.</w:t>
      </w:r>
    </w:p>
    <w:p w:rsidR="00A71A4D" w:rsidRDefault="00A71A4D">
      <w:pPr>
        <w:pStyle w:val="ConsPlusNormal"/>
        <w:spacing w:before="220"/>
        <w:ind w:firstLine="540"/>
        <w:jc w:val="both"/>
      </w:pPr>
      <w:r>
        <w:t xml:space="preserve">3.7.2.3. Размещение рекламных конструкций при использовании общего имущества собственников помещений в многоквартирном доме допускается при соблюдении норм Жилищного </w:t>
      </w:r>
      <w:hyperlink r:id="rId65">
        <w:r>
          <w:rPr>
            <w:color w:val="0000FF"/>
          </w:rPr>
          <w:t>кодекса</w:t>
        </w:r>
      </w:hyperlink>
      <w:r>
        <w:t xml:space="preserve"> Российской Федерации и Федерального </w:t>
      </w:r>
      <w:hyperlink r:id="rId66">
        <w:r>
          <w:rPr>
            <w:color w:val="0000FF"/>
          </w:rPr>
          <w:t>закона</w:t>
        </w:r>
      </w:hyperlink>
      <w:r>
        <w:t xml:space="preserve"> "О рекламе" от 13.03.2006 N 38-ФЗ.</w:t>
      </w:r>
    </w:p>
    <w:p w:rsidR="00A71A4D" w:rsidRDefault="00A71A4D">
      <w:pPr>
        <w:pStyle w:val="ConsPlusNormal"/>
        <w:spacing w:before="220"/>
        <w:ind w:firstLine="540"/>
        <w:jc w:val="both"/>
      </w:pPr>
      <w:r>
        <w:t>3.7.2.4. Установка и эксплуатация рекламной конструкции допускается при наличии разрешения на установку и эксплуатацию рекламной конструкции, выдаваемого управлением по вопросам потребительского рынка и развитию предпринимательства администрации города.</w:t>
      </w:r>
    </w:p>
    <w:p w:rsidR="00A71A4D" w:rsidRDefault="00A71A4D">
      <w:pPr>
        <w:pStyle w:val="ConsPlusNormal"/>
        <w:spacing w:before="220"/>
        <w:ind w:firstLine="540"/>
        <w:jc w:val="both"/>
      </w:pPr>
      <w:r>
        <w:t>3.7.2.5. Рекламные конструкции проектируются с учетом установки источников освещения. Исключение составляют рекламные конструкции, подсветка которых технически затруднена или нецелесообразна, исходя из законных интересов жителей муниципального образования "Город Березники".</w:t>
      </w:r>
    </w:p>
    <w:p w:rsidR="00A71A4D" w:rsidRDefault="00A71A4D">
      <w:pPr>
        <w:pStyle w:val="ConsPlusNormal"/>
        <w:spacing w:before="220"/>
        <w:ind w:firstLine="540"/>
        <w:jc w:val="both"/>
      </w:pPr>
      <w:r>
        <w:lastRenderedPageBreak/>
        <w:t xml:space="preserve">3.7.2.6. Рекламные конструкции, размещенные без оформления соответствующей разрешительной документации, признаются установленными незаконно (самовольно) и подлежат демонтажу в соответствии с Федеральным </w:t>
      </w:r>
      <w:hyperlink r:id="rId67">
        <w:r>
          <w:rPr>
            <w:color w:val="0000FF"/>
          </w:rPr>
          <w:t>законом</w:t>
        </w:r>
      </w:hyperlink>
      <w:r>
        <w:t xml:space="preserve"> "О рекламе" от 13.03.2006 N 38-ФЗ.</w:t>
      </w:r>
    </w:p>
    <w:p w:rsidR="00A71A4D" w:rsidRDefault="00A71A4D">
      <w:pPr>
        <w:pStyle w:val="ConsPlusNormal"/>
        <w:spacing w:before="220"/>
        <w:ind w:firstLine="540"/>
        <w:jc w:val="both"/>
      </w:pPr>
      <w:r>
        <w:t>3.7.2.7. Рекламные конструкции на территории муниципального образования "Город Березники" размещаются в соответствии с решением Березниковской городской Думы, определяющим концепцию использования видов рекламных конструкций на территории муниципального образования "Город Березники" с учетом внешнего архитектурного облика застройки.</w:t>
      </w:r>
    </w:p>
    <w:p w:rsidR="00A71A4D" w:rsidRDefault="00A71A4D">
      <w:pPr>
        <w:pStyle w:val="ConsPlusNormal"/>
        <w:jc w:val="both"/>
      </w:pPr>
      <w:r>
        <w:t xml:space="preserve">(пп. 3.7.2.7 введен </w:t>
      </w:r>
      <w:hyperlink r:id="rId68">
        <w:r>
          <w:rPr>
            <w:color w:val="0000FF"/>
          </w:rPr>
          <w:t>решением</w:t>
        </w:r>
      </w:hyperlink>
      <w:r>
        <w:t xml:space="preserve"> Березниковской городской Думы от 27.02.2019 N 546)</w:t>
      </w:r>
    </w:p>
    <w:p w:rsidR="00A71A4D" w:rsidRDefault="00A71A4D">
      <w:pPr>
        <w:pStyle w:val="ConsPlusNormal"/>
        <w:spacing w:before="220"/>
        <w:ind w:firstLine="540"/>
        <w:jc w:val="both"/>
      </w:pPr>
      <w:r>
        <w:t>3.7.3. Рекомендации к размещению информационных конструкций (афиш, плакатов, объявлений) зрелищных мероприятий.</w:t>
      </w:r>
    </w:p>
    <w:p w:rsidR="00A71A4D" w:rsidRDefault="00A71A4D">
      <w:pPr>
        <w:pStyle w:val="ConsPlusNormal"/>
        <w:spacing w:before="220"/>
        <w:ind w:firstLine="540"/>
        <w:jc w:val="both"/>
      </w:pPr>
      <w:r>
        <w:t>3.7.3.1.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Рекомендуется использование конструкций без жесткого каркаса.</w:t>
      </w:r>
    </w:p>
    <w:p w:rsidR="00A71A4D" w:rsidRDefault="00A71A4D">
      <w:pPr>
        <w:pStyle w:val="ConsPlusNormal"/>
        <w:spacing w:before="220"/>
        <w:ind w:firstLine="540"/>
        <w:jc w:val="both"/>
      </w:pPr>
      <w:r>
        <w:t>3.7.3.2. Информационные поверхности рекламы должны быть упорядочены между собой по цветографике и композиции.</w:t>
      </w:r>
    </w:p>
    <w:p w:rsidR="00A71A4D" w:rsidRDefault="00A71A4D">
      <w:pPr>
        <w:pStyle w:val="ConsPlusNormal"/>
        <w:jc w:val="both"/>
      </w:pPr>
      <w:r>
        <w:t xml:space="preserve">(пп. 3.7.3.2 в ред. </w:t>
      </w:r>
      <w:hyperlink r:id="rId69">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bookmarkStart w:id="1" w:name="P334"/>
      <w:bookmarkEnd w:id="1"/>
      <w:r>
        <w:t>3.7.3.3. При размещении в нишах и межколонном пространстве афиши должны располагаться глубже передней линии фасада, чтобы не разрушать пластику объемов здания. Для этой же цели рекомендуется выбрать для афиш в углублениях темный тон фона.</w:t>
      </w:r>
    </w:p>
    <w:p w:rsidR="00A71A4D" w:rsidRDefault="00A71A4D">
      <w:pPr>
        <w:pStyle w:val="ConsPlusNormal"/>
        <w:jc w:val="both"/>
      </w:pPr>
      <w:r>
        <w:t xml:space="preserve">(в ред. </w:t>
      </w:r>
      <w:hyperlink r:id="rId70">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t xml:space="preserve">3.7.3.4. Утратил силу. - </w:t>
      </w:r>
      <w:hyperlink r:id="rId71">
        <w:r>
          <w:rPr>
            <w:color w:val="0000FF"/>
          </w:rPr>
          <w:t>Решение</w:t>
        </w:r>
      </w:hyperlink>
      <w:r>
        <w:t xml:space="preserve"> Березниковской городской Думы от 25.09.2019 N 654.</w:t>
      </w:r>
    </w:p>
    <w:p w:rsidR="00A71A4D" w:rsidRDefault="00A71A4D">
      <w:pPr>
        <w:pStyle w:val="ConsPlusNormal"/>
        <w:spacing w:before="220"/>
        <w:ind w:firstLine="540"/>
        <w:jc w:val="both"/>
      </w:pPr>
      <w:r>
        <w:t>3.7.3.5. Размещение малоформатной листовой рекламы в простенках здания допускается для культурных и спортивных учреждений при соблюдении единого оформления.</w:t>
      </w:r>
    </w:p>
    <w:p w:rsidR="00A71A4D" w:rsidRDefault="00A71A4D">
      <w:pPr>
        <w:pStyle w:val="ConsPlusNormal"/>
        <w:jc w:val="both"/>
      </w:pPr>
      <w:r>
        <w:t xml:space="preserve">(в ред. </w:t>
      </w:r>
      <w:hyperlink r:id="rId72">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t xml:space="preserve">3.7.3.6. Расклейка афиш, плакатов, объявлений допускается только в специально предназначенных для этого местах (на щитах объявлений, афишных тумбах), а также в случае, предусмотренном </w:t>
      </w:r>
      <w:hyperlink w:anchor="P334">
        <w:r>
          <w:rPr>
            <w:color w:val="0000FF"/>
          </w:rPr>
          <w:t>подпунктом 3.7.3.3</w:t>
        </w:r>
      </w:hyperlink>
      <w:r>
        <w:t xml:space="preserve"> настоящего пункта.</w:t>
      </w:r>
    </w:p>
    <w:p w:rsidR="00A71A4D" w:rsidRDefault="00A71A4D">
      <w:pPr>
        <w:pStyle w:val="ConsPlusNormal"/>
        <w:jc w:val="both"/>
      </w:pPr>
      <w:r>
        <w:t xml:space="preserve">(пп. 3.7.3.6 в ред. </w:t>
      </w:r>
      <w:hyperlink r:id="rId73">
        <w:r>
          <w:rPr>
            <w:color w:val="0000FF"/>
          </w:rPr>
          <w:t>решения</w:t>
        </w:r>
      </w:hyperlink>
      <w:r>
        <w:t xml:space="preserve"> Березниковской городской Думы от 28.10.2020 N 19)</w:t>
      </w:r>
    </w:p>
    <w:p w:rsidR="00A71A4D" w:rsidRDefault="00A71A4D">
      <w:pPr>
        <w:pStyle w:val="ConsPlusNormal"/>
        <w:jc w:val="both"/>
      </w:pPr>
    </w:p>
    <w:p w:rsidR="00A71A4D" w:rsidRDefault="00A71A4D">
      <w:pPr>
        <w:pStyle w:val="ConsPlusTitle"/>
        <w:ind w:firstLine="540"/>
        <w:jc w:val="both"/>
        <w:outlineLvl w:val="2"/>
      </w:pPr>
      <w:r>
        <w:t>3.8. Некапитальные строения, сооружения</w:t>
      </w:r>
    </w:p>
    <w:p w:rsidR="00A71A4D" w:rsidRDefault="00A71A4D">
      <w:pPr>
        <w:pStyle w:val="ConsPlusNormal"/>
        <w:jc w:val="both"/>
      </w:pPr>
    </w:p>
    <w:p w:rsidR="00A71A4D" w:rsidRDefault="00A71A4D">
      <w:pPr>
        <w:pStyle w:val="ConsPlusNormal"/>
        <w:ind w:firstLine="540"/>
        <w:jc w:val="both"/>
      </w:pPr>
      <w:r>
        <w:t>3.8.1. Некапитальными строениями, сооружениями являются временные постройки, в том числе нестационарные торговые объекты, нестационарные объекты по оказанию услуг (киоски, павильоны, навесы), павильоны остановочных пунктов общественного транспорта и другие подобные объекты, предназначенные для обслуживания граждан, выполненные из легких конструкций, не предусматривающих устройство заглубленных фундаментов и подземных сооружений. Отделочные материалы некапитальных строений, сооружений должны отвечать санитарно-гигиеническим требованиям, нормам пожарной безопасности, архитектурно-художественным требованиям дизайна и освещения, характеру сложившейся среды муниципального образования "Город Березники" и условиям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A71A4D" w:rsidRDefault="00A71A4D">
      <w:pPr>
        <w:pStyle w:val="ConsPlusNormal"/>
        <w:spacing w:before="220"/>
        <w:ind w:firstLine="540"/>
        <w:jc w:val="both"/>
      </w:pPr>
      <w:r>
        <w:t xml:space="preserve">3.8.2. Внешний облик нестационарных торговых объектов должен соответствовать </w:t>
      </w:r>
      <w:r>
        <w:lastRenderedPageBreak/>
        <w:t>Нормативным требованиям к внешнему облику нестационарных торговых объектов на территории муниципального образования "Город Березники" Пермского края, утвержденным муниципальным правовым актом Администрации города Березники.</w:t>
      </w:r>
    </w:p>
    <w:p w:rsidR="00A71A4D" w:rsidRDefault="00A71A4D">
      <w:pPr>
        <w:pStyle w:val="ConsPlusNormal"/>
        <w:jc w:val="both"/>
      </w:pPr>
      <w:r>
        <w:t xml:space="preserve">(п. 3.8.2 в ред. </w:t>
      </w:r>
      <w:hyperlink r:id="rId74">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3.8.3. Размещение нестационарных торговых объектов, нестационарных объектов по оказанию услуг, расположенных на земельных участках, которые находятся в муниципальной собственности и собственность на которые не разграничена, в зданиях, строениях и сооружениях, находящихся в муниципальной собственности, осуществляется в соответствии со Схемой размещения нестационарных торговых объектов, утвержденной муниципальным правовым актом администрации города.</w:t>
      </w:r>
    </w:p>
    <w:p w:rsidR="00A71A4D" w:rsidRDefault="00A71A4D">
      <w:pPr>
        <w:pStyle w:val="ConsPlusNormal"/>
        <w:spacing w:before="220"/>
        <w:ind w:firstLine="540"/>
        <w:jc w:val="both"/>
      </w:pPr>
      <w:r>
        <w:t>3.8.4. Порядок размещения и использования некапитальных строений, сооружений на земельном участке, находящемся в частной собственности, устанавливается собственником земельного участка в соответствии с видом разрешенного использования земельного участка и зонированием территории, с соблюдением требований строительных, экологических и иных правил и нормативов, установленных действующим законодательством Российской Федерации.</w:t>
      </w:r>
    </w:p>
    <w:p w:rsidR="00A71A4D" w:rsidRDefault="00A71A4D">
      <w:pPr>
        <w:pStyle w:val="ConsPlusNormal"/>
        <w:spacing w:before="220"/>
        <w:ind w:firstLine="540"/>
        <w:jc w:val="both"/>
      </w:pPr>
      <w:r>
        <w:t>3.8.5. Некапитальные строения, сооружения рекомендуется устанавливать на твердые виды покрытия, оборудовать осветительными приборами, урнами и малыми контейнерами для мусора, а объекты питания - туалетными кабинами (при отсутствии общественных туалетов на прилегающей территории в зоне доступности 200 м).</w:t>
      </w:r>
    </w:p>
    <w:p w:rsidR="00A71A4D" w:rsidRDefault="00A71A4D">
      <w:pPr>
        <w:pStyle w:val="ConsPlusNormal"/>
        <w:spacing w:before="220"/>
        <w:ind w:firstLine="540"/>
        <w:jc w:val="both"/>
      </w:pPr>
      <w:r>
        <w:t>3.8.6. Размещение нестационарных торговых объектов не допускается:</w:t>
      </w:r>
    </w:p>
    <w:p w:rsidR="00A71A4D" w:rsidRDefault="00A71A4D">
      <w:pPr>
        <w:pStyle w:val="ConsPlusNormal"/>
        <w:spacing w:before="220"/>
        <w:ind w:firstLine="540"/>
        <w:jc w:val="both"/>
      </w:pPr>
      <w:r>
        <w:t>в местах, где их установка и использование создают помехи движению пешеходов и (или) транспортных средств (в том числе специальных) либо доступу граждан к жилым помещениям или объектам транспортной или социальной инфраструктуры;</w:t>
      </w:r>
    </w:p>
    <w:p w:rsidR="00A71A4D" w:rsidRDefault="00A71A4D">
      <w:pPr>
        <w:pStyle w:val="ConsPlusNormal"/>
        <w:spacing w:before="220"/>
        <w:ind w:firstLine="540"/>
        <w:jc w:val="both"/>
      </w:pPr>
      <w:r>
        <w:t xml:space="preserve">абзацы третий-четвертый утратили силу. - </w:t>
      </w:r>
      <w:hyperlink r:id="rId75">
        <w:r>
          <w:rPr>
            <w:color w:val="0000FF"/>
          </w:rPr>
          <w:t>Решение</w:t>
        </w:r>
      </w:hyperlink>
      <w:r>
        <w:t xml:space="preserve"> Березниковской городской Думы от 25.08.2021 N 137;</w:t>
      </w:r>
    </w:p>
    <w:p w:rsidR="00A71A4D" w:rsidRDefault="00A71A4D">
      <w:pPr>
        <w:pStyle w:val="ConsPlusNormal"/>
        <w:spacing w:before="220"/>
        <w:ind w:firstLine="540"/>
        <w:jc w:val="both"/>
      </w:pPr>
      <w:r>
        <w:t>в арках зданий, на площадках (детских, отдыха, спортивных), на стоянках транспортных средств;</w:t>
      </w:r>
    </w:p>
    <w:p w:rsidR="00A71A4D" w:rsidRDefault="00A71A4D">
      <w:pPr>
        <w:pStyle w:val="ConsPlusNormal"/>
        <w:spacing w:before="220"/>
        <w:ind w:firstLine="540"/>
        <w:jc w:val="both"/>
      </w:pPr>
      <w: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A71A4D" w:rsidRDefault="00A71A4D">
      <w:pPr>
        <w:pStyle w:val="ConsPlusNormal"/>
        <w:jc w:val="both"/>
      </w:pPr>
      <w:r>
        <w:t xml:space="preserve">(п. 3.8.6 в ред. </w:t>
      </w:r>
      <w:hyperlink r:id="rId76">
        <w:r>
          <w:rPr>
            <w:color w:val="0000FF"/>
          </w:rPr>
          <w:t>решения</w:t>
        </w:r>
      </w:hyperlink>
      <w:r>
        <w:t xml:space="preserve"> Березниковской городской Думы от 27.02.2019 N 546)</w:t>
      </w:r>
    </w:p>
    <w:p w:rsidR="00A71A4D" w:rsidRDefault="00A71A4D">
      <w:pPr>
        <w:pStyle w:val="ConsPlusNormal"/>
        <w:spacing w:before="220"/>
        <w:ind w:firstLine="540"/>
        <w:jc w:val="both"/>
      </w:pPr>
      <w:r>
        <w:t>3.8.7. Размещение туалетных кабин необходимо предусматривать на активно посещаемых территориях муниципального образования "Город Березники"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автозаправочных станциях, на автостоянках, на конечных остановочных пунктах общественного транспорта с учетом требований, определенных действующим законодательством Российской Федерации.</w:t>
      </w:r>
    </w:p>
    <w:p w:rsidR="00A71A4D" w:rsidRDefault="00A71A4D">
      <w:pPr>
        <w:pStyle w:val="ConsPlusNormal"/>
        <w:spacing w:before="220"/>
        <w:ind w:firstLine="540"/>
        <w:jc w:val="both"/>
      </w:pPr>
      <w:r>
        <w:t>Не допускается размещение туалетных кабин на придомовой территории, при этом расстояние от туалетных кабин до жилых и общественных зданий должно быть не менее 20 м. Туалетную кабину необходимо устанавливать на твердые виды покрытия.</w:t>
      </w:r>
    </w:p>
    <w:p w:rsidR="00A71A4D" w:rsidRDefault="00A71A4D">
      <w:pPr>
        <w:pStyle w:val="ConsPlusNormal"/>
        <w:spacing w:before="220"/>
        <w:ind w:firstLine="540"/>
        <w:jc w:val="both"/>
      </w:pPr>
      <w:r>
        <w:t>3.8.8. Выявление самовольно установленных нестационарных торговых объектов, расположенных на территории муниципального образования "Город Березники", осуществляется комиссией по контролю за размещением объектов некапитального строительства на территории муниципального образования "Город Березники" в соответствии с муниципальным правовым актом Березниковской городской Думы.</w:t>
      </w:r>
    </w:p>
    <w:p w:rsidR="00A71A4D" w:rsidRDefault="00A71A4D">
      <w:pPr>
        <w:pStyle w:val="ConsPlusNormal"/>
        <w:jc w:val="both"/>
      </w:pPr>
      <w:r>
        <w:lastRenderedPageBreak/>
        <w:t xml:space="preserve">(п. 3.8.8 в ред. </w:t>
      </w:r>
      <w:hyperlink r:id="rId77">
        <w:r>
          <w:rPr>
            <w:color w:val="0000FF"/>
          </w:rPr>
          <w:t>решения</w:t>
        </w:r>
      </w:hyperlink>
      <w:r>
        <w:t xml:space="preserve"> Березниковской городской Думы от 27.02.2019 N 546)</w:t>
      </w:r>
    </w:p>
    <w:p w:rsidR="00A71A4D" w:rsidRDefault="00A71A4D">
      <w:pPr>
        <w:pStyle w:val="ConsPlusNormal"/>
        <w:spacing w:before="220"/>
        <w:ind w:firstLine="540"/>
        <w:jc w:val="both"/>
      </w:pPr>
      <w:r>
        <w:t>3.8.9. АМС (антенно-мачтовые сооружения), для размещения которых не требуется разрешение на строительство, допускается размещать не ближе расстояния, равного высоте АМС, от многоквартирных домов, крупных промышленных объектов, объектов озеленения общего пользования, мест отдыха, особо охраняемых природных территорий, мест погребения, объектов социальной инфраструктуры, автомобильных дорог общего пользования местного значения, искусственных дорожных сооружений.</w:t>
      </w:r>
    </w:p>
    <w:p w:rsidR="00A71A4D" w:rsidRDefault="00A71A4D">
      <w:pPr>
        <w:pStyle w:val="ConsPlusNormal"/>
        <w:jc w:val="both"/>
      </w:pPr>
      <w:r>
        <w:t xml:space="preserve">(п. 3.8.9 введен </w:t>
      </w:r>
      <w:hyperlink r:id="rId78">
        <w:r>
          <w:rPr>
            <w:color w:val="0000FF"/>
          </w:rPr>
          <w:t>решением</w:t>
        </w:r>
      </w:hyperlink>
      <w:r>
        <w:t xml:space="preserve"> Березниковской городской Думы от 22.02.2022 N 248)</w:t>
      </w:r>
    </w:p>
    <w:p w:rsidR="00A71A4D" w:rsidRDefault="00A71A4D">
      <w:pPr>
        <w:pStyle w:val="ConsPlusNormal"/>
        <w:jc w:val="both"/>
      </w:pPr>
    </w:p>
    <w:p w:rsidR="00A71A4D" w:rsidRDefault="00A71A4D">
      <w:pPr>
        <w:pStyle w:val="ConsPlusTitle"/>
        <w:ind w:firstLine="540"/>
        <w:jc w:val="both"/>
        <w:outlineLvl w:val="2"/>
      </w:pPr>
      <w:r>
        <w:t>3.9. Оформление и оборудование зданий и сооружений</w:t>
      </w:r>
    </w:p>
    <w:p w:rsidR="00A71A4D" w:rsidRDefault="00A71A4D">
      <w:pPr>
        <w:pStyle w:val="ConsPlusNormal"/>
        <w:jc w:val="both"/>
      </w:pPr>
    </w:p>
    <w:p w:rsidR="00A71A4D" w:rsidRDefault="00A71A4D">
      <w:pPr>
        <w:pStyle w:val="ConsPlusNormal"/>
        <w:ind w:firstLine="540"/>
        <w:jc w:val="both"/>
      </w:pPr>
      <w:r>
        <w:t>3.9.1. Колористическое решение зданий и сооружений необходимо предусматривать в соответствии с концепцией колористического решения улиц и фасадов муниципального образования "Город Березники", утверждаемой нормативным правовым актом администрации города Березники.</w:t>
      </w:r>
    </w:p>
    <w:p w:rsidR="00A71A4D" w:rsidRDefault="00A71A4D">
      <w:pPr>
        <w:pStyle w:val="ConsPlusNormal"/>
        <w:jc w:val="both"/>
      </w:pPr>
      <w:r>
        <w:t xml:space="preserve">(в ред. </w:t>
      </w:r>
      <w:hyperlink r:id="rId79">
        <w:r>
          <w:rPr>
            <w:color w:val="0000FF"/>
          </w:rPr>
          <w:t>решения</w:t>
        </w:r>
      </w:hyperlink>
      <w:r>
        <w:t xml:space="preserve"> Березниковской городской Думы от 22.02.2022 N 248)</w:t>
      </w:r>
    </w:p>
    <w:p w:rsidR="00A71A4D" w:rsidRDefault="00A71A4D">
      <w:pPr>
        <w:pStyle w:val="ConsPlusNonformat"/>
        <w:spacing w:before="200"/>
        <w:jc w:val="both"/>
      </w:pPr>
      <w:r>
        <w:t xml:space="preserve">    На  домах  (зданиях)   независимо  от назначения и формы  собственности</w:t>
      </w:r>
    </w:p>
    <w:p w:rsidR="00A71A4D" w:rsidRDefault="00A71A4D">
      <w:pPr>
        <w:pStyle w:val="ConsPlusNonformat"/>
        <w:jc w:val="both"/>
      </w:pPr>
      <w:r>
        <w:t>должны  быть  установлены  указатели с наименованиями улиц и номерами домов</w:t>
      </w:r>
    </w:p>
    <w:p w:rsidR="00A71A4D" w:rsidRDefault="00A71A4D">
      <w:pPr>
        <w:pStyle w:val="ConsPlusNonformat"/>
        <w:jc w:val="both"/>
      </w:pPr>
      <w:r>
        <w:t>(зданий).  Рекомендации к указателям с наименованиями улиц и номерами домов</w:t>
      </w:r>
    </w:p>
    <w:p w:rsidR="00A71A4D" w:rsidRDefault="00A71A4D">
      <w:pPr>
        <w:pStyle w:val="ConsPlusNonformat"/>
        <w:jc w:val="both"/>
      </w:pPr>
      <w:r>
        <w:t xml:space="preserve">                                 1</w:t>
      </w:r>
    </w:p>
    <w:p w:rsidR="00A71A4D" w:rsidRDefault="00A71A4D">
      <w:pPr>
        <w:pStyle w:val="ConsPlusNonformat"/>
        <w:jc w:val="both"/>
      </w:pPr>
      <w:r>
        <w:t xml:space="preserve">(зданий) определены </w:t>
      </w:r>
      <w:hyperlink w:anchor="P376">
        <w:r>
          <w:rPr>
            <w:color w:val="0000FF"/>
          </w:rPr>
          <w:t>пунктом 3.9.1</w:t>
        </w:r>
      </w:hyperlink>
      <w:r>
        <w:t xml:space="preserve">  настоящего подраздела.</w:t>
      </w:r>
    </w:p>
    <w:p w:rsidR="00A71A4D" w:rsidRDefault="00A71A4D">
      <w:pPr>
        <w:pStyle w:val="ConsPlusNormal"/>
        <w:ind w:firstLine="540"/>
        <w:jc w:val="both"/>
      </w:pPr>
      <w:r>
        <w:t>В зависимости от условий размещения домов (зданий), их функционального назначения на домах (зданиях) необходимо предусматривать размещение следующих знаков: международный символ доступности объекта для инвалидов, полигонометрический знак, указатель пожарного гидранта, указатель грунтовых геодезических знаков, указатели камер колодцев водопроводной сети, указатель городской канализации, указатель сооружений подземного газопровода; а также флагодержателей, памятных досок.</w:t>
      </w:r>
    </w:p>
    <w:p w:rsidR="00A71A4D" w:rsidRDefault="00A71A4D">
      <w:pPr>
        <w:pStyle w:val="ConsPlusNormal"/>
        <w:spacing w:before="220"/>
        <w:ind w:firstLine="540"/>
        <w:jc w:val="both"/>
      </w:pPr>
      <w:r>
        <w:t>Для обеспечения поверхностного водоотвода от домов (зданий) по их периметру при проектировании необходимо предусматривать устройство отмостки с надежной гидроизоляцией. Уклон отмостки следует принимать не менее 10 промилле в сторону от здания. Ширину отмостки следует принимать 0,8-1,2 м. В случае примыкания здания к пешеходным коммуникациям роль отмостки должен выполнять тротуар с твердым, водонепроницаемым видом покрытия.</w:t>
      </w:r>
    </w:p>
    <w:p w:rsidR="00A71A4D" w:rsidRDefault="00A71A4D">
      <w:pPr>
        <w:pStyle w:val="ConsPlusNormal"/>
        <w:jc w:val="both"/>
      </w:pPr>
      <w:r>
        <w:t xml:space="preserve">(п. 3.9.1 в ред. </w:t>
      </w:r>
      <w:hyperlink r:id="rId80">
        <w:r>
          <w:rPr>
            <w:color w:val="0000FF"/>
          </w:rPr>
          <w:t>решения</w:t>
        </w:r>
      </w:hyperlink>
      <w:r>
        <w:t xml:space="preserve"> Березниковской городской Думы от 25.08.2021 N 137)</w:t>
      </w:r>
    </w:p>
    <w:p w:rsidR="00A71A4D" w:rsidRDefault="00A71A4D">
      <w:pPr>
        <w:pStyle w:val="ConsPlusNonformat"/>
        <w:spacing w:before="200"/>
        <w:jc w:val="both"/>
      </w:pPr>
      <w:r>
        <w:t xml:space="preserve">         1</w:t>
      </w:r>
    </w:p>
    <w:p w:rsidR="00A71A4D" w:rsidRDefault="00A71A4D">
      <w:pPr>
        <w:pStyle w:val="ConsPlusNonformat"/>
        <w:jc w:val="both"/>
      </w:pPr>
      <w:bookmarkStart w:id="2" w:name="P376"/>
      <w:bookmarkEnd w:id="2"/>
      <w:r>
        <w:t xml:space="preserve">    3.9.1 .    Рекомендации    к    средствам   размещения   указателей   с</w:t>
      </w:r>
    </w:p>
    <w:p w:rsidR="00A71A4D" w:rsidRDefault="00A71A4D">
      <w:pPr>
        <w:pStyle w:val="ConsPlusNonformat"/>
        <w:jc w:val="both"/>
      </w:pPr>
      <w:r>
        <w:t>наименованиями улиц и номерами домов (зданий):</w:t>
      </w:r>
    </w:p>
    <w:p w:rsidR="00A71A4D" w:rsidRDefault="00A71A4D">
      <w:pPr>
        <w:pStyle w:val="ConsPlusNonformat"/>
        <w:jc w:val="both"/>
      </w:pPr>
      <w:r>
        <w:t xml:space="preserve">         1</w:t>
      </w:r>
    </w:p>
    <w:p w:rsidR="00A71A4D" w:rsidRDefault="00A71A4D">
      <w:pPr>
        <w:pStyle w:val="ConsPlusNonformat"/>
        <w:jc w:val="both"/>
      </w:pPr>
      <w:r>
        <w:t xml:space="preserve">    3.9.1 .1.  расположение:  со стороны территории общего пользования - на</w:t>
      </w:r>
    </w:p>
    <w:p w:rsidR="00A71A4D" w:rsidRDefault="00A71A4D">
      <w:pPr>
        <w:pStyle w:val="ConsPlusNonformat"/>
        <w:jc w:val="both"/>
      </w:pPr>
      <w:r>
        <w:t>правом   углу   дома  (здания),  в  случаях  размещения  дома  (здания)  на</w:t>
      </w:r>
    </w:p>
    <w:p w:rsidR="00A71A4D" w:rsidRDefault="00A71A4D">
      <w:pPr>
        <w:pStyle w:val="ConsPlusNonformat"/>
        <w:jc w:val="both"/>
      </w:pPr>
      <w:r>
        <w:t>перекрестке  -  со  стороны  перекрестка,  на высоте от  поверхности  земли</w:t>
      </w:r>
    </w:p>
    <w:p w:rsidR="00A71A4D" w:rsidRDefault="00A71A4D">
      <w:pPr>
        <w:pStyle w:val="ConsPlusNonformat"/>
        <w:jc w:val="both"/>
      </w:pPr>
      <w:r>
        <w:t>2,5-3,5  м  (на объектах, возведенных после 1998 года - от 3,5 м до 5 м, за</w:t>
      </w:r>
    </w:p>
    <w:p w:rsidR="00A71A4D" w:rsidRDefault="00A71A4D">
      <w:pPr>
        <w:pStyle w:val="ConsPlusNonformat"/>
        <w:jc w:val="both"/>
      </w:pPr>
      <w:r>
        <w:t>исключением  объектов  индивидуальной жилой застройки); при расположении на</w:t>
      </w:r>
    </w:p>
    <w:p w:rsidR="00A71A4D" w:rsidRDefault="00A71A4D">
      <w:pPr>
        <w:pStyle w:val="ConsPlusNonformat"/>
        <w:jc w:val="both"/>
      </w:pPr>
      <w:r>
        <w:t>объектах индивидуальной жилой  застройки  указатели с наименованиями улиц и</w:t>
      </w:r>
    </w:p>
    <w:p w:rsidR="00A71A4D" w:rsidRDefault="00A71A4D">
      <w:pPr>
        <w:pStyle w:val="ConsPlusNonformat"/>
        <w:jc w:val="both"/>
      </w:pPr>
      <w:r>
        <w:t>номерами домов (зданий) могут располагаться как на фасадах зданий, так и на</w:t>
      </w:r>
    </w:p>
    <w:p w:rsidR="00A71A4D" w:rsidRDefault="00A71A4D">
      <w:pPr>
        <w:pStyle w:val="ConsPlusNonformat"/>
        <w:jc w:val="both"/>
      </w:pPr>
      <w:r>
        <w:t>ограждениях    территорий    для   обеспечения   видимости   указателей   с</w:t>
      </w:r>
    </w:p>
    <w:p w:rsidR="00A71A4D" w:rsidRDefault="00A71A4D">
      <w:pPr>
        <w:pStyle w:val="ConsPlusNonformat"/>
        <w:jc w:val="both"/>
      </w:pPr>
      <w:r>
        <w:t>наименованиями улиц и номерами домов (зданий) с улицы;</w:t>
      </w:r>
    </w:p>
    <w:p w:rsidR="00A71A4D" w:rsidRDefault="00A71A4D">
      <w:pPr>
        <w:pStyle w:val="ConsPlusNonformat"/>
        <w:jc w:val="both"/>
      </w:pPr>
      <w:r>
        <w:t xml:space="preserve">         1</w:t>
      </w:r>
    </w:p>
    <w:p w:rsidR="00A71A4D" w:rsidRDefault="00A71A4D">
      <w:pPr>
        <w:pStyle w:val="ConsPlusNonformat"/>
        <w:jc w:val="both"/>
      </w:pPr>
      <w:r>
        <w:t xml:space="preserve">    3.9.1 .2.  материал: пластик, алюмокомпозитная панель или металлическая</w:t>
      </w:r>
    </w:p>
    <w:p w:rsidR="00A71A4D" w:rsidRDefault="00A71A4D">
      <w:pPr>
        <w:pStyle w:val="ConsPlusNonformat"/>
        <w:jc w:val="both"/>
      </w:pPr>
      <w:r>
        <w:t>пластина;</w:t>
      </w:r>
    </w:p>
    <w:p w:rsidR="00A71A4D" w:rsidRDefault="00A71A4D">
      <w:pPr>
        <w:pStyle w:val="ConsPlusNonformat"/>
        <w:jc w:val="both"/>
      </w:pPr>
      <w:r>
        <w:t xml:space="preserve">         1</w:t>
      </w:r>
    </w:p>
    <w:p w:rsidR="00A71A4D" w:rsidRDefault="00A71A4D">
      <w:pPr>
        <w:pStyle w:val="ConsPlusNonformat"/>
        <w:jc w:val="both"/>
      </w:pPr>
      <w:r>
        <w:t xml:space="preserve">    3.9.1 .3. цвет и гарнитура шрифтов:</w:t>
      </w:r>
    </w:p>
    <w:p w:rsidR="00A71A4D" w:rsidRDefault="00A71A4D">
      <w:pPr>
        <w:pStyle w:val="ConsPlusNonformat"/>
        <w:jc w:val="both"/>
      </w:pPr>
      <w:r>
        <w:t xml:space="preserve">    основные цвета:</w:t>
      </w:r>
    </w:p>
    <w:p w:rsidR="00A71A4D" w:rsidRDefault="00A71A4D">
      <w:pPr>
        <w:pStyle w:val="ConsPlusNonformat"/>
        <w:jc w:val="both"/>
      </w:pPr>
      <w:r>
        <w:t xml:space="preserve">    ORACAL 049 M, RAL 5002 (king blue - королевский синий);</w:t>
      </w:r>
    </w:p>
    <w:p w:rsidR="00A71A4D" w:rsidRDefault="00A71A4D">
      <w:pPr>
        <w:pStyle w:val="ConsPlusNonformat"/>
        <w:jc w:val="both"/>
      </w:pPr>
      <w:r>
        <w:t xml:space="preserve">    ORACAL 010 M, RAL 9003 (white - белый);</w:t>
      </w:r>
    </w:p>
    <w:p w:rsidR="00A71A4D" w:rsidRDefault="00A71A4D">
      <w:pPr>
        <w:pStyle w:val="ConsPlusNonformat"/>
        <w:jc w:val="both"/>
      </w:pPr>
      <w:r>
        <w:t xml:space="preserve">    гарнитура шрифтов:</w:t>
      </w:r>
    </w:p>
    <w:p w:rsidR="00A71A4D" w:rsidRDefault="00A71A4D">
      <w:pPr>
        <w:pStyle w:val="ConsPlusNonformat"/>
        <w:jc w:val="both"/>
      </w:pPr>
      <w:r>
        <w:lastRenderedPageBreak/>
        <w:t xml:space="preserve">    слово  "улица"  или  подобные  слова "переулок", "проспект" и так далее</w:t>
      </w:r>
    </w:p>
    <w:p w:rsidR="00A71A4D" w:rsidRDefault="00A71A4D">
      <w:pPr>
        <w:pStyle w:val="ConsPlusNonformat"/>
        <w:jc w:val="both"/>
      </w:pPr>
      <w:r>
        <w:t>(далее  -  улица),  а  также  наименование  улицы,  номер  дома  (здания) -</w:t>
      </w:r>
    </w:p>
    <w:p w:rsidR="00A71A4D" w:rsidRDefault="00A71A4D">
      <w:pPr>
        <w:pStyle w:val="ConsPlusNonformat"/>
        <w:jc w:val="both"/>
      </w:pPr>
      <w:r>
        <w:t>гарнитура Meiryo, Arial;</w:t>
      </w:r>
    </w:p>
    <w:p w:rsidR="00A71A4D" w:rsidRDefault="00A71A4D">
      <w:pPr>
        <w:pStyle w:val="ConsPlusNonformat"/>
        <w:jc w:val="both"/>
      </w:pPr>
      <w:r>
        <w:t xml:space="preserve">         1</w:t>
      </w:r>
    </w:p>
    <w:p w:rsidR="00A71A4D" w:rsidRDefault="00A71A4D">
      <w:pPr>
        <w:pStyle w:val="ConsPlusNonformat"/>
        <w:jc w:val="both"/>
      </w:pPr>
      <w:r>
        <w:t xml:space="preserve">    3.9.1 .4.  размер:  200-330  мм - по короткой стороне, 600-1100 мм - по</w:t>
      </w:r>
    </w:p>
    <w:p w:rsidR="00A71A4D" w:rsidRDefault="00A71A4D">
      <w:pPr>
        <w:pStyle w:val="ConsPlusNonformat"/>
        <w:jc w:val="both"/>
      </w:pPr>
      <w:r>
        <w:t>длинной стороне;</w:t>
      </w:r>
    </w:p>
    <w:p w:rsidR="00A71A4D" w:rsidRDefault="00A71A4D">
      <w:pPr>
        <w:pStyle w:val="ConsPlusNonformat"/>
        <w:jc w:val="both"/>
      </w:pPr>
      <w:r>
        <w:t xml:space="preserve">         1</w:t>
      </w:r>
    </w:p>
    <w:p w:rsidR="00A71A4D" w:rsidRDefault="00A71A4D">
      <w:pPr>
        <w:pStyle w:val="ConsPlusNonformat"/>
        <w:jc w:val="both"/>
      </w:pPr>
      <w:r>
        <w:t xml:space="preserve">    3.9.1 .5. конфигурация: прямоугольная или фигурная форма;</w:t>
      </w:r>
    </w:p>
    <w:p w:rsidR="00A71A4D" w:rsidRDefault="00A71A4D">
      <w:pPr>
        <w:pStyle w:val="ConsPlusNonformat"/>
        <w:jc w:val="both"/>
      </w:pPr>
      <w:r>
        <w:t xml:space="preserve">         1</w:t>
      </w:r>
    </w:p>
    <w:p w:rsidR="00A71A4D" w:rsidRDefault="00A71A4D">
      <w:pPr>
        <w:pStyle w:val="ConsPlusNonformat"/>
        <w:jc w:val="both"/>
      </w:pPr>
      <w:r>
        <w:t xml:space="preserve">    3.9.1 .6.  размещение указателей с наименованиями улиц и номерами домов</w:t>
      </w:r>
    </w:p>
    <w:p w:rsidR="00A71A4D" w:rsidRDefault="00A71A4D">
      <w:pPr>
        <w:pStyle w:val="ConsPlusNonformat"/>
        <w:jc w:val="both"/>
      </w:pPr>
      <w:r>
        <w:t>на многоквартирных домах, а также указателей номеров квартир, расположенных</w:t>
      </w:r>
    </w:p>
    <w:p w:rsidR="00A71A4D" w:rsidRDefault="00A71A4D">
      <w:pPr>
        <w:pStyle w:val="ConsPlusNonformat"/>
        <w:jc w:val="both"/>
      </w:pPr>
      <w:r>
        <w:t>в подъезде многоквартирного дома, обеспечивают:</w:t>
      </w:r>
    </w:p>
    <w:p w:rsidR="00A71A4D" w:rsidRDefault="00A71A4D">
      <w:pPr>
        <w:pStyle w:val="ConsPlusNonformat"/>
        <w:jc w:val="both"/>
      </w:pPr>
      <w:r>
        <w:t xml:space="preserve">         1</w:t>
      </w:r>
    </w:p>
    <w:p w:rsidR="00A71A4D" w:rsidRDefault="00A71A4D">
      <w:pPr>
        <w:pStyle w:val="ConsPlusNonformat"/>
        <w:jc w:val="both"/>
      </w:pPr>
      <w:r>
        <w:t xml:space="preserve">    3.9.1 .6.1.   товарищества  собственников  жилья,  жилищно-строительные</w:t>
      </w:r>
    </w:p>
    <w:p w:rsidR="00A71A4D" w:rsidRDefault="00A71A4D">
      <w:pPr>
        <w:pStyle w:val="ConsPlusNonformat"/>
        <w:jc w:val="both"/>
      </w:pPr>
      <w:r>
        <w:t>кооперативы   или   иные  специализированные  потребительские  кооперативы,</w:t>
      </w:r>
    </w:p>
    <w:p w:rsidR="00A71A4D" w:rsidRDefault="00A71A4D">
      <w:pPr>
        <w:pStyle w:val="ConsPlusNonformat"/>
        <w:jc w:val="both"/>
      </w:pPr>
      <w:r>
        <w:t>осуществляющие  управление  многоквартирным  домом  без заключения договора</w:t>
      </w:r>
    </w:p>
    <w:p w:rsidR="00A71A4D" w:rsidRDefault="00A71A4D">
      <w:pPr>
        <w:pStyle w:val="ConsPlusNonformat"/>
        <w:jc w:val="both"/>
      </w:pPr>
      <w:r>
        <w:t>управления с управляющей организацией (далее соответственно - товарищество,</w:t>
      </w:r>
    </w:p>
    <w:p w:rsidR="00A71A4D" w:rsidRDefault="00A71A4D">
      <w:pPr>
        <w:pStyle w:val="ConsPlusNonformat"/>
        <w:jc w:val="both"/>
      </w:pPr>
      <w:r>
        <w:t>кооператив);</w:t>
      </w:r>
    </w:p>
    <w:p w:rsidR="00A71A4D" w:rsidRDefault="00A71A4D">
      <w:pPr>
        <w:pStyle w:val="ConsPlusNonformat"/>
        <w:jc w:val="both"/>
      </w:pPr>
      <w:r>
        <w:t xml:space="preserve">         1</w:t>
      </w:r>
    </w:p>
    <w:p w:rsidR="00A71A4D" w:rsidRDefault="00A71A4D">
      <w:pPr>
        <w:pStyle w:val="ConsPlusNonformat"/>
        <w:jc w:val="both"/>
      </w:pPr>
      <w:r>
        <w:t xml:space="preserve">    3.9.1 .6.2.  юридические  лица  независимо  от  организационно-правовой</w:t>
      </w:r>
    </w:p>
    <w:p w:rsidR="00A71A4D" w:rsidRDefault="00A71A4D">
      <w:pPr>
        <w:pStyle w:val="ConsPlusNonformat"/>
        <w:jc w:val="both"/>
      </w:pPr>
      <w:r>
        <w:t>формы  или  индивидуальные  предприниматели, осуществляющие деятельность по</w:t>
      </w:r>
    </w:p>
    <w:p w:rsidR="00A71A4D" w:rsidRDefault="00A71A4D">
      <w:pPr>
        <w:pStyle w:val="ConsPlusNonformat"/>
        <w:jc w:val="both"/>
      </w:pPr>
      <w:r>
        <w:t>управлению   многоквартирным   домом  (далее  -  управляющая  организация),</w:t>
      </w:r>
    </w:p>
    <w:p w:rsidR="00A71A4D" w:rsidRDefault="00A71A4D">
      <w:pPr>
        <w:pStyle w:val="ConsPlusNonformat"/>
        <w:jc w:val="both"/>
      </w:pPr>
      <w:r>
        <w:t>заключившие договор управления многоквартирным домом, в том числе в случае,</w:t>
      </w:r>
    </w:p>
    <w:p w:rsidR="00A71A4D" w:rsidRDefault="00A71A4D">
      <w:pPr>
        <w:pStyle w:val="ConsPlusNonformat"/>
        <w:jc w:val="both"/>
      </w:pPr>
      <w:r>
        <w:t xml:space="preserve">предусмотренном   </w:t>
      </w:r>
      <w:hyperlink r:id="rId81">
        <w:r>
          <w:rPr>
            <w:color w:val="0000FF"/>
          </w:rPr>
          <w:t>частью   14   статьи  161</w:t>
        </w:r>
      </w:hyperlink>
      <w:r>
        <w:t xml:space="preserve">  Жилищного  кодекса  Российской</w:t>
      </w:r>
    </w:p>
    <w:p w:rsidR="00A71A4D" w:rsidRDefault="00A71A4D">
      <w:pPr>
        <w:pStyle w:val="ConsPlusNonformat"/>
        <w:jc w:val="both"/>
      </w:pPr>
      <w:r>
        <w:t>Федерации;</w:t>
      </w:r>
    </w:p>
    <w:p w:rsidR="00A71A4D" w:rsidRDefault="00A71A4D">
      <w:pPr>
        <w:pStyle w:val="ConsPlusNonformat"/>
        <w:jc w:val="both"/>
      </w:pPr>
      <w:r>
        <w:t xml:space="preserve">         1</w:t>
      </w:r>
    </w:p>
    <w:p w:rsidR="00A71A4D" w:rsidRDefault="00A71A4D">
      <w:pPr>
        <w:pStyle w:val="ConsPlusNonformat"/>
        <w:jc w:val="both"/>
      </w:pPr>
      <w:r>
        <w:t xml:space="preserve">    3.9.1 .6.3.   застройщики,   управляющие   многоквартирным   домом   до</w:t>
      </w:r>
    </w:p>
    <w:p w:rsidR="00A71A4D" w:rsidRDefault="00A71A4D">
      <w:pPr>
        <w:pStyle w:val="ConsPlusNonformat"/>
        <w:jc w:val="both"/>
      </w:pPr>
      <w:r>
        <w:t>заключения   договора   управления   многоквартирным  домом  с  управляющей</w:t>
      </w:r>
    </w:p>
    <w:p w:rsidR="00A71A4D" w:rsidRDefault="00A71A4D">
      <w:pPr>
        <w:pStyle w:val="ConsPlusNonformat"/>
        <w:jc w:val="both"/>
      </w:pPr>
      <w:r>
        <w:t>организацией;</w:t>
      </w:r>
    </w:p>
    <w:p w:rsidR="00A71A4D" w:rsidRDefault="00A71A4D">
      <w:pPr>
        <w:pStyle w:val="ConsPlusNonformat"/>
        <w:jc w:val="both"/>
      </w:pPr>
      <w:r>
        <w:t xml:space="preserve">         1</w:t>
      </w:r>
    </w:p>
    <w:p w:rsidR="00A71A4D" w:rsidRDefault="00A71A4D">
      <w:pPr>
        <w:pStyle w:val="ConsPlusNonformat"/>
        <w:jc w:val="both"/>
      </w:pPr>
      <w:r>
        <w:t xml:space="preserve">    3.9.1 .6.4. собственники домов или помещений в многоквартирном доме при</w:t>
      </w:r>
    </w:p>
    <w:p w:rsidR="00A71A4D" w:rsidRDefault="00A71A4D">
      <w:pPr>
        <w:pStyle w:val="ConsPlusNonformat"/>
        <w:jc w:val="both"/>
      </w:pPr>
      <w:r>
        <w:t>непосредственном  управлении многоквартирным домом собственниками помещений</w:t>
      </w:r>
    </w:p>
    <w:p w:rsidR="00A71A4D" w:rsidRDefault="00A71A4D">
      <w:pPr>
        <w:pStyle w:val="ConsPlusNonformat"/>
        <w:jc w:val="both"/>
      </w:pPr>
      <w:r>
        <w:t>в  этом  доме  с учетом требований, определенных абзацем тринадцатым пункта</w:t>
      </w:r>
    </w:p>
    <w:p w:rsidR="00A71A4D" w:rsidRDefault="00A71A4D">
      <w:pPr>
        <w:pStyle w:val="ConsPlusNonformat"/>
        <w:jc w:val="both"/>
      </w:pPr>
      <w:hyperlink w:anchor="P838">
        <w:r>
          <w:rPr>
            <w:color w:val="0000FF"/>
          </w:rPr>
          <w:t>5.3.3 подраздела 5.3 раздела V</w:t>
        </w:r>
      </w:hyperlink>
      <w:r>
        <w:t xml:space="preserve"> настоящих Правил.</w:t>
      </w:r>
    </w:p>
    <w:p w:rsidR="00A71A4D" w:rsidRDefault="00A71A4D">
      <w:pPr>
        <w:pStyle w:val="ConsPlusNonformat"/>
        <w:jc w:val="both"/>
      </w:pPr>
      <w:r>
        <w:t xml:space="preserve">    Размещение  указателей  с наименованиями улиц и номерами домов (зданий)</w:t>
      </w:r>
    </w:p>
    <w:p w:rsidR="00A71A4D" w:rsidRDefault="00A71A4D">
      <w:pPr>
        <w:pStyle w:val="ConsPlusNonformat"/>
        <w:jc w:val="both"/>
      </w:pPr>
      <w:r>
        <w:t>на  объектах недвижимости иных форм собственности обеспечивают собственники</w:t>
      </w:r>
    </w:p>
    <w:p w:rsidR="00A71A4D" w:rsidRDefault="00A71A4D">
      <w:pPr>
        <w:pStyle w:val="ConsPlusNonformat"/>
        <w:jc w:val="both"/>
      </w:pPr>
      <w:r>
        <w:t>объектов недвижимости;</w:t>
      </w:r>
    </w:p>
    <w:p w:rsidR="00A71A4D" w:rsidRDefault="00A71A4D">
      <w:pPr>
        <w:pStyle w:val="ConsPlusNonformat"/>
        <w:jc w:val="both"/>
      </w:pPr>
      <w:r>
        <w:t xml:space="preserve">         1</w:t>
      </w:r>
    </w:p>
    <w:p w:rsidR="00A71A4D" w:rsidRDefault="00A71A4D">
      <w:pPr>
        <w:pStyle w:val="ConsPlusNonformat"/>
        <w:jc w:val="both"/>
      </w:pPr>
      <w:r>
        <w:t xml:space="preserve">    3.9.1 .7.  рекомендуемые  варианты  дизайна указателей с наименованиями</w:t>
      </w:r>
    </w:p>
    <w:p w:rsidR="00A71A4D" w:rsidRDefault="00A71A4D">
      <w:pPr>
        <w:pStyle w:val="ConsPlusNonformat"/>
        <w:jc w:val="both"/>
      </w:pPr>
      <w:r>
        <w:t>улиц и номерами  домов (зданий) представлены в приложении 2 (не приводится)</w:t>
      </w:r>
    </w:p>
    <w:p w:rsidR="00A71A4D" w:rsidRDefault="00A71A4D">
      <w:pPr>
        <w:pStyle w:val="ConsPlusNonformat"/>
        <w:jc w:val="both"/>
      </w:pPr>
      <w:r>
        <w:t>к Правилам.</w:t>
      </w:r>
    </w:p>
    <w:p w:rsidR="00A71A4D" w:rsidRDefault="00A71A4D">
      <w:pPr>
        <w:pStyle w:val="ConsPlusNonformat"/>
        <w:jc w:val="both"/>
      </w:pPr>
      <w:r>
        <w:t xml:space="preserve">         1</w:t>
      </w:r>
    </w:p>
    <w:p w:rsidR="00A71A4D" w:rsidRDefault="00A71A4D">
      <w:pPr>
        <w:pStyle w:val="ConsPlusNonformat"/>
        <w:jc w:val="both"/>
      </w:pPr>
      <w:r>
        <w:t xml:space="preserve">(п. 3.9.1   введен  </w:t>
      </w:r>
      <w:hyperlink r:id="rId82">
        <w:r>
          <w:rPr>
            <w:color w:val="0000FF"/>
          </w:rPr>
          <w:t>решением</w:t>
        </w:r>
      </w:hyperlink>
      <w:r>
        <w:t xml:space="preserve">  Березниковской  городской  Думы от 25.08.2021</w:t>
      </w:r>
    </w:p>
    <w:p w:rsidR="00A71A4D" w:rsidRDefault="00A71A4D">
      <w:pPr>
        <w:pStyle w:val="ConsPlusNonformat"/>
        <w:jc w:val="both"/>
      </w:pPr>
      <w:r>
        <w:t>N 137)</w:t>
      </w:r>
    </w:p>
    <w:p w:rsidR="00A71A4D" w:rsidRDefault="00A71A4D">
      <w:pPr>
        <w:pStyle w:val="ConsPlusNormal"/>
        <w:ind w:firstLine="540"/>
        <w:jc w:val="both"/>
      </w:pPr>
      <w:r>
        <w:t>3.9.2. При организации стока воды со скатных крыш через водосточные трубы необходимо:</w:t>
      </w:r>
    </w:p>
    <w:p w:rsidR="00A71A4D" w:rsidRDefault="00A71A4D">
      <w:pPr>
        <w:pStyle w:val="ConsPlusNormal"/>
        <w:spacing w:before="220"/>
        <w:ind w:firstLine="540"/>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71A4D" w:rsidRDefault="00A71A4D">
      <w:pPr>
        <w:pStyle w:val="ConsPlusNormal"/>
        <w:spacing w:before="220"/>
        <w:ind w:firstLine="540"/>
        <w:jc w:val="both"/>
      </w:pPr>
      <w:r>
        <w:t>- не допускать высоты свободного падения воды из выходного отверстия трубы более 200 мм;</w:t>
      </w:r>
    </w:p>
    <w:p w:rsidR="00A71A4D" w:rsidRDefault="00A71A4D">
      <w:pPr>
        <w:pStyle w:val="ConsPlusNormal"/>
        <w:spacing w:before="220"/>
        <w:ind w:firstLine="540"/>
        <w:jc w:val="both"/>
      </w:pPr>
      <w: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 (закрытых или перекрытых решетками);</w:t>
      </w:r>
    </w:p>
    <w:p w:rsidR="00A71A4D" w:rsidRDefault="00A71A4D">
      <w:pPr>
        <w:pStyle w:val="ConsPlusNormal"/>
        <w:spacing w:before="220"/>
        <w:ind w:firstLine="540"/>
        <w:jc w:val="both"/>
      </w:pPr>
      <w:r>
        <w:t>- предусматривать устройство дренажа в местах стока воды из трубы на газон или иные мягкие виды покрытия.</w:t>
      </w:r>
    </w:p>
    <w:p w:rsidR="00A71A4D" w:rsidRDefault="00A71A4D">
      <w:pPr>
        <w:pStyle w:val="ConsPlusNormal"/>
        <w:spacing w:before="220"/>
        <w:ind w:firstLine="540"/>
        <w:jc w:val="both"/>
      </w:pPr>
      <w:r>
        <w:t>3.9.3. Входные группы зданий жилого и общественного назначения оснащаются осветительным оборудованием, козырьком, элементами сопряжения поверхностей (ступени, пандусы), устройствами и приспособлениями для перемещения маломобильных групп населения.</w:t>
      </w:r>
    </w:p>
    <w:p w:rsidR="00A71A4D" w:rsidRDefault="00A71A4D">
      <w:pPr>
        <w:pStyle w:val="ConsPlusNormal"/>
        <w:spacing w:before="220"/>
        <w:ind w:firstLine="540"/>
        <w:jc w:val="both"/>
      </w:pPr>
      <w:r>
        <w:lastRenderedPageBreak/>
        <w:t>3.9.4. В целях обеспечения безопасности и сохранения имущества физических и юридических лиц, стабильного и эстетического развития существующей застройки и окружающей среды, соблюдения прав третьих лиц, при переводе жилых помещений в нежилые в нижних этажах многоквартирных домов при проектировании необходимо учитывать:</w:t>
      </w:r>
    </w:p>
    <w:p w:rsidR="00A71A4D" w:rsidRDefault="00A71A4D">
      <w:pPr>
        <w:pStyle w:val="ConsPlusNormal"/>
        <w:spacing w:before="220"/>
        <w:ind w:firstLine="540"/>
        <w:jc w:val="both"/>
      </w:pPr>
      <w:r>
        <w:t>- нежилые помещения должны быть обособлены от жилой территории многоквартирного дома - организация главного входа (входы для посетителей) в объект только со стороны красных линий улиц;</w:t>
      </w:r>
    </w:p>
    <w:p w:rsidR="00A71A4D" w:rsidRDefault="00A71A4D">
      <w:pPr>
        <w:pStyle w:val="ConsPlusNormal"/>
        <w:spacing w:before="220"/>
        <w:ind w:firstLine="540"/>
        <w:jc w:val="both"/>
      </w:pPr>
      <w:r>
        <w:t>- подъезды и площадки для парковки автомобилей посетителей объекта;</w:t>
      </w:r>
    </w:p>
    <w:p w:rsidR="00A71A4D" w:rsidRDefault="00A71A4D">
      <w:pPr>
        <w:pStyle w:val="ConsPlusNormal"/>
        <w:spacing w:before="220"/>
        <w:ind w:firstLine="540"/>
        <w:jc w:val="both"/>
      </w:pPr>
      <w:r>
        <w:t>- встроенно-пристроенные объекты следует размещать только в жилых домах, формирующих фронт застройки жилых улиц;</w:t>
      </w:r>
    </w:p>
    <w:p w:rsidR="00A71A4D" w:rsidRDefault="00A71A4D">
      <w:pPr>
        <w:pStyle w:val="ConsPlusNormal"/>
        <w:spacing w:before="220"/>
        <w:ind w:firstLine="540"/>
        <w:jc w:val="both"/>
      </w:pPr>
      <w:r>
        <w:t>- устройство и оборудование входов без пристраиваемых наружных тамбуров и витрин;</w:t>
      </w:r>
    </w:p>
    <w:p w:rsidR="00A71A4D" w:rsidRDefault="00A71A4D">
      <w:pPr>
        <w:pStyle w:val="ConsPlusNormal"/>
        <w:spacing w:before="220"/>
        <w:ind w:firstLine="540"/>
        <w:jc w:val="both"/>
      </w:pPr>
      <w:r>
        <w:t>- оборудование специальными осветительными приборами витрин;</w:t>
      </w:r>
    </w:p>
    <w:p w:rsidR="00A71A4D" w:rsidRDefault="00A71A4D">
      <w:pPr>
        <w:pStyle w:val="ConsPlusNormal"/>
        <w:spacing w:before="220"/>
        <w:ind w:firstLine="540"/>
        <w:jc w:val="both"/>
      </w:pPr>
      <w:r>
        <w:t>-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оформляется в установленном порядке;</w:t>
      </w:r>
    </w:p>
    <w:p w:rsidR="00A71A4D" w:rsidRDefault="00A71A4D">
      <w:pPr>
        <w:pStyle w:val="ConsPlusNormal"/>
        <w:spacing w:before="220"/>
        <w:ind w:firstLine="540"/>
        <w:jc w:val="both"/>
      </w:pPr>
      <w:r>
        <w:t>- при входных группах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A71A4D" w:rsidRDefault="00A71A4D">
      <w:pPr>
        <w:pStyle w:val="ConsPlusNormal"/>
        <w:spacing w:before="220"/>
        <w:ind w:firstLine="540"/>
        <w:jc w:val="both"/>
      </w:pPr>
      <w:r>
        <w:t>- запрещается перевод жилых помещений, расположенных в крупнопанельных и крупноблочных многоквартирных домах, в нежилые с целью размещения объектов городской инфраструктуры в случае, если это повлечет за собой расширение и пробивку проемов в наружных стенах крупнопанельных и крупноблочных многоквартирных домов.</w:t>
      </w:r>
    </w:p>
    <w:p w:rsidR="00A71A4D" w:rsidRDefault="00A71A4D">
      <w:pPr>
        <w:pStyle w:val="ConsPlusNormal"/>
        <w:spacing w:before="220"/>
        <w:ind w:firstLine="540"/>
        <w:jc w:val="both"/>
      </w:pPr>
      <w:r>
        <w:t>3.9.5. Для защиты пешеходов, выступающих стеклянных витрин, вывесок от падения снега и сосулек с края крыши, а также падения плиток облицовки со стен отдельных зданий рекомендуется предусматривать установку специальных защитных сеток на уровне второго этажа для многоэтажных жилых домов высотностью более 5 этажей.</w:t>
      </w:r>
    </w:p>
    <w:p w:rsidR="00A71A4D" w:rsidRDefault="00A71A4D">
      <w:pPr>
        <w:pStyle w:val="ConsPlusNormal"/>
        <w:spacing w:before="220"/>
        <w:ind w:firstLine="540"/>
        <w:jc w:val="both"/>
      </w:pPr>
      <w:r>
        <w:t>3.9.6. Основным принципом архитектурного решения балконов и лоджий на фасадах является единый характер на всей поверхности фасада (фасадов) в соответствии с концепцией колористического решения улиц и фасадов муниципального образования "Город Березники", утверждаемой нормативным правовым актом администрации города Березники.</w:t>
      </w:r>
    </w:p>
    <w:p w:rsidR="00A71A4D" w:rsidRDefault="00A71A4D">
      <w:pPr>
        <w:pStyle w:val="ConsPlusNormal"/>
        <w:jc w:val="both"/>
      </w:pPr>
      <w:r>
        <w:t xml:space="preserve">(в ред. </w:t>
      </w:r>
      <w:hyperlink r:id="rId83">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3.9.7.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При замене, ремонте вышедших из строя или непригодных к дальнейшей эксплуатации элементов и оборудования балконов и лоджий не допускается изменение их характеристик, установленных проектной документацией здания.</w:t>
      </w:r>
    </w:p>
    <w:p w:rsidR="00A71A4D" w:rsidRDefault="00A71A4D">
      <w:pPr>
        <w:pStyle w:val="ConsPlusNormal"/>
        <w:spacing w:before="220"/>
        <w:ind w:firstLine="540"/>
        <w:jc w:val="both"/>
      </w:pPr>
      <w:r>
        <w:t>Пристройка к эксплуатируемым зданиям балконов и лоджий допускается только в рамках проведения работ по реконструкции здания в целом.</w:t>
      </w:r>
    </w:p>
    <w:p w:rsidR="00A71A4D" w:rsidRDefault="00A71A4D">
      <w:pPr>
        <w:pStyle w:val="ConsPlusNormal"/>
        <w:jc w:val="both"/>
      </w:pPr>
      <w:r>
        <w:t xml:space="preserve">(абзац введен </w:t>
      </w:r>
      <w:hyperlink r:id="rId84">
        <w:r>
          <w:rPr>
            <w:color w:val="0000FF"/>
          </w:rPr>
          <w:t>решением</w:t>
        </w:r>
      </w:hyperlink>
      <w:r>
        <w:t xml:space="preserve"> Березниковской городской Думы от 22.02.2022 N 248)</w:t>
      </w:r>
    </w:p>
    <w:p w:rsidR="00A71A4D" w:rsidRDefault="00A71A4D">
      <w:pPr>
        <w:pStyle w:val="ConsPlusNormal"/>
        <w:spacing w:before="220"/>
        <w:ind w:firstLine="540"/>
        <w:jc w:val="both"/>
      </w:pPr>
      <w:r>
        <w:t xml:space="preserve">3.9.8. На поверхности главных фасадов зданий, расположенных вдоль улиц, определенных концепцией колористического решения улиц и фасадов муниципального образования "Город Березники", утверждаемой нормативным правовым актом администрации города Березники, не </w:t>
      </w:r>
      <w:r>
        <w:lastRenderedPageBreak/>
        <w:t>допускается размещение наружных блоков систем кондиционирования и вентиляции и антенн-"тарелок".</w:t>
      </w:r>
    </w:p>
    <w:p w:rsidR="00A71A4D" w:rsidRDefault="00A71A4D">
      <w:pPr>
        <w:pStyle w:val="ConsPlusNormal"/>
        <w:jc w:val="both"/>
      </w:pPr>
      <w:r>
        <w:t xml:space="preserve">(в ред. </w:t>
      </w:r>
      <w:hyperlink r:id="rId85">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3.9.9. Иные вопросы благоустройства зданий и сооружений, не урегулированные настоящими Правилами, регулируются муниципальными правовыми актами органов местного самоуправления муниципального образования "Город Березники", если иное не установлено действующим законодательством Российской Федерации.</w:t>
      </w:r>
    </w:p>
    <w:p w:rsidR="00A71A4D" w:rsidRDefault="00A71A4D">
      <w:pPr>
        <w:pStyle w:val="ConsPlusNormal"/>
        <w:jc w:val="both"/>
      </w:pPr>
    </w:p>
    <w:p w:rsidR="00A71A4D" w:rsidRDefault="00A71A4D">
      <w:pPr>
        <w:pStyle w:val="ConsPlusTitle"/>
        <w:ind w:firstLine="540"/>
        <w:jc w:val="both"/>
        <w:outlineLvl w:val="2"/>
      </w:pPr>
      <w:r>
        <w:t>3.10. Площадки</w:t>
      </w:r>
    </w:p>
    <w:p w:rsidR="00A71A4D" w:rsidRDefault="00A71A4D">
      <w:pPr>
        <w:pStyle w:val="ConsPlusNormal"/>
        <w:jc w:val="both"/>
      </w:pPr>
    </w:p>
    <w:p w:rsidR="00A71A4D" w:rsidRDefault="00A71A4D">
      <w:pPr>
        <w:pStyle w:val="ConsPlusNormal"/>
        <w:ind w:firstLine="540"/>
        <w:jc w:val="both"/>
      </w:pPr>
      <w:r>
        <w:t>На территории муниципального образования "Город Березники" следует предусматривать следующие виды площадок: детские, для отдыха взрослых, спортивные, контейнерные, для выгула и дрессировки собак, автостоянки и парковки.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A71A4D" w:rsidRDefault="00A71A4D">
      <w:pPr>
        <w:pStyle w:val="ConsPlusNormal"/>
        <w:spacing w:before="220"/>
        <w:ind w:firstLine="540"/>
        <w:jc w:val="both"/>
      </w:pPr>
      <w:r>
        <w:t>3.10.1. Детские площадки.</w:t>
      </w:r>
    </w:p>
    <w:p w:rsidR="00A71A4D" w:rsidRDefault="00A71A4D">
      <w:pPr>
        <w:pStyle w:val="ConsPlusNormal"/>
        <w:spacing w:before="220"/>
        <w:ind w:firstLine="540"/>
        <w:jc w:val="both"/>
      </w:pPr>
      <w:r>
        <w:t>3.10.1.1. Детские площадки предназначены для игр и активного отдыха детей разных возрастов: преддошкольного (1-3 года), дошкольного (3-7 лет), школьного возраста (7-14 лет).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 Для детей старшего школьного возраста (14-16 лет) организуются спортивно-игровые комплексы (микроскалодромы, велодромы и т.п.) и оборудуются специальные места для катания на самокатах, роликовых досках и коньках.</w:t>
      </w:r>
    </w:p>
    <w:p w:rsidR="00A71A4D" w:rsidRDefault="00A71A4D">
      <w:pPr>
        <w:pStyle w:val="ConsPlusNormal"/>
        <w:jc w:val="both"/>
      </w:pPr>
      <w:r>
        <w:t xml:space="preserve">(пп. 3.10.1.1 в ред. </w:t>
      </w:r>
      <w:hyperlink r:id="rId86">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t>3.10.1.2. Расстояние от окон жилых домов и общественных зданий до границ детских площадок дошкольного возраста и младшего школьного возраста должно быть не менее 12 м, среднего школьного возраста - не менее 20 м, для занятий спортом - 10-40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жилой группы или микрорайона, спортивно-игровые комплексы и места для катания на самокатах, роликовых досках и коньках - в парках жилого района.</w:t>
      </w:r>
    </w:p>
    <w:p w:rsidR="00A71A4D" w:rsidRDefault="00A71A4D">
      <w:pPr>
        <w:pStyle w:val="ConsPlusNormal"/>
        <w:spacing w:before="220"/>
        <w:ind w:firstLine="540"/>
        <w:jc w:val="both"/>
      </w:pPr>
      <w:r>
        <w:t>3.10.1.3. В кварталах (микрорайонах)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определяться проектом планировки соответствующего квартала (микрорайона) в соответствии с Правилами землепользования и застройки. При этом общая площадь территории, занимаемой детскими площадками, площадками для отдыха взрослых и спортивных площадок, должна быть не менее 10% общей площади квартала (микрорайона) жилой зоны.</w:t>
      </w:r>
    </w:p>
    <w:p w:rsidR="00A71A4D" w:rsidRDefault="00A71A4D">
      <w:pPr>
        <w:pStyle w:val="ConsPlusNormal"/>
        <w:spacing w:before="220"/>
        <w:ind w:firstLine="540"/>
        <w:jc w:val="both"/>
      </w:pPr>
      <w:r>
        <w:t>3.10.1.4. Площадки для детей преддошкольного возраста могут иметь незначительные размеры (50-75 кв. м), размещаться отдельно или совмещаться с площадками для отдыха взрослых - в этом случае общая площадь площадки должна быть не менее 80 кв. м.</w:t>
      </w:r>
    </w:p>
    <w:p w:rsidR="00A71A4D" w:rsidRDefault="00A71A4D">
      <w:pPr>
        <w:pStyle w:val="ConsPlusNormal"/>
        <w:spacing w:before="220"/>
        <w:ind w:firstLine="540"/>
        <w:jc w:val="both"/>
      </w:pPr>
      <w:r>
        <w:t>3.10.1.5.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для отдыха взрослых (рекомендуемый размер площадки не менее 150 кв. м).</w:t>
      </w:r>
    </w:p>
    <w:p w:rsidR="00A71A4D" w:rsidRDefault="00A71A4D">
      <w:pPr>
        <w:pStyle w:val="ConsPlusNormal"/>
        <w:spacing w:before="220"/>
        <w:ind w:firstLine="540"/>
        <w:jc w:val="both"/>
      </w:pPr>
      <w:r>
        <w:lastRenderedPageBreak/>
        <w:t>3.10.1.6.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города или в составе застройки с учетом градостроительных условий и требований к размещению.</w:t>
      </w:r>
    </w:p>
    <w:p w:rsidR="00A71A4D" w:rsidRDefault="00A71A4D">
      <w:pPr>
        <w:pStyle w:val="ConsPlusNormal"/>
        <w:spacing w:before="220"/>
        <w:ind w:firstLine="540"/>
        <w:jc w:val="both"/>
      </w:pPr>
      <w:r>
        <w:t>3.10.1.7. Детские площадки необходимо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нормам, установленным СанПиН, от контейнерных площадок - не менее 20 м, от отстойно-разворотных площадок на конечных остановочных пунктах маршрутов общественного транспорта - не менее 50 м.</w:t>
      </w:r>
    </w:p>
    <w:p w:rsidR="00A71A4D" w:rsidRDefault="00A71A4D">
      <w:pPr>
        <w:pStyle w:val="ConsPlusNormal"/>
        <w:spacing w:before="220"/>
        <w:ind w:firstLine="540"/>
        <w:jc w:val="both"/>
      </w:pPr>
      <w:r>
        <w:t>3.10.1.8.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зеленых насаждений,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71A4D" w:rsidRDefault="00A71A4D">
      <w:pPr>
        <w:pStyle w:val="ConsPlusNormal"/>
        <w:jc w:val="both"/>
      </w:pPr>
      <w:r>
        <w:t xml:space="preserve">(в ред. </w:t>
      </w:r>
      <w:hyperlink r:id="rId87">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t>3.10.1.9.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элементы, создающие условия для беспрепятственного доступа маломобильных групп населения.</w:t>
      </w:r>
    </w:p>
    <w:p w:rsidR="00A71A4D" w:rsidRDefault="00A71A4D">
      <w:pPr>
        <w:pStyle w:val="ConsPlusNormal"/>
        <w:spacing w:before="220"/>
        <w:ind w:firstLine="540"/>
        <w:jc w:val="both"/>
      </w:pPr>
      <w:r>
        <w:t>3.10.1.10. Мягкие виды покрытия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или фундаментом. При травяном покрытии площадок предусматривать пешеходные дорожки к оборудованию с твердым, мягким или комбинированным видами покрытия.</w:t>
      </w:r>
    </w:p>
    <w:p w:rsidR="00A71A4D" w:rsidRDefault="00A71A4D">
      <w:pPr>
        <w:pStyle w:val="ConsPlusNormal"/>
        <w:spacing w:before="220"/>
        <w:ind w:firstLine="540"/>
        <w:jc w:val="both"/>
      </w:pPr>
      <w:r>
        <w:t>3.10.1.11. Для сопряжения поверхностей площадки и газона необходимо применять бордюры со скошенными или закругленными краями.</w:t>
      </w:r>
    </w:p>
    <w:p w:rsidR="00A71A4D" w:rsidRDefault="00A71A4D">
      <w:pPr>
        <w:pStyle w:val="ConsPlusNormal"/>
        <w:spacing w:before="220"/>
        <w:ind w:firstLine="540"/>
        <w:jc w:val="both"/>
      </w:pPr>
      <w:r>
        <w:t>3.10.1.12. Размещение игрового оборудования следует предусматривать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A71A4D" w:rsidRDefault="00A71A4D">
      <w:pPr>
        <w:pStyle w:val="ConsPlusNormal"/>
        <w:spacing w:before="220"/>
        <w:ind w:firstLine="540"/>
        <w:jc w:val="both"/>
      </w:pPr>
      <w:r>
        <w:t>3.10.1.13.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71A4D" w:rsidRDefault="00A71A4D">
      <w:pPr>
        <w:pStyle w:val="ConsPlusNormal"/>
        <w:spacing w:before="220"/>
        <w:ind w:firstLine="540"/>
        <w:jc w:val="both"/>
      </w:pPr>
      <w:r>
        <w:t>3.10.2. Площадки для отдыха взрослых.</w:t>
      </w:r>
    </w:p>
    <w:p w:rsidR="00A71A4D" w:rsidRDefault="00A71A4D">
      <w:pPr>
        <w:pStyle w:val="ConsPlusNormal"/>
        <w:spacing w:before="220"/>
        <w:ind w:firstLine="540"/>
        <w:jc w:val="both"/>
      </w:pPr>
      <w:r>
        <w:t xml:space="preserve">3.10.2.1. Площадки для отдыха взрослых предназначены для тихого отдыха и настольных игр взрослых, их следует размещать на участках жилой застройки, на озелененных территориях жилой группы и микрорайона, в парках и лесопарках. Площадки для отдыха взрослых могут быть проходными, примыкать к проездам, посадочным площадкам остановочных пунктов общественного транспорта, разворотным площадкам - между ними и площадкой для отдыха взрослых рекомендуется предусматривать полосу озеленения (кустарник, деревья) не менее 3 м. Расстояние от границы площадки для отдыха взрослых до мест хранения автомобилей следует </w:t>
      </w:r>
      <w:r>
        <w:lastRenderedPageBreak/>
        <w:t xml:space="preserve">принимать согласно </w:t>
      </w:r>
      <w:hyperlink r:id="rId88">
        <w:r>
          <w:rPr>
            <w:color w:val="0000FF"/>
          </w:rPr>
          <w:t>СанПиН 2.2.1/2.1.1.1200-03</w:t>
        </w:r>
      </w:hyperlink>
      <w:r>
        <w:t xml:space="preserve"> "Санитарно-защитные зоны и санитарная классификация предприятий, сооружений и иных объектов", до отстойно-разворотных площадок на конечных остановочных пунктах общественного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A71A4D" w:rsidRDefault="00A71A4D">
      <w:pPr>
        <w:pStyle w:val="ConsPlusNormal"/>
        <w:spacing w:before="220"/>
        <w:ind w:firstLine="540"/>
        <w:jc w:val="both"/>
      </w:pPr>
      <w:r>
        <w:t>3.10.2.2. Площадки для отдыха взрослых на жилых территориях следует размещать из расчета 0,1-0,2 кв. м на жителя. Оптимальный размер площадки - 50-100 кв. м, минимальный размер площадки отдыха - не менее 15-20 кв. м. Допускается совмещение площадок для отдыха взрослых с детскими площадками. Не допускается объединение тихого отдыха и шумных настольных игр на одной площадке. На территориях парков рекомендуется устройство площадок-лужаек для отдыха на траве.</w:t>
      </w:r>
    </w:p>
    <w:p w:rsidR="00A71A4D" w:rsidRDefault="00A71A4D">
      <w:pPr>
        <w:pStyle w:val="ConsPlusNormal"/>
        <w:spacing w:before="220"/>
        <w:ind w:firstLine="540"/>
        <w:jc w:val="both"/>
      </w:pPr>
      <w:r>
        <w:t>3.10.2.3.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элементы, создающие условия для беспрепятственного доступа маломобильных групп населения.</w:t>
      </w:r>
    </w:p>
    <w:p w:rsidR="00A71A4D" w:rsidRDefault="00A71A4D">
      <w:pPr>
        <w:pStyle w:val="ConsPlusNormal"/>
        <w:spacing w:before="220"/>
        <w:ind w:firstLine="540"/>
        <w:jc w:val="both"/>
      </w:pPr>
      <w:r>
        <w:t>3.10.2.4. Покрытие площадки для отдыха взрослых необходимо обустраивать в твердом виде. При совмещении площадок для отдыха взрослых и детских площадок не допускается устройство твердых видов покрытия в зоне детских игр.</w:t>
      </w:r>
    </w:p>
    <w:p w:rsidR="00A71A4D" w:rsidRDefault="00A71A4D">
      <w:pPr>
        <w:pStyle w:val="ConsPlusNormal"/>
        <w:spacing w:before="220"/>
        <w:ind w:firstLine="540"/>
        <w:jc w:val="both"/>
      </w:pPr>
      <w:r>
        <w:t>3.10.2.5. Минимальный размер площадки с установкой одного стола со скамьями для настольных игр рекомендуется устанавливать в пределах 12-15 кв. м.</w:t>
      </w:r>
    </w:p>
    <w:p w:rsidR="00A71A4D" w:rsidRDefault="00A71A4D">
      <w:pPr>
        <w:pStyle w:val="ConsPlusNormal"/>
        <w:spacing w:before="220"/>
        <w:ind w:firstLine="540"/>
        <w:jc w:val="both"/>
      </w:pPr>
      <w:r>
        <w:t>3.10.3. Спортивные площадки.</w:t>
      </w:r>
    </w:p>
    <w:p w:rsidR="00A71A4D" w:rsidRDefault="00A71A4D">
      <w:pPr>
        <w:pStyle w:val="ConsPlusNormal"/>
        <w:spacing w:before="220"/>
        <w:ind w:firstLine="540"/>
        <w:jc w:val="both"/>
      </w:pPr>
      <w:r>
        <w:t xml:space="preserve">3.10.3.1.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организаций.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89">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A71A4D" w:rsidRDefault="00A71A4D">
      <w:pPr>
        <w:pStyle w:val="ConsPlusNormal"/>
        <w:spacing w:before="220"/>
        <w:ind w:firstLine="540"/>
        <w:jc w:val="both"/>
      </w:pPr>
      <w:r>
        <w:t>3.10.3.2. Размещение и проектирование благоустройства спортивного ядра на территории участков общеобразовательных организаций необходимо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 - не менее 250 кв. м.</w:t>
      </w:r>
    </w:p>
    <w:p w:rsidR="00A71A4D" w:rsidRDefault="00A71A4D">
      <w:pPr>
        <w:pStyle w:val="ConsPlusNormal"/>
        <w:spacing w:before="220"/>
        <w:ind w:firstLine="540"/>
        <w:jc w:val="both"/>
      </w:pPr>
      <w:r>
        <w:t>3.10.3.3.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освещение. Необходимо устройство озеленения и ограждения спортивной площадки, выполняемые в соответствии с требованиями действующих строительных и санитарных норм и правил.</w:t>
      </w:r>
    </w:p>
    <w:p w:rsidR="00A71A4D" w:rsidRDefault="00A71A4D">
      <w:pPr>
        <w:pStyle w:val="ConsPlusNormal"/>
        <w:spacing w:before="220"/>
        <w:ind w:firstLine="540"/>
        <w:jc w:val="both"/>
      </w:pPr>
      <w:r>
        <w:t xml:space="preserve">3.10.3.4. Утратил силу. - </w:t>
      </w:r>
      <w:hyperlink r:id="rId90">
        <w:r>
          <w:rPr>
            <w:color w:val="0000FF"/>
          </w:rPr>
          <w:t>Решение</w:t>
        </w:r>
      </w:hyperlink>
      <w:r>
        <w:t xml:space="preserve"> Березниковской городской Думы от 31.01.2023 N 401.</w:t>
      </w:r>
    </w:p>
    <w:p w:rsidR="00A71A4D" w:rsidRDefault="00A71A4D">
      <w:pPr>
        <w:pStyle w:val="ConsPlusNormal"/>
        <w:spacing w:before="220"/>
        <w:ind w:firstLine="540"/>
        <w:jc w:val="both"/>
      </w:pPr>
      <w:r>
        <w:t>3.10.4. Контейнерные площадки.</w:t>
      </w:r>
    </w:p>
    <w:p w:rsidR="00A71A4D" w:rsidRDefault="00A71A4D">
      <w:pPr>
        <w:pStyle w:val="ConsPlusNormal"/>
        <w:spacing w:before="220"/>
        <w:ind w:firstLine="540"/>
        <w:jc w:val="both"/>
      </w:pPr>
      <w:r>
        <w:t>3.10.4.1. Контейнерные площадки предназначены для сбора ТКО и КГО. Наличие таких площадок необходимо предусматривать в составе территорий и участков любого функционального назначения, где могут накапливаться ТКО и КГО.</w:t>
      </w:r>
    </w:p>
    <w:p w:rsidR="00A71A4D" w:rsidRDefault="00A71A4D">
      <w:pPr>
        <w:pStyle w:val="ConsPlusNormal"/>
        <w:spacing w:before="220"/>
        <w:ind w:firstLine="540"/>
        <w:jc w:val="both"/>
      </w:pPr>
      <w:bookmarkStart w:id="3" w:name="P498"/>
      <w:bookmarkEnd w:id="3"/>
      <w:r>
        <w:lastRenderedPageBreak/>
        <w:t>3.10.4.2. Организация контейнерной площадки осуществляется в порядке, установленном действующим законодательством Российской Федерации, при условии согласования места ее размещения с уполномоченным органом, выполнения требований действующего законодательства Российской Федерации, санитарных норм и правил, а также с учетом требований настоящих Правил к ее размещению и заключению договора на оказание услуг по обращению с твердыми коммунальными отходами с региональным оператором по обращению с твердыми коммунальными отходами на территории Пермского края (далее - региональный оператор).</w:t>
      </w:r>
    </w:p>
    <w:p w:rsidR="00A71A4D" w:rsidRDefault="00A71A4D">
      <w:pPr>
        <w:pStyle w:val="ConsPlusNormal"/>
        <w:jc w:val="both"/>
      </w:pPr>
      <w:r>
        <w:t xml:space="preserve">(пп. 3.10.4.2 в ред. </w:t>
      </w:r>
      <w:hyperlink r:id="rId91">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t>3.10.4.3. Контейнерные площадки должны быть удалены от окон жилых домов, образовательных организаций,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предусмотренных санитарно-эпидемиологическими требованиями.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Размещать площадки необходимо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A71A4D" w:rsidRDefault="00A71A4D">
      <w:pPr>
        <w:pStyle w:val="ConsPlusNormal"/>
        <w:spacing w:before="220"/>
        <w:ind w:firstLine="540"/>
        <w:jc w:val="both"/>
      </w:pPr>
      <w:r>
        <w:t>3.10.4.4. Размер площадки на один контейнер необходимо принимать площадью 2-3 кв. м (с учетом размещения необходимого числа контейнеров). Количество мусорных контейнеров, а также объем контейнеров, устанавливаемых на контейнерных площадках, исчисляется из норм накопления отходов, численности населения, пользующегося мусоросборниками, сроков хранения отходов. Между контейнером и краем площадки размер прохода необходимо устанавливать не менее 1,0 м, между контейнерами - не менее 0,35 м.</w:t>
      </w:r>
    </w:p>
    <w:p w:rsidR="00A71A4D" w:rsidRDefault="00A71A4D">
      <w:pPr>
        <w:pStyle w:val="ConsPlusNormal"/>
        <w:spacing w:before="220"/>
        <w:ind w:firstLine="540"/>
        <w:jc w:val="both"/>
      </w:pPr>
      <w:r>
        <w:t>3.10.4.5. Обязательный перечень элементов благоустройства территории на контейнерной площадке включает: твердые виды покрытия (асфальтовое или бетонное), элементы сопряжения поверхности площадки с прилегающими территориями, ограждение с трех сторон, озеленение площадки.</w:t>
      </w:r>
    </w:p>
    <w:p w:rsidR="00A71A4D" w:rsidRDefault="00A71A4D">
      <w:pPr>
        <w:pStyle w:val="ConsPlusNormal"/>
        <w:spacing w:before="220"/>
        <w:ind w:firstLine="540"/>
        <w:jc w:val="both"/>
      </w:pPr>
      <w:r>
        <w:t>3.10.4.6. При строительстве контейнерной площадки с прилегающим проездом проектирование необходимо осуществлять в одном уровне, без укладки бортового камня.</w:t>
      </w:r>
    </w:p>
    <w:p w:rsidR="00A71A4D" w:rsidRDefault="00A71A4D">
      <w:pPr>
        <w:pStyle w:val="ConsPlusNormal"/>
        <w:spacing w:before="220"/>
        <w:ind w:firstLine="540"/>
        <w:jc w:val="both"/>
      </w:pPr>
      <w:r>
        <w:t>3.10.4.7. Контейнерные площадки должны быть изолированы от окружающей среды ограждением из кирпича, профилированного листа или металлической сетки с ячейками не более 50 мм с трех сторон, высотой не менее 1,5 м, чтобы не допускать попадания мусора на прилегающую территорию.</w:t>
      </w:r>
    </w:p>
    <w:p w:rsidR="00A71A4D" w:rsidRDefault="00A71A4D">
      <w:pPr>
        <w:pStyle w:val="ConsPlusNormal"/>
        <w:spacing w:before="220"/>
        <w:ind w:firstLine="540"/>
        <w:jc w:val="both"/>
      </w:pPr>
      <w:r>
        <w:t>Бремя организации и содержания мест накопления и сбора твердых коммунальных отходов, в том числе контейнерных площадок, специальных площадок для складирования крупногабаритных отходов и территорий, прилегающих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w:t>
      </w:r>
    </w:p>
    <w:p w:rsidR="00A71A4D" w:rsidRDefault="00A71A4D">
      <w:pPr>
        <w:pStyle w:val="ConsPlusNormal"/>
        <w:jc w:val="both"/>
      </w:pPr>
      <w:r>
        <w:t xml:space="preserve">(в ред. </w:t>
      </w:r>
      <w:hyperlink r:id="rId92">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t>Подъездные пути к местам накопления и сбора твердых коммунальных отходов, в том числе контейнерным площадкам, специальным площадкам для складирования крупногабаритных отходов должны быть пригодными для свободного проезда и маневрирования транспортных средств.</w:t>
      </w:r>
    </w:p>
    <w:p w:rsidR="00A71A4D" w:rsidRDefault="00A71A4D">
      <w:pPr>
        <w:pStyle w:val="ConsPlusNormal"/>
        <w:jc w:val="both"/>
      </w:pPr>
      <w:r>
        <w:t xml:space="preserve">(в ред. </w:t>
      </w:r>
      <w:hyperlink r:id="rId93">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t>3.10.4.8. На контейнерной площадке размещается информация:</w:t>
      </w:r>
    </w:p>
    <w:p w:rsidR="00A71A4D" w:rsidRDefault="00A71A4D">
      <w:pPr>
        <w:pStyle w:val="ConsPlusNormal"/>
        <w:spacing w:before="220"/>
        <w:ind w:firstLine="540"/>
        <w:jc w:val="both"/>
      </w:pPr>
      <w:r>
        <w:lastRenderedPageBreak/>
        <w:t>- о владельце (обслуживающей организации) контейнерной площадки;</w:t>
      </w:r>
    </w:p>
    <w:p w:rsidR="00A71A4D" w:rsidRDefault="00A71A4D">
      <w:pPr>
        <w:pStyle w:val="ConsPlusNormal"/>
        <w:spacing w:before="220"/>
        <w:ind w:firstLine="540"/>
        <w:jc w:val="both"/>
      </w:pPr>
      <w:r>
        <w:t>- графике вывоза ТКО, КГО;</w:t>
      </w:r>
    </w:p>
    <w:p w:rsidR="00A71A4D" w:rsidRDefault="00A71A4D">
      <w:pPr>
        <w:pStyle w:val="ConsPlusNormal"/>
        <w:spacing w:before="220"/>
        <w:ind w:firstLine="540"/>
        <w:jc w:val="both"/>
      </w:pPr>
      <w:r>
        <w:t>- наименовании организации, осуществляющей вывоз отходов;</w:t>
      </w:r>
    </w:p>
    <w:p w:rsidR="00A71A4D" w:rsidRDefault="00A71A4D">
      <w:pPr>
        <w:pStyle w:val="ConsPlusNormal"/>
        <w:spacing w:before="220"/>
        <w:ind w:firstLine="540"/>
        <w:jc w:val="both"/>
      </w:pPr>
      <w:r>
        <w:t>- телефонах организаций, осуществляющих контроль за вывозом отходов и содержанием контейнерной площадки.</w:t>
      </w:r>
    </w:p>
    <w:p w:rsidR="00A71A4D" w:rsidRDefault="00A71A4D">
      <w:pPr>
        <w:pStyle w:val="ConsPlusNormal"/>
        <w:spacing w:before="220"/>
        <w:ind w:firstLine="540"/>
        <w:jc w:val="both"/>
      </w:pPr>
      <w:r>
        <w:t>3.10.4.9. Осветительное оборудование контейнерной площадки должно быть установлено в режиме освещения прилегающей территории с высотой опор не менее 3 м.</w:t>
      </w:r>
    </w:p>
    <w:p w:rsidR="00A71A4D" w:rsidRDefault="00A71A4D">
      <w:pPr>
        <w:pStyle w:val="ConsPlusNormal"/>
        <w:spacing w:before="220"/>
        <w:ind w:firstLine="540"/>
        <w:jc w:val="both"/>
      </w:pPr>
      <w:r>
        <w:t>3.10.4.10. Озеленение производится деревьями с высокой степенью фитонцидности, густой и плотной кроной. Высота свободного пространства над уровнем покрытия контейнерной площадки до кроны должна быть предусмотрена не менее 3,0 м. Допускается для визуальной изоляции контейнерных площадок применение декоративных стенок, трельяжей или периметральной живой изгороди в виде высоких кустарников без плодов и ягод.</w:t>
      </w:r>
    </w:p>
    <w:p w:rsidR="00A71A4D" w:rsidRDefault="00A71A4D">
      <w:pPr>
        <w:pStyle w:val="ConsPlusNormal"/>
        <w:spacing w:before="220"/>
        <w:ind w:firstLine="540"/>
        <w:jc w:val="both"/>
      </w:pPr>
      <w:r>
        <w:t>3.10.4.11. Обязанность по организации и содержанию мест (площадок) накопления и сбора твердых коммунальных отходов, в том числе контейнерных площадок, специальных площадок для складирования крупногабаритных отходов, необходимых для содержания многоквартирного дома и прилегающей территории, лежит на собственниках помещений многоквартирного дома в соответствии с правилами содержания общего имущества в многоквартирном доме, установленными Правительством Российской Федерации.</w:t>
      </w:r>
    </w:p>
    <w:p w:rsidR="00A71A4D" w:rsidRDefault="00A71A4D">
      <w:pPr>
        <w:pStyle w:val="ConsPlusNormal"/>
        <w:spacing w:before="220"/>
        <w:ind w:firstLine="540"/>
        <w:jc w:val="both"/>
      </w:pPr>
      <w:r>
        <w:t>Бремя создания, организации и содержания мест накопления и сбора твердых коммунальных отходов, в том числе контейнерных площадок, специальных площадок для складирования крупногабаритных отходов и территорий, прилегающих к месту погрузки твердых коммунальных отходов, обеспечивающих обращение с твердыми коммунальными отходами, крупногабаритными отходами членов садоводческих и (или) огороднических некоммерческих товариществ, лежит на данных некоммерческих товариществах;</w:t>
      </w:r>
    </w:p>
    <w:p w:rsidR="00A71A4D" w:rsidRDefault="00A71A4D">
      <w:pPr>
        <w:pStyle w:val="ConsPlusNormal"/>
        <w:jc w:val="both"/>
      </w:pPr>
      <w:r>
        <w:t xml:space="preserve">(пп. 3.10.4.11 в ред. </w:t>
      </w:r>
      <w:hyperlink r:id="rId94">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t>3.10.4.12. В зоне застройки индивидуальными жилыми домами места расположения контейнерных площадок для сбора ТКО, КГО от домовладельцев определяются уполномоченным органом в соответствии с требованиями действующих санитарных норм и правил.</w:t>
      </w:r>
    </w:p>
    <w:p w:rsidR="00A71A4D" w:rsidRDefault="00A71A4D">
      <w:pPr>
        <w:pStyle w:val="ConsPlusNormal"/>
        <w:jc w:val="both"/>
      </w:pPr>
      <w:r>
        <w:t xml:space="preserve">(пп. 3.10.4.12 в ред. </w:t>
      </w:r>
      <w:hyperlink r:id="rId95">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t>3.10.4.13. Окраска контейнеров и ограждения площадки должна производиться не менее 2 раз в год - весной и осенью. Дезинсекция и дезинфекция контейнеров должна производиться не реже 1 раза в месяц.</w:t>
      </w:r>
    </w:p>
    <w:p w:rsidR="00A71A4D" w:rsidRDefault="00A71A4D">
      <w:pPr>
        <w:pStyle w:val="ConsPlusNormal"/>
        <w:spacing w:before="220"/>
        <w:ind w:firstLine="540"/>
        <w:jc w:val="both"/>
      </w:pPr>
      <w:r>
        <w:t>3.10.4.14. Сбор, хранение, транспортировка, обезвреживание и утилизация ТКО должны осуществляться в строгом соответствии с санитарными правилами содержания территорий населенных мест. С целью недопущения загнивания и разложения отходов в теплое время года (при температуре свыше плюс 5 градусов) должен обеспечиваться ежедневный вывоз отходов, а в холодное время года - по мере накопления контейнеров (2/3 объема), но не реже одного раза в 3 суток.</w:t>
      </w:r>
    </w:p>
    <w:p w:rsidR="00A71A4D" w:rsidRDefault="00A71A4D">
      <w:pPr>
        <w:pStyle w:val="ConsPlusNormal"/>
        <w:spacing w:before="220"/>
        <w:ind w:firstLine="540"/>
        <w:jc w:val="both"/>
      </w:pPr>
      <w:r>
        <w:t>3.10.4.15. ТКО вывозятся на специальные полигоны организаций, имеющих лицензию на осуществление деятельности по размещению отходов, жидкие - на сливные станции в место, указанное организацией, принимающей отходы.</w:t>
      </w:r>
    </w:p>
    <w:p w:rsidR="00A71A4D" w:rsidRDefault="00A71A4D">
      <w:pPr>
        <w:pStyle w:val="ConsPlusNormal"/>
        <w:spacing w:before="220"/>
        <w:ind w:firstLine="540"/>
        <w:jc w:val="both"/>
      </w:pPr>
      <w:r>
        <w:t>3.10.5. Площадки для выгула собак.</w:t>
      </w:r>
    </w:p>
    <w:p w:rsidR="00A71A4D" w:rsidRDefault="00A71A4D">
      <w:pPr>
        <w:pStyle w:val="ConsPlusNormal"/>
        <w:spacing w:before="220"/>
        <w:ind w:firstLine="540"/>
        <w:jc w:val="both"/>
      </w:pPr>
      <w:r>
        <w:t xml:space="preserve">3.10.5.1. Площадки для выгула собак рекомендуется размещать на территориях общего </w:t>
      </w:r>
      <w:r>
        <w:lastRenderedPageBreak/>
        <w:t>пользования микрорайона и жилого района, под линиями электропередач с напряжением не более 110 кВт, за пределами санитарной зоны источников водоснабжения первого и второго поясов.</w:t>
      </w:r>
    </w:p>
    <w:p w:rsidR="00A71A4D" w:rsidRDefault="00A71A4D">
      <w:pPr>
        <w:pStyle w:val="ConsPlusNormal"/>
        <w:jc w:val="both"/>
      </w:pPr>
      <w:r>
        <w:t xml:space="preserve">(в ред. </w:t>
      </w:r>
      <w:hyperlink r:id="rId96">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t>3.10.5.2. Размеры площадок для выгула собак, размещаемые на территориях жилого назначения, должны быть 400-600 кв. м, на прочих территориях - до 800 кв. м, в условиях сложившейся застройки возможен уменьшенный размер площадок, исходя из имеющихся территориальных возможностей. Расстояние от границы площадки до окон жилых и общественных зданий необходимо принимать не менее 25 м, а до участков образовательных организаций, детских, спортивных площадок, площадок для отдыха взрослых - не менее 40 м.</w:t>
      </w:r>
    </w:p>
    <w:p w:rsidR="00A71A4D" w:rsidRDefault="00A71A4D">
      <w:pPr>
        <w:pStyle w:val="ConsPlusNormal"/>
        <w:spacing w:before="220"/>
        <w:ind w:firstLine="540"/>
        <w:jc w:val="both"/>
      </w:pPr>
      <w:r>
        <w:t>3.10.5.3.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озеленение.</w:t>
      </w:r>
    </w:p>
    <w:p w:rsidR="00A71A4D" w:rsidRDefault="00A71A4D">
      <w:pPr>
        <w:pStyle w:val="ConsPlusNormal"/>
        <w:spacing w:before="220"/>
        <w:ind w:firstLine="540"/>
        <w:jc w:val="both"/>
      </w:pPr>
      <w:r>
        <w:t>3.10.5.4. Покрытие площадки, предназначенной для выгула собак, должно иметь ровную поверхность, обеспечивающую хороший дренаж, не травмирующую конечности животных (газонная, песчаная, песчано-земляная), а также удобство для регулярной уборки и обновления. Подход к площадке необходимо оборудовать твердым видом покрытия.</w:t>
      </w:r>
    </w:p>
    <w:p w:rsidR="00A71A4D" w:rsidRDefault="00A71A4D">
      <w:pPr>
        <w:pStyle w:val="ConsPlusNormal"/>
        <w:spacing w:before="220"/>
        <w:ind w:firstLine="540"/>
        <w:jc w:val="both"/>
      </w:pPr>
      <w:r>
        <w:t>3.10.5.5. Ограждение площадки для выгула собак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71A4D" w:rsidRDefault="00A71A4D">
      <w:pPr>
        <w:pStyle w:val="ConsPlusNormal"/>
        <w:spacing w:before="220"/>
        <w:ind w:firstLine="540"/>
        <w:jc w:val="both"/>
      </w:pPr>
      <w:r>
        <w:t>3.10.5.6. На территории площадки должен быть установлен информационный стенд с правилами пользования площадкой для выгула собак.</w:t>
      </w:r>
    </w:p>
    <w:p w:rsidR="00A71A4D" w:rsidRDefault="00A71A4D">
      <w:pPr>
        <w:pStyle w:val="ConsPlusNormal"/>
        <w:spacing w:before="220"/>
        <w:ind w:firstLine="540"/>
        <w:jc w:val="both"/>
      </w:pPr>
      <w:r>
        <w:t>3.10.5.7. При устройстве озеленения необходимо предусматривать периметральную плотную посадку высокого кустарника в виде живой изгороди или вертикального озеленения.</w:t>
      </w:r>
    </w:p>
    <w:p w:rsidR="00A71A4D" w:rsidRDefault="00A71A4D">
      <w:pPr>
        <w:pStyle w:val="ConsPlusNormal"/>
        <w:spacing w:before="220"/>
        <w:ind w:firstLine="540"/>
        <w:jc w:val="both"/>
      </w:pPr>
      <w:r>
        <w:t>3.10.5.8. Размещение площадки для выгула собак необходимо согласовывать с уполномоченным органом.</w:t>
      </w:r>
    </w:p>
    <w:p w:rsidR="00A71A4D" w:rsidRDefault="00A71A4D">
      <w:pPr>
        <w:pStyle w:val="ConsPlusNormal"/>
        <w:spacing w:before="220"/>
        <w:ind w:firstLine="540"/>
        <w:jc w:val="both"/>
      </w:pPr>
      <w:r>
        <w:t>3.10.6. Площадки для дрессировки собак.</w:t>
      </w:r>
    </w:p>
    <w:p w:rsidR="00A71A4D" w:rsidRDefault="00A71A4D">
      <w:pPr>
        <w:pStyle w:val="ConsPlusNormal"/>
        <w:spacing w:before="220"/>
        <w:ind w:firstLine="540"/>
        <w:jc w:val="both"/>
      </w:pPr>
      <w:r>
        <w:t>3.10.6.1. Площадки для дрессировки собак необходимо размещать на удалении от застройки жилого и общественного назначения не менее чем на 50 м. Рекомендуемый размер площадки для дрессировки собак должен составлять от 1500 до 2000 кв. м.</w:t>
      </w:r>
    </w:p>
    <w:p w:rsidR="00A71A4D" w:rsidRDefault="00A71A4D">
      <w:pPr>
        <w:pStyle w:val="ConsPlusNormal"/>
        <w:spacing w:before="220"/>
        <w:ind w:firstLine="540"/>
        <w:jc w:val="both"/>
      </w:pPr>
      <w:r>
        <w:t>3.10.6.2.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A71A4D" w:rsidRDefault="00A71A4D">
      <w:pPr>
        <w:pStyle w:val="ConsPlusNormal"/>
        <w:spacing w:before="220"/>
        <w:ind w:firstLine="540"/>
        <w:jc w:val="both"/>
      </w:pPr>
      <w:r>
        <w:t>3.10.6.3. Покрытие площадки для дрессировки собак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A71A4D" w:rsidRDefault="00A71A4D">
      <w:pPr>
        <w:pStyle w:val="ConsPlusNormal"/>
        <w:spacing w:before="220"/>
        <w:ind w:firstLine="540"/>
        <w:jc w:val="both"/>
      </w:pPr>
      <w:r>
        <w:t>3.10.6.4. Ограждение должно быть представлено забором (металлическая сетка) высотой не менее 1,5 м. Необходимо предусматривать расстояние между элементами и секциями ограждения, его нижним краем и землей, не позволяющее животному покидать площадку или причинять себе травму.</w:t>
      </w:r>
    </w:p>
    <w:p w:rsidR="00A71A4D" w:rsidRDefault="00A71A4D">
      <w:pPr>
        <w:pStyle w:val="ConsPlusNormal"/>
        <w:spacing w:before="220"/>
        <w:ind w:firstLine="540"/>
        <w:jc w:val="both"/>
      </w:pPr>
      <w:r>
        <w:t xml:space="preserve">3.10.6.5.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w:t>
      </w:r>
      <w:r>
        <w:lastRenderedPageBreak/>
        <w:t>для хранения инвентаря, оборудования и отдыха инструкторов.</w:t>
      </w:r>
    </w:p>
    <w:p w:rsidR="00A71A4D" w:rsidRDefault="00A71A4D">
      <w:pPr>
        <w:pStyle w:val="ConsPlusNormal"/>
        <w:spacing w:before="220"/>
        <w:ind w:firstLine="540"/>
        <w:jc w:val="both"/>
      </w:pPr>
      <w:r>
        <w:t>3.10.6.6. Размещение площадки для дрессировки собак необходимо согласовывать с уполномоченным органом.</w:t>
      </w:r>
    </w:p>
    <w:p w:rsidR="00A71A4D" w:rsidRDefault="00A71A4D">
      <w:pPr>
        <w:pStyle w:val="ConsPlusNormal"/>
        <w:spacing w:before="220"/>
        <w:ind w:firstLine="540"/>
        <w:jc w:val="both"/>
      </w:pPr>
      <w:r>
        <w:t>3.10.7. Площадки автостоянок и парковок.</w:t>
      </w:r>
    </w:p>
    <w:p w:rsidR="00A71A4D" w:rsidRDefault="00A71A4D">
      <w:pPr>
        <w:pStyle w:val="ConsPlusNormal"/>
        <w:spacing w:before="220"/>
        <w:ind w:firstLine="540"/>
        <w:jc w:val="both"/>
      </w:pPr>
      <w:r>
        <w:t>3.10.7.1. На территориях населенных пунктов, входящих в состав муниципального образования "Город Березники", предусматриваются следующие виды автостоянок и парковок:</w:t>
      </w:r>
    </w:p>
    <w:p w:rsidR="00A71A4D" w:rsidRDefault="00A71A4D">
      <w:pPr>
        <w:pStyle w:val="ConsPlusNormal"/>
        <w:spacing w:before="220"/>
        <w:ind w:firstLine="540"/>
        <w:jc w:val="both"/>
      </w:pPr>
      <w:r>
        <w:t>- кратковременного и длительного хранения автомобилей;</w:t>
      </w:r>
    </w:p>
    <w:p w:rsidR="00A71A4D" w:rsidRDefault="00A71A4D">
      <w:pPr>
        <w:pStyle w:val="ConsPlusNormal"/>
        <w:spacing w:before="220"/>
        <w:ind w:firstLine="540"/>
        <w:jc w:val="both"/>
      </w:pPr>
      <w:r>
        <w:t>- уличные (в виде парковок на проезжей части);</w:t>
      </w:r>
    </w:p>
    <w:p w:rsidR="00A71A4D" w:rsidRDefault="00A71A4D">
      <w:pPr>
        <w:pStyle w:val="ConsPlusNormal"/>
        <w:spacing w:before="220"/>
        <w:ind w:firstLine="540"/>
        <w:jc w:val="both"/>
      </w:pPr>
      <w:r>
        <w:t>- внеуличные (в виде "карманов" и отступов от проезжей части);</w:t>
      </w:r>
    </w:p>
    <w:p w:rsidR="00A71A4D" w:rsidRDefault="00A71A4D">
      <w:pPr>
        <w:pStyle w:val="ConsPlusNormal"/>
        <w:spacing w:before="220"/>
        <w:ind w:firstLine="540"/>
        <w:jc w:val="both"/>
      </w:pPr>
      <w:r>
        <w:t>- гостевые (на участке жилой застройки);</w:t>
      </w:r>
    </w:p>
    <w:p w:rsidR="00A71A4D" w:rsidRDefault="00A71A4D">
      <w:pPr>
        <w:pStyle w:val="ConsPlusNormal"/>
        <w:spacing w:before="220"/>
        <w:ind w:firstLine="540"/>
        <w:jc w:val="both"/>
      </w:pPr>
      <w:r>
        <w:t>- для хранения автомобилей населения;</w:t>
      </w:r>
    </w:p>
    <w:p w:rsidR="00A71A4D" w:rsidRDefault="00A71A4D">
      <w:pPr>
        <w:pStyle w:val="ConsPlusNormal"/>
        <w:spacing w:before="220"/>
        <w:ind w:firstLine="540"/>
        <w:jc w:val="both"/>
      </w:pPr>
      <w:r>
        <w:t>- приобъектные (у объекта или группы объектов);</w:t>
      </w:r>
    </w:p>
    <w:p w:rsidR="00A71A4D" w:rsidRDefault="00A71A4D">
      <w:pPr>
        <w:pStyle w:val="ConsPlusNormal"/>
        <w:spacing w:before="220"/>
        <w:ind w:firstLine="540"/>
        <w:jc w:val="both"/>
      </w:pPr>
      <w:r>
        <w:t>- прочие (грузовые, перехватывающие и др.);</w:t>
      </w:r>
    </w:p>
    <w:p w:rsidR="00A71A4D" w:rsidRDefault="00A71A4D">
      <w:pPr>
        <w:pStyle w:val="ConsPlusNormal"/>
        <w:spacing w:before="220"/>
        <w:ind w:firstLine="540"/>
        <w:jc w:val="both"/>
      </w:pPr>
      <w:r>
        <w:t>- для мототранспортных средств.</w:t>
      </w:r>
    </w:p>
    <w:p w:rsidR="00A71A4D" w:rsidRDefault="00A71A4D">
      <w:pPr>
        <w:pStyle w:val="ConsPlusNormal"/>
        <w:jc w:val="both"/>
      </w:pPr>
      <w:r>
        <w:t xml:space="preserve">(абзац введен </w:t>
      </w:r>
      <w:hyperlink r:id="rId97">
        <w:r>
          <w:rPr>
            <w:color w:val="0000FF"/>
          </w:rPr>
          <w:t>решением</w:t>
        </w:r>
      </w:hyperlink>
      <w:r>
        <w:t xml:space="preserve"> Березниковской городской Думы от 25.09.2019 N 654)</w:t>
      </w:r>
    </w:p>
    <w:p w:rsidR="00A71A4D" w:rsidRDefault="00A71A4D">
      <w:pPr>
        <w:pStyle w:val="ConsPlusNormal"/>
        <w:spacing w:before="220"/>
        <w:ind w:firstLine="540"/>
        <w:jc w:val="both"/>
      </w:pPr>
      <w:r>
        <w:t>3.10.7.2. Размещение открытых охраняемых автостоянок, временных автостоянок у общественных зданий должно производиться в соответствии с проектной документацией, разработанной в установленном порядке.</w:t>
      </w:r>
    </w:p>
    <w:p w:rsidR="00A71A4D" w:rsidRDefault="00A71A4D">
      <w:pPr>
        <w:pStyle w:val="ConsPlusNormal"/>
        <w:spacing w:before="220"/>
        <w:ind w:firstLine="540"/>
        <w:jc w:val="both"/>
      </w:pPr>
      <w:r>
        <w:t>3.10.7.3. Запрещается размещение площадок автостоянок, парковок в зоне остановочных пунктов общественного транспорта, организацию заездов на автостоянки, парковки следует предусматривать не ближе 15 м от конца или начала посадочной площадки.</w:t>
      </w:r>
    </w:p>
    <w:p w:rsidR="00A71A4D" w:rsidRDefault="00A71A4D">
      <w:pPr>
        <w:pStyle w:val="ConsPlusNormal"/>
        <w:spacing w:before="220"/>
        <w:ind w:firstLine="540"/>
        <w:jc w:val="both"/>
      </w:pPr>
      <w:r>
        <w:t>3.10.7.4.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элементы, создающие условия для беспрепятственного доступа маломобильных групп населения.</w:t>
      </w:r>
    </w:p>
    <w:p w:rsidR="00A71A4D" w:rsidRDefault="00A71A4D">
      <w:pPr>
        <w:pStyle w:val="ConsPlusNormal"/>
        <w:spacing w:before="220"/>
        <w:ind w:firstLine="540"/>
        <w:jc w:val="both"/>
      </w:pPr>
      <w:r>
        <w:t>3.10.7.5. Покрытие площадок необходимо выполнять аналогичным покрытию транспортных проездов.</w:t>
      </w:r>
    </w:p>
    <w:p w:rsidR="00A71A4D" w:rsidRDefault="00A71A4D">
      <w:pPr>
        <w:pStyle w:val="ConsPlusNormal"/>
        <w:spacing w:before="220"/>
        <w:ind w:firstLine="540"/>
        <w:jc w:val="both"/>
      </w:pPr>
      <w:r>
        <w:t>3.10.7.6. Сопряжение покрытия площадки с проездом должно выполняться в одном уровне без укладки бортового камня.</w:t>
      </w:r>
    </w:p>
    <w:p w:rsidR="00A71A4D" w:rsidRDefault="00A71A4D">
      <w:pPr>
        <w:pStyle w:val="ConsPlusNormal"/>
        <w:spacing w:before="220"/>
        <w:ind w:firstLine="540"/>
        <w:jc w:val="both"/>
      </w:pPr>
      <w:r>
        <w:t>3.10.7.7. Разделительные элементы на площадках могут быть выполнены в виде разметки (белых полос), озелененных полос (газонов), контейнерного озеленения.</w:t>
      </w:r>
    </w:p>
    <w:p w:rsidR="00A71A4D" w:rsidRDefault="00A71A4D">
      <w:pPr>
        <w:pStyle w:val="ConsPlusNormal"/>
        <w:spacing w:before="220"/>
        <w:ind w:firstLine="540"/>
        <w:jc w:val="both"/>
      </w:pPr>
      <w:r>
        <w:t>3.10.7.8. Ответственность за содержание площадок автостоянок и парковок на территории муниципального образования "Город Березники" возложена:</w:t>
      </w:r>
    </w:p>
    <w:p w:rsidR="00A71A4D" w:rsidRDefault="00A71A4D">
      <w:pPr>
        <w:pStyle w:val="ConsPlusNormal"/>
        <w:spacing w:before="220"/>
        <w:ind w:firstLine="540"/>
        <w:jc w:val="both"/>
      </w:pPr>
      <w:r>
        <w:t>- в зоне объектов общественного значения (общественные, спортивные, культурные, торговые центры, вокзалы и др.) - на собственников этих объектов;</w:t>
      </w:r>
    </w:p>
    <w:p w:rsidR="00A71A4D" w:rsidRDefault="00A71A4D">
      <w:pPr>
        <w:pStyle w:val="ConsPlusNormal"/>
        <w:spacing w:before="220"/>
        <w:ind w:firstLine="540"/>
        <w:jc w:val="both"/>
      </w:pPr>
      <w:r>
        <w:t xml:space="preserve">- в коммунальных и других нежилых зонах - на собственников площадок автостоянок и </w:t>
      </w:r>
      <w:r>
        <w:lastRenderedPageBreak/>
        <w:t>парковок;</w:t>
      </w:r>
    </w:p>
    <w:p w:rsidR="00A71A4D" w:rsidRDefault="00A71A4D">
      <w:pPr>
        <w:pStyle w:val="ConsPlusNormal"/>
        <w:spacing w:before="220"/>
        <w:ind w:firstLine="540"/>
        <w:jc w:val="both"/>
      </w:pPr>
      <w:r>
        <w:t>- на придомовой территории - на собственников помещений такого многоквартирного дома;</w:t>
      </w:r>
    </w:p>
    <w:p w:rsidR="00A71A4D" w:rsidRDefault="00A71A4D">
      <w:pPr>
        <w:pStyle w:val="ConsPlusNormal"/>
        <w:spacing w:before="220"/>
        <w:ind w:firstLine="540"/>
        <w:jc w:val="both"/>
      </w:pPr>
      <w:r>
        <w:t>- в зоне автомобильных дорог общего пользования - на организацию, осуществляющую содержание автомобильных дорог.</w:t>
      </w:r>
    </w:p>
    <w:p w:rsidR="00A71A4D" w:rsidRDefault="00A71A4D">
      <w:pPr>
        <w:pStyle w:val="ConsPlusNormal"/>
        <w:spacing w:before="220"/>
        <w:ind w:firstLine="540"/>
        <w:jc w:val="both"/>
      </w:pPr>
      <w:r>
        <w:t xml:space="preserve">3.10.7.9. Расстояние от границ автостоянок до окон жилых и общественных зданий следует принимать в соответствии с </w:t>
      </w:r>
      <w:hyperlink r:id="rId98">
        <w:r>
          <w:rPr>
            <w:color w:val="0000FF"/>
          </w:rPr>
          <w:t>СанПиН 2.2.1/2.1.1.1200-03</w:t>
        </w:r>
      </w:hyperlink>
      <w:r>
        <w:t xml:space="preserve"> "Санитарно-защитные зоны и санитарная классификация предприятий, сооружений и иных объектов". На площадках приобъектных автостоянок долю мест для автомобилей инвалидов следует проектировать согласно СП 59.13330.2016 "Свод Правил. Доступность зданий и сооружений для маломобильных групп населения. Актуализированная редакция СНиП 35-01-2001", следует блокировать по два или более места без объемных разделителей, а лишь с обозначением границы прохода при помощи ярко-желтой разметки и дорожных знаков.</w:t>
      </w:r>
    </w:p>
    <w:p w:rsidR="00A71A4D" w:rsidRDefault="00A71A4D">
      <w:pPr>
        <w:pStyle w:val="ConsPlusNormal"/>
        <w:jc w:val="both"/>
      </w:pPr>
    </w:p>
    <w:p w:rsidR="00A71A4D" w:rsidRDefault="00A71A4D">
      <w:pPr>
        <w:pStyle w:val="ConsPlusTitle"/>
        <w:ind w:firstLine="540"/>
        <w:jc w:val="both"/>
        <w:outlineLvl w:val="2"/>
      </w:pPr>
      <w:r>
        <w:t>3.11. Пешеходные коммуникации</w:t>
      </w:r>
    </w:p>
    <w:p w:rsidR="00A71A4D" w:rsidRDefault="00A71A4D">
      <w:pPr>
        <w:pStyle w:val="ConsPlusNormal"/>
        <w:jc w:val="both"/>
      </w:pPr>
    </w:p>
    <w:p w:rsidR="00A71A4D" w:rsidRDefault="00A71A4D">
      <w:pPr>
        <w:pStyle w:val="ConsPlusNormal"/>
        <w:ind w:firstLine="540"/>
        <w:jc w:val="both"/>
      </w:pPr>
      <w:r>
        <w:t>3.11.1. Пешеходные коммуникации обеспечивают пешеходные связи и передвижение на территориях населенных пунктов, входящих в состав муниципального образования "Город Березники". К пешеходным коммуникациям относят: тротуары, аллеи, дорожки. При организации пешеходных коммуникаций на территориях населенных пунктов, входящих в состав муниципального образования "Город Березники",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граждан, включая маломобильные группы населения. В системе пешеходных коммуникаций необходимо выделять основные и второстепенные пешеходные связи.</w:t>
      </w:r>
    </w:p>
    <w:p w:rsidR="00A71A4D" w:rsidRDefault="00A71A4D">
      <w:pPr>
        <w:pStyle w:val="ConsPlusNormal"/>
        <w:spacing w:before="220"/>
        <w:ind w:firstLine="540"/>
        <w:jc w:val="both"/>
      </w:pPr>
      <w:r>
        <w:t>3.11.2. При проектировании пешеходных коммуникаций продольный уклон необходимо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A71A4D" w:rsidRDefault="00A71A4D">
      <w:pPr>
        <w:pStyle w:val="ConsPlusNormal"/>
        <w:spacing w:before="220"/>
        <w:ind w:firstLine="540"/>
        <w:jc w:val="both"/>
      </w:pPr>
      <w:r>
        <w:t>3.11.3. Основные пешеходные коммуникации обеспечивают связь жилых, общественных, производственных и иных зданий с остановками общественного транспорта, организациями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71A4D" w:rsidRDefault="00A71A4D">
      <w:pPr>
        <w:pStyle w:val="ConsPlusNormal"/>
        <w:spacing w:before="220"/>
        <w:ind w:firstLine="540"/>
        <w:jc w:val="both"/>
      </w:pPr>
      <w:r>
        <w:t>3.11.4. Перечень элементов благоустройства территории на основных пешеходных коммуникациях включает: твердые и мягкие виды покрытия, элементы сопряжения поверхностей, урны или малые контейнеры для мусора, осветительное оборудование, скамьи.</w:t>
      </w:r>
    </w:p>
    <w:p w:rsidR="00A71A4D" w:rsidRDefault="00A71A4D">
      <w:pPr>
        <w:pStyle w:val="ConsPlusNormal"/>
        <w:spacing w:before="220"/>
        <w:ind w:firstLine="540"/>
        <w:jc w:val="both"/>
      </w:pPr>
      <w:r>
        <w:t>Во всех случаях на пересечениях основных пешеходных коммуникаций с транспортными проездами необходимо устройство бордюрных пандусов.</w:t>
      </w:r>
    </w:p>
    <w:p w:rsidR="00A71A4D" w:rsidRDefault="00A71A4D">
      <w:pPr>
        <w:pStyle w:val="ConsPlusNormal"/>
        <w:spacing w:before="220"/>
        <w:ind w:firstLine="540"/>
        <w:jc w:val="both"/>
      </w:pPr>
      <w:r>
        <w:t>3.11.5.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от 0,75 до 1,5 м.</w:t>
      </w:r>
    </w:p>
    <w:p w:rsidR="00A71A4D" w:rsidRDefault="00A71A4D">
      <w:pPr>
        <w:pStyle w:val="ConsPlusNormal"/>
        <w:spacing w:before="220"/>
        <w:ind w:firstLine="540"/>
        <w:jc w:val="both"/>
      </w:pPr>
      <w:r>
        <w:lastRenderedPageBreak/>
        <w:t>3.11.6. Перечень элементов благоустройства на территории второстепенных пешеходных коммуникаций включает различные виды покрытия.</w:t>
      </w:r>
    </w:p>
    <w:p w:rsidR="00A71A4D" w:rsidRDefault="00A71A4D">
      <w:pPr>
        <w:pStyle w:val="ConsPlusNormal"/>
        <w:spacing w:before="220"/>
        <w:ind w:firstLine="540"/>
        <w:jc w:val="both"/>
      </w:pPr>
      <w:r>
        <w:t>3.11.7. На дорожках крупных рекреационных объектов (парков, лесопарков) необходимо предусматривать различные виды мягких или комбинированных покрытий, пешеходные дорожки (тропы) с естественным грунтовым покрытием.</w:t>
      </w:r>
    </w:p>
    <w:p w:rsidR="00A71A4D" w:rsidRDefault="00A71A4D">
      <w:pPr>
        <w:pStyle w:val="ConsPlusNormal"/>
        <w:spacing w:before="220"/>
        <w:ind w:firstLine="540"/>
        <w:jc w:val="both"/>
      </w:pPr>
      <w:r>
        <w:t>3.11.8. Покрытие пешеходных дорожек должно быть удобным при ходьбе и устойчивым к износу.</w:t>
      </w:r>
    </w:p>
    <w:p w:rsidR="00A71A4D" w:rsidRDefault="00A71A4D">
      <w:pPr>
        <w:pStyle w:val="ConsPlusNormal"/>
        <w:spacing w:before="220"/>
        <w:ind w:firstLine="540"/>
        <w:jc w:val="both"/>
      </w:pPr>
      <w:r>
        <w:t>3.11.9.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A71A4D" w:rsidRDefault="00A71A4D">
      <w:pPr>
        <w:pStyle w:val="ConsPlusNormal"/>
        <w:spacing w:before="220"/>
        <w:ind w:firstLine="540"/>
        <w:jc w:val="both"/>
      </w:pPr>
      <w:r>
        <w:t>3.11.10.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населения за счет устройства пандусов, правильно спроектированных съездов с тротуаров, тактильной плитки и др.</w:t>
      </w:r>
    </w:p>
    <w:p w:rsidR="00A71A4D" w:rsidRDefault="00A71A4D">
      <w:pPr>
        <w:pStyle w:val="ConsPlusNormal"/>
        <w:spacing w:before="220"/>
        <w:ind w:firstLine="540"/>
        <w:jc w:val="both"/>
      </w:pPr>
      <w:r>
        <w:t>3.11.11.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групп населения.</w:t>
      </w:r>
    </w:p>
    <w:p w:rsidR="00A71A4D" w:rsidRDefault="00A71A4D">
      <w:pPr>
        <w:pStyle w:val="ConsPlusNormal"/>
        <w:spacing w:before="220"/>
        <w:ind w:firstLine="540"/>
        <w:jc w:val="both"/>
      </w:pPr>
      <w:r>
        <w:t>3.11.12. 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A71A4D" w:rsidRDefault="00A71A4D">
      <w:pPr>
        <w:pStyle w:val="ConsPlusNormal"/>
        <w:jc w:val="both"/>
      </w:pPr>
    </w:p>
    <w:p w:rsidR="00A71A4D" w:rsidRDefault="00A71A4D">
      <w:pPr>
        <w:pStyle w:val="ConsPlusTitle"/>
        <w:ind w:firstLine="540"/>
        <w:jc w:val="both"/>
        <w:outlineLvl w:val="2"/>
      </w:pPr>
      <w:r>
        <w:t>3.12. Архитектурное освещение</w:t>
      </w:r>
    </w:p>
    <w:p w:rsidR="00A71A4D" w:rsidRDefault="00A71A4D">
      <w:pPr>
        <w:pStyle w:val="ConsPlusNormal"/>
        <w:jc w:val="both"/>
      </w:pPr>
    </w:p>
    <w:p w:rsidR="00A71A4D" w:rsidRDefault="00A71A4D">
      <w:pPr>
        <w:pStyle w:val="ConsPlusNormal"/>
        <w:ind w:firstLine="540"/>
        <w:jc w:val="both"/>
      </w:pPr>
      <w:r>
        <w:t>3.12.1. Архитектурное освещение применяется для формирования художественно-выразительной визуальной среды в вечернее время, выявления из темноты и образной интерпретации монументального искусства, доминантных и достопримечательных объектов, ландшафтных композиций, создания световых ансамблей. Оно может осуществляться стационарными или временными установками освещения объектов, главным образом, наружного освещения их фасадных поверхностей.</w:t>
      </w:r>
    </w:p>
    <w:p w:rsidR="00A71A4D" w:rsidRDefault="00A71A4D">
      <w:pPr>
        <w:pStyle w:val="ConsPlusNormal"/>
        <w:spacing w:before="220"/>
        <w:ind w:firstLine="540"/>
        <w:jc w:val="both"/>
      </w:pPr>
      <w:r>
        <w:t>3.12.2.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светодиодов, световодов, световые проекции, лазерные рисунки и т.п.</w:t>
      </w:r>
    </w:p>
    <w:p w:rsidR="00A71A4D" w:rsidRDefault="00A71A4D">
      <w:pPr>
        <w:pStyle w:val="ConsPlusNormal"/>
        <w:spacing w:before="220"/>
        <w:ind w:firstLine="540"/>
        <w:jc w:val="both"/>
      </w:pPr>
      <w:r>
        <w:t>3.12.3.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входные группы, зеленые насаждения.</w:t>
      </w:r>
    </w:p>
    <w:p w:rsidR="00A71A4D" w:rsidRDefault="00A71A4D">
      <w:pPr>
        <w:pStyle w:val="ConsPlusNormal"/>
        <w:jc w:val="both"/>
      </w:pPr>
    </w:p>
    <w:p w:rsidR="00A71A4D" w:rsidRDefault="00A71A4D">
      <w:pPr>
        <w:pStyle w:val="ConsPlusTitle"/>
        <w:jc w:val="center"/>
        <w:outlineLvl w:val="1"/>
      </w:pPr>
      <w:r>
        <w:t>IV. БЛАГОУСТРОЙСТВО ТЕРРИТОРИЙ РАЗЛИЧНОГО ФУНКЦИОНАЛЬНОГО</w:t>
      </w:r>
    </w:p>
    <w:p w:rsidR="00A71A4D" w:rsidRDefault="00A71A4D">
      <w:pPr>
        <w:pStyle w:val="ConsPlusTitle"/>
        <w:jc w:val="center"/>
      </w:pPr>
      <w:r>
        <w:t>НАЗНАЧЕНИЯ</w:t>
      </w:r>
    </w:p>
    <w:p w:rsidR="00A71A4D" w:rsidRDefault="00A71A4D">
      <w:pPr>
        <w:pStyle w:val="ConsPlusNormal"/>
        <w:jc w:val="both"/>
      </w:pPr>
    </w:p>
    <w:p w:rsidR="00A71A4D" w:rsidRDefault="00A71A4D">
      <w:pPr>
        <w:pStyle w:val="ConsPlusTitle"/>
        <w:ind w:firstLine="540"/>
        <w:jc w:val="both"/>
        <w:outlineLvl w:val="2"/>
      </w:pPr>
      <w:r>
        <w:t>4.1. Благоустройство на территориях общественного назначения</w:t>
      </w:r>
    </w:p>
    <w:p w:rsidR="00A71A4D" w:rsidRDefault="00A71A4D">
      <w:pPr>
        <w:pStyle w:val="ConsPlusNormal"/>
        <w:jc w:val="both"/>
      </w:pPr>
    </w:p>
    <w:p w:rsidR="00A71A4D" w:rsidRDefault="00A71A4D">
      <w:pPr>
        <w:pStyle w:val="ConsPlusNormal"/>
        <w:ind w:firstLine="540"/>
        <w:jc w:val="both"/>
      </w:pPr>
      <w:r>
        <w:t>4.1.1.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центры общегородского и локального значения, многофункциональные, примагистральные и специализированные общественные зоны.</w:t>
      </w:r>
    </w:p>
    <w:p w:rsidR="00A71A4D" w:rsidRDefault="00A71A4D">
      <w:pPr>
        <w:pStyle w:val="ConsPlusNormal"/>
        <w:spacing w:before="220"/>
        <w:ind w:firstLine="540"/>
        <w:jc w:val="both"/>
      </w:pPr>
      <w:r>
        <w:lastRenderedPageBreak/>
        <w:t>4.1.2.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A71A4D" w:rsidRDefault="00A71A4D">
      <w:pPr>
        <w:pStyle w:val="ConsPlusNormal"/>
        <w:spacing w:before="220"/>
        <w:ind w:firstLine="540"/>
        <w:jc w:val="both"/>
      </w:pPr>
      <w:r>
        <w:t>4.1.3. Общественные пространства включают пешеходные коммуникации и зоны, участки активно посещаемой общественной застройки, участки озеленения, расположенные в границах селитебной зоны, примагистральных и многофункциональных зон, центров общегородского и локального значения.</w:t>
      </w:r>
    </w:p>
    <w:p w:rsidR="00A71A4D" w:rsidRDefault="00A71A4D">
      <w:pPr>
        <w:pStyle w:val="ConsPlusNormal"/>
        <w:spacing w:before="220"/>
        <w:ind w:firstLine="540"/>
        <w:jc w:val="both"/>
      </w:pPr>
      <w:r>
        <w:t>4.1.4. Участки и зоны общественной застройки с активным режимом посещения - это участки и зоны с расположенными на них зданиями торговых центров, культуры, искусства, образования, органов управления, медицинских организаций и других объектов городского значения. Они могут быть организованы с выделением приобъектной территории либо без нее, в этом случае границы участка устанавливаются совпадающими с внешними контуром подошвы застройки зданий и сооружений.</w:t>
      </w:r>
    </w:p>
    <w:p w:rsidR="00A71A4D" w:rsidRDefault="00A71A4D">
      <w:pPr>
        <w:pStyle w:val="ConsPlusNormal"/>
        <w:spacing w:before="220"/>
        <w:ind w:firstLine="540"/>
        <w:jc w:val="both"/>
      </w:pPr>
      <w:r>
        <w:t>4.1.5. Перечень элементов благоустройства на территории общественных пространств включает: твердые виды покрытия (при новом строительстве и реконструкции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элементы, создающие условия для беспрепятственного доступа к объектам социальной инфраструктуры маломобильных групп населения.</w:t>
      </w:r>
    </w:p>
    <w:p w:rsidR="00A71A4D" w:rsidRDefault="00A71A4D">
      <w:pPr>
        <w:pStyle w:val="ConsPlusNormal"/>
        <w:spacing w:before="220"/>
        <w:ind w:firstLine="540"/>
        <w:jc w:val="both"/>
      </w:pPr>
      <w:r>
        <w:t>4.1.6. На территории общественных пространств возможно размещение произведений декоративно-прикладного искусства, декоративных водных устройств, некапитальных строений, сооружений, в том числе нестационарных торговых объектов, нестационарных объектов по оказанию услуг в соответствии со Схемой размещения нестационарных торговых объектов, утвержденной муниципальным правовым актом администрации города.</w:t>
      </w:r>
    </w:p>
    <w:p w:rsidR="00A71A4D" w:rsidRDefault="00A71A4D">
      <w:pPr>
        <w:pStyle w:val="ConsPlusNormal"/>
        <w:spacing w:before="220"/>
        <w:ind w:firstLine="540"/>
        <w:jc w:val="both"/>
      </w:pPr>
      <w:r>
        <w:t>4.1.7. Благоустройство участков и специализированных зон общественной застройки необходимо проектировать в соответствии с заданием на проектирование и отраслевой специализацией.</w:t>
      </w:r>
    </w:p>
    <w:p w:rsidR="00A71A4D" w:rsidRDefault="00A71A4D">
      <w:pPr>
        <w:pStyle w:val="ConsPlusNormal"/>
        <w:spacing w:before="220"/>
        <w:ind w:firstLine="540"/>
        <w:jc w:val="both"/>
      </w:pPr>
      <w:r>
        <w:t>4.1.8.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парковку для посетителей, озеленение, урны или контейнеры для мусора, осветительное оборудование, носители информационного оформления организаций. Для организаций, назначение которых связано с приемом посетителей, необходимо предусматривать обязательное размещение скамей.</w:t>
      </w:r>
    </w:p>
    <w:p w:rsidR="00A71A4D" w:rsidRDefault="00A71A4D">
      <w:pPr>
        <w:pStyle w:val="ConsPlusNormal"/>
        <w:spacing w:before="220"/>
        <w:ind w:firstLine="540"/>
        <w:jc w:val="both"/>
      </w:pPr>
      <w:r>
        <w:t>Возможно размещение ограждений, рекламных конструкций. При размещении участков в составе исторически сложившейся застройки, общественных центров города допускается отсутствие стационарного озеленения.</w:t>
      </w:r>
    </w:p>
    <w:p w:rsidR="00A71A4D" w:rsidRDefault="00A71A4D">
      <w:pPr>
        <w:pStyle w:val="ConsPlusNormal"/>
        <w:jc w:val="both"/>
      </w:pPr>
    </w:p>
    <w:p w:rsidR="00A71A4D" w:rsidRDefault="00A71A4D">
      <w:pPr>
        <w:pStyle w:val="ConsPlusTitle"/>
        <w:ind w:firstLine="540"/>
        <w:jc w:val="both"/>
        <w:outlineLvl w:val="2"/>
      </w:pPr>
      <w:r>
        <w:t>4.2. Благоустройство на территориях жилого назначения</w:t>
      </w:r>
    </w:p>
    <w:p w:rsidR="00A71A4D" w:rsidRDefault="00A71A4D">
      <w:pPr>
        <w:pStyle w:val="ConsPlusNormal"/>
        <w:jc w:val="both"/>
      </w:pPr>
    </w:p>
    <w:p w:rsidR="00A71A4D" w:rsidRDefault="00A71A4D">
      <w:pPr>
        <w:pStyle w:val="ConsPlusNormal"/>
        <w:ind w:firstLine="540"/>
        <w:jc w:val="both"/>
      </w:pPr>
      <w:r>
        <w:t xml:space="preserve">4.2.1. Объектами благоустройства на территориях жилого назначения являются: общественные пространства; участки жилой застройки, дошкольных образовательных организаций, общеобразовательных организаций, постоянного и временного хранения автотранспортных средств, которые в различных сочетаниях формируют жилые группы, кварталы, </w:t>
      </w:r>
      <w:r>
        <w:lastRenderedPageBreak/>
        <w:t>жилые районы.</w:t>
      </w:r>
    </w:p>
    <w:p w:rsidR="00A71A4D" w:rsidRDefault="00A71A4D">
      <w:pPr>
        <w:pStyle w:val="ConsPlusNormal"/>
        <w:spacing w:before="220"/>
        <w:ind w:firstLine="540"/>
        <w:jc w:val="both"/>
      </w:pPr>
      <w:r>
        <w:t>4.2.2. Общественные пространства.</w:t>
      </w:r>
    </w:p>
    <w:p w:rsidR="00A71A4D" w:rsidRDefault="00A71A4D">
      <w:pPr>
        <w:pStyle w:val="ConsPlusNormal"/>
        <w:spacing w:before="220"/>
        <w:ind w:firstLine="540"/>
        <w:jc w:val="both"/>
      </w:pPr>
      <w:r>
        <w:t>4.2.2.1.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A71A4D" w:rsidRDefault="00A71A4D">
      <w:pPr>
        <w:pStyle w:val="ConsPlusNormal"/>
        <w:spacing w:before="220"/>
        <w:ind w:firstLine="540"/>
        <w:jc w:val="both"/>
      </w:pPr>
      <w:r>
        <w:t>4.2.2.2. Учреждения обслуживания жилых групп, жилых районов необходимо оборудовать площадками при входах. Для учреждений обслуживания с большим количеством посетителей (торговые центры, рынки, банки, медицинские организации, отделения полиции и т.п.) необходимо предусматривать устройство приобъектных автостоянок. На участках отделений полиции, пожарных депо, подстанций скорой медицинской помощи, рынков, объектов городского значения, расположенных на территориях жилого назначения, возможно устройство различных по высоте неглухих металлических ограждений.</w:t>
      </w:r>
    </w:p>
    <w:p w:rsidR="00A71A4D" w:rsidRDefault="00A71A4D">
      <w:pPr>
        <w:pStyle w:val="ConsPlusNormal"/>
        <w:spacing w:before="220"/>
        <w:ind w:firstLine="540"/>
        <w:jc w:val="both"/>
      </w:pPr>
      <w:r>
        <w:t>4.2.2.3. Перечень элементов благоустройства на территории пешеходных коммуникаций и участков учреждений обслуживания жилых групп, жилых районов включает: твердые виды покрытия, элементы сопряжения поверхностей, урны, малые контейнеры для сбора ТКО, осветительное оборудование, носители информации, мобильное озеленение, уличное техническое оборудование, скамьи, элементы, создающие условия для доступа к учреждениям жилых групп, жилых районов маломобильных групп населения.</w:t>
      </w:r>
    </w:p>
    <w:p w:rsidR="00A71A4D" w:rsidRDefault="00A71A4D">
      <w:pPr>
        <w:pStyle w:val="ConsPlusNormal"/>
        <w:spacing w:before="220"/>
        <w:ind w:firstLine="540"/>
        <w:jc w:val="both"/>
      </w:pPr>
      <w:r>
        <w:t>4.2.3. Участки жилой застройки.</w:t>
      </w:r>
    </w:p>
    <w:p w:rsidR="00A71A4D" w:rsidRDefault="00A71A4D">
      <w:pPr>
        <w:pStyle w:val="ConsPlusNormal"/>
        <w:spacing w:before="220"/>
        <w:ind w:firstLine="540"/>
        <w:jc w:val="both"/>
      </w:pPr>
      <w:r>
        <w:t>4.2.3.1. На территории участка жилой застройки с коллективным пользованием придомовой территорией необходимо предусматривать: транспортный проезд (проезды), пешеходные коммуникации (основные, второстепенные), контейнерные площадки, гостевые автостоянки, озелененные территории. При достаточных размерах территории участка рекомендуется предусматривать в границах участка размещение детских, спортивных площадок; возможно также предусматривать размещение площадок для отдыха взрослых, выгула собак.</w:t>
      </w:r>
    </w:p>
    <w:p w:rsidR="00A71A4D" w:rsidRDefault="00A71A4D">
      <w:pPr>
        <w:pStyle w:val="ConsPlusNormal"/>
        <w:spacing w:before="220"/>
        <w:ind w:firstLine="540"/>
        <w:jc w:val="both"/>
      </w:pPr>
      <w:r>
        <w:t xml:space="preserve">4.2.3.2. Благоустройство придомовых территорий осуществляется с учетом общих подходов, определенных </w:t>
      </w:r>
      <w:hyperlink r:id="rId99">
        <w:r>
          <w:rPr>
            <w:color w:val="0000FF"/>
          </w:rPr>
          <w:t>статьей 20.6</w:t>
        </w:r>
      </w:hyperlink>
      <w:r>
        <w:t xml:space="preserve"> Закона Пермского края от 14 сентября 2011 г. N 805-ПК "О градостроительной деятельности в Пермском крае";</w:t>
      </w:r>
    </w:p>
    <w:p w:rsidR="00A71A4D" w:rsidRDefault="00A71A4D">
      <w:pPr>
        <w:pStyle w:val="ConsPlusNormal"/>
        <w:jc w:val="both"/>
      </w:pPr>
      <w:r>
        <w:t xml:space="preserve">(пп. 4.2.3.2 в ред. </w:t>
      </w:r>
      <w:hyperlink r:id="rId100">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4.2.3.3. Благоустройство жилых участков, расположенных в составе исторической застройки, на территориях высокой плотности застройки, вдоль улиц, на реконструируемых территориях, необходимо проектировать с учетом градостроительных условий и требований их размещения.</w:t>
      </w:r>
    </w:p>
    <w:p w:rsidR="00A71A4D" w:rsidRDefault="00A71A4D">
      <w:pPr>
        <w:pStyle w:val="ConsPlusNormal"/>
        <w:jc w:val="both"/>
      </w:pPr>
      <w:r>
        <w:t xml:space="preserve">(в ред. </w:t>
      </w:r>
      <w:hyperlink r:id="rId101">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4.2.3.4. На придомовой территории размещаются основные объекты и элементы благоустройства, а также дополнительные объекты и элементы благоустройства.</w:t>
      </w:r>
    </w:p>
    <w:p w:rsidR="00A71A4D" w:rsidRDefault="00A71A4D">
      <w:pPr>
        <w:pStyle w:val="ConsPlusNormal"/>
        <w:spacing w:before="220"/>
        <w:ind w:firstLine="540"/>
        <w:jc w:val="both"/>
      </w:pPr>
      <w:r>
        <w:t>К основным объектам и элементам благоустройства придомовой территории (далее - основные элементы благоустройства) относятся:</w:t>
      </w:r>
    </w:p>
    <w:p w:rsidR="00A71A4D" w:rsidRDefault="00A71A4D">
      <w:pPr>
        <w:pStyle w:val="ConsPlusNormal"/>
        <w:spacing w:before="220"/>
        <w:ind w:firstLine="540"/>
        <w:jc w:val="both"/>
      </w:pPr>
      <w:r>
        <w:t>- детские и (или) спортивные площадки и (или) площадки для отдыха либо скамейки для отдыха;</w:t>
      </w:r>
    </w:p>
    <w:p w:rsidR="00A71A4D" w:rsidRDefault="00A71A4D">
      <w:pPr>
        <w:pStyle w:val="ConsPlusNormal"/>
        <w:spacing w:before="220"/>
        <w:ind w:firstLine="540"/>
        <w:jc w:val="both"/>
      </w:pPr>
      <w:r>
        <w:t>- озеленение, включая цветники, газоны;</w:t>
      </w:r>
    </w:p>
    <w:p w:rsidR="00A71A4D" w:rsidRDefault="00A71A4D">
      <w:pPr>
        <w:pStyle w:val="ConsPlusNormal"/>
        <w:spacing w:before="220"/>
        <w:ind w:firstLine="540"/>
        <w:jc w:val="both"/>
      </w:pPr>
      <w:r>
        <w:t>- тротуары и (или) внутренние проезды;</w:t>
      </w:r>
    </w:p>
    <w:p w:rsidR="00A71A4D" w:rsidRDefault="00A71A4D">
      <w:pPr>
        <w:pStyle w:val="ConsPlusNormal"/>
        <w:spacing w:before="220"/>
        <w:ind w:firstLine="540"/>
        <w:jc w:val="both"/>
      </w:pPr>
      <w:r>
        <w:t xml:space="preserve">- места (площадки) накопления твердых коммунальных отходов (при условии отсутствия в </w:t>
      </w:r>
      <w:r>
        <w:lastRenderedPageBreak/>
        <w:t>соответствующем многоквартирном доме мусоропровода или при его нефункционировании (консервации), а также отсутствия иных способов накопления и сбора твердых коммунальных отходов);</w:t>
      </w:r>
    </w:p>
    <w:p w:rsidR="00A71A4D" w:rsidRDefault="00A71A4D">
      <w:pPr>
        <w:pStyle w:val="ConsPlusNormal"/>
        <w:spacing w:before="220"/>
        <w:ind w:firstLine="540"/>
        <w:jc w:val="both"/>
      </w:pPr>
      <w:r>
        <w:t>- урны;</w:t>
      </w:r>
    </w:p>
    <w:p w:rsidR="00A71A4D" w:rsidRDefault="00A71A4D">
      <w:pPr>
        <w:pStyle w:val="ConsPlusNormal"/>
        <w:spacing w:before="220"/>
        <w:ind w:firstLine="540"/>
        <w:jc w:val="both"/>
      </w:pPr>
      <w:r>
        <w:t>- элементы освещения;</w:t>
      </w:r>
    </w:p>
    <w:p w:rsidR="00A71A4D" w:rsidRDefault="00A71A4D">
      <w:pPr>
        <w:pStyle w:val="ConsPlusNormal"/>
        <w:spacing w:before="220"/>
        <w:ind w:firstLine="540"/>
        <w:jc w:val="both"/>
      </w:pPr>
      <w:r>
        <w:t>- парковка (парковочные места), и (или) ограждение (включая шлагбаум), и (или) нестационарное помещение поста охраны.</w:t>
      </w:r>
    </w:p>
    <w:p w:rsidR="00A71A4D" w:rsidRDefault="00A71A4D">
      <w:pPr>
        <w:pStyle w:val="ConsPlusNormal"/>
        <w:spacing w:before="220"/>
        <w:ind w:firstLine="540"/>
        <w:jc w:val="both"/>
      </w:pPr>
      <w:r>
        <w:t>Дополнительными объектами и элементами благоустройства придомовой территории (далее - дополнительные элементы благоустройства) являются объекты и элементы благоустройства придомовой территории, не относящиеся к основным элементам благоустройства, в том числе некапитальные нестационарные строения и сооружения.</w:t>
      </w:r>
    </w:p>
    <w:p w:rsidR="00A71A4D" w:rsidRDefault="00A71A4D">
      <w:pPr>
        <w:pStyle w:val="ConsPlusNormal"/>
        <w:spacing w:before="220"/>
        <w:ind w:firstLine="540"/>
        <w:jc w:val="both"/>
      </w:pPr>
      <w:r>
        <w:t>Дополнительные элементы благоустройства могут быть размещены (расположены) на придомовой территории при условии:</w:t>
      </w:r>
    </w:p>
    <w:p w:rsidR="00A71A4D" w:rsidRDefault="00A71A4D">
      <w:pPr>
        <w:pStyle w:val="ConsPlusNormal"/>
        <w:spacing w:before="220"/>
        <w:ind w:firstLine="540"/>
        <w:jc w:val="both"/>
      </w:pPr>
      <w:r>
        <w:t>- наличия на придомовой территории основных элементов благоустройства, соответствующих по своим характеристикам законодательству Российской Федерации, региональным (местным) нормативам градостроительного проектирования, правилам землепользования и застройки муниципального образования "Город Березники";</w:t>
      </w:r>
    </w:p>
    <w:p w:rsidR="00A71A4D" w:rsidRDefault="00A71A4D">
      <w:pPr>
        <w:pStyle w:val="ConsPlusNormal"/>
        <w:spacing w:before="220"/>
        <w:ind w:firstLine="540"/>
        <w:jc w:val="both"/>
      </w:pPr>
      <w:r>
        <w:t>- оформления паспорта благоустройства по форме, установленной Правительством Пермского края, с указанием мест(а) размещения дополнительных элементов благоустройства на придомовой территории.</w:t>
      </w:r>
    </w:p>
    <w:p w:rsidR="00A71A4D" w:rsidRDefault="00A71A4D">
      <w:pPr>
        <w:pStyle w:val="ConsPlusNormal"/>
        <w:spacing w:before="220"/>
        <w:ind w:firstLine="540"/>
        <w:jc w:val="both"/>
      </w:pPr>
      <w:r>
        <w:t>Паспорт благоустройства разрабатывается по инициативе любого заинтересованного лица (далее - разработчик) для определения на придомовой территории мест размещения и характеристик дополнительных элементов благоустройства.</w:t>
      </w:r>
    </w:p>
    <w:p w:rsidR="00A71A4D" w:rsidRDefault="00A71A4D">
      <w:pPr>
        <w:pStyle w:val="ConsPlusNormal"/>
        <w:spacing w:before="220"/>
        <w:ind w:firstLine="540"/>
        <w:jc w:val="both"/>
      </w:pPr>
      <w:r>
        <w:t>Паспорт благоустройства разрабатывается на основании решения собственников помещений в многоквартирном доме о размещении соответствующих дополнительных элементов благоустройства на придомовой территории (далее - решение собственников).</w:t>
      </w:r>
    </w:p>
    <w:p w:rsidR="00A71A4D" w:rsidRDefault="00A71A4D">
      <w:pPr>
        <w:pStyle w:val="ConsPlusNormal"/>
        <w:spacing w:before="220"/>
        <w:ind w:firstLine="540"/>
        <w:jc w:val="both"/>
      </w:pPr>
      <w:r>
        <w:t>Разработчик уведомляет Администрацию города Березники о разработке паспорта благоустройства путем направления паспорта благоустройства и решения собственников в порядке, установленном Администрацией города Березники.</w:t>
      </w:r>
    </w:p>
    <w:p w:rsidR="00A71A4D" w:rsidRDefault="00A71A4D">
      <w:pPr>
        <w:pStyle w:val="ConsPlusNormal"/>
        <w:spacing w:before="220"/>
        <w:ind w:firstLine="540"/>
        <w:jc w:val="both"/>
      </w:pPr>
      <w:r>
        <w:t>Паспорта благоустройства подлежат учету управлением городского хозяйства Администрации города Березники в порядке, установленном нормативным правовым актом Администрации города Березники.</w:t>
      </w:r>
    </w:p>
    <w:p w:rsidR="00A71A4D" w:rsidRDefault="00A71A4D">
      <w:pPr>
        <w:pStyle w:val="ConsPlusNormal"/>
        <w:spacing w:before="220"/>
        <w:ind w:firstLine="540"/>
        <w:jc w:val="both"/>
      </w:pPr>
      <w:r>
        <w:t>Дополнительные элементы благоустройства размещаются (располагаются) таким образом, чтобы исключалась погрузка (выгрузка) имущества в них (из них) с основных элементов благоустройства, а также чтобы не создавались препятствия для использования и (или) эксплуатации основных элементов благоустройства.</w:t>
      </w:r>
    </w:p>
    <w:p w:rsidR="00A71A4D" w:rsidRDefault="00A71A4D">
      <w:pPr>
        <w:pStyle w:val="ConsPlusNormal"/>
        <w:spacing w:before="220"/>
        <w:ind w:firstLine="540"/>
        <w:jc w:val="both"/>
      </w:pPr>
      <w:r>
        <w:t>На придомовой территории запрещается:</w:t>
      </w:r>
    </w:p>
    <w:p w:rsidR="00A71A4D" w:rsidRDefault="00A71A4D">
      <w:pPr>
        <w:pStyle w:val="ConsPlusNormal"/>
        <w:spacing w:before="220"/>
        <w:ind w:firstLine="540"/>
        <w:jc w:val="both"/>
      </w:pPr>
      <w:r>
        <w:t>- размещение дополнительного объекта и (или) элемента благоустройства при отсутствии паспорта благоустройства придомовой территории;</w:t>
      </w:r>
    </w:p>
    <w:p w:rsidR="00A71A4D" w:rsidRDefault="00A71A4D">
      <w:pPr>
        <w:pStyle w:val="ConsPlusNormal"/>
        <w:spacing w:before="220"/>
        <w:ind w:firstLine="540"/>
        <w:jc w:val="both"/>
      </w:pPr>
      <w:r>
        <w:t>- размещение дополнительного объекта и (или) элемента благоустройства с нарушением места, определенного паспортом благоустройства придомовой территории;</w:t>
      </w:r>
    </w:p>
    <w:p w:rsidR="00A71A4D" w:rsidRDefault="00A71A4D">
      <w:pPr>
        <w:pStyle w:val="ConsPlusNormal"/>
        <w:spacing w:before="220"/>
        <w:ind w:firstLine="540"/>
        <w:jc w:val="both"/>
      </w:pPr>
      <w:r>
        <w:lastRenderedPageBreak/>
        <w:t>- размещение некапитального нестационарного строения, сооружения, не соответствующего требованиям, предъявляемым к соответствующим объектам, установленным нормативным правовым актом Администрации города Березники.</w:t>
      </w:r>
    </w:p>
    <w:p w:rsidR="00A71A4D" w:rsidRDefault="00A71A4D">
      <w:pPr>
        <w:pStyle w:val="ConsPlusNormal"/>
        <w:jc w:val="both"/>
      </w:pPr>
      <w:r>
        <w:t xml:space="preserve">(пп. 4.2.3.4 в ред. </w:t>
      </w:r>
      <w:hyperlink r:id="rId102">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4.2.3.5. Придомовая территория должна быть освещена с обеспечением уровня средней горизонтальной освещенности не менее:</w:t>
      </w:r>
    </w:p>
    <w:p w:rsidR="00A71A4D" w:rsidRDefault="00A71A4D">
      <w:pPr>
        <w:pStyle w:val="ConsPlusNormal"/>
        <w:spacing w:before="220"/>
        <w:ind w:firstLine="540"/>
        <w:jc w:val="both"/>
      </w:pPr>
      <w:r>
        <w:t>- 10 лк - на детских площадках, площадках для отдыха взрослых;</w:t>
      </w:r>
    </w:p>
    <w:p w:rsidR="00A71A4D" w:rsidRDefault="00A71A4D">
      <w:pPr>
        <w:pStyle w:val="ConsPlusNormal"/>
        <w:spacing w:before="220"/>
        <w:ind w:firstLine="540"/>
        <w:jc w:val="both"/>
      </w:pPr>
      <w:r>
        <w:t>- 2 лк - на пешеходных коммуникациях, подъездах, контейнерных площадках;</w:t>
      </w:r>
    </w:p>
    <w:p w:rsidR="00A71A4D" w:rsidRDefault="00A71A4D">
      <w:pPr>
        <w:pStyle w:val="ConsPlusNormal"/>
        <w:spacing w:before="220"/>
        <w:ind w:firstLine="540"/>
        <w:jc w:val="both"/>
      </w:pPr>
      <w:r>
        <w:t>- 4 лк - на основных проездах.</w:t>
      </w:r>
    </w:p>
    <w:p w:rsidR="00A71A4D" w:rsidRDefault="00A71A4D">
      <w:pPr>
        <w:pStyle w:val="ConsPlusNormal"/>
        <w:spacing w:before="220"/>
        <w:ind w:firstLine="540"/>
        <w:jc w:val="both"/>
      </w:pPr>
      <w:r>
        <w:t>4.2.3.6. Организация работ по благоустройству придомовых территорий многоквартирных домов производится собственниками помещений в многоквартирных домах либо по их поручению лицами, осуществляющими управление многоквартирными домами.</w:t>
      </w:r>
    </w:p>
    <w:p w:rsidR="00A71A4D" w:rsidRDefault="00A71A4D">
      <w:pPr>
        <w:pStyle w:val="ConsPlusNormal"/>
        <w:spacing w:before="220"/>
        <w:ind w:firstLine="540"/>
        <w:jc w:val="both"/>
      </w:pPr>
      <w:r>
        <w:t xml:space="preserve">4.2.3.7. Утратил силу. - </w:t>
      </w:r>
      <w:hyperlink r:id="rId103">
        <w:r>
          <w:rPr>
            <w:color w:val="0000FF"/>
          </w:rPr>
          <w:t>Решение</w:t>
        </w:r>
      </w:hyperlink>
      <w:r>
        <w:t xml:space="preserve"> Березниковской городской Думы от 22.02.2022 N 248.</w:t>
      </w:r>
    </w:p>
    <w:p w:rsidR="00A71A4D" w:rsidRDefault="00A71A4D">
      <w:pPr>
        <w:pStyle w:val="ConsPlusNormal"/>
        <w:spacing w:before="220"/>
        <w:ind w:firstLine="540"/>
        <w:jc w:val="both"/>
      </w:pPr>
      <w:r>
        <w:t>4.2.4. Участки образовательных организаций.</w:t>
      </w:r>
    </w:p>
    <w:p w:rsidR="00A71A4D" w:rsidRDefault="00A71A4D">
      <w:pPr>
        <w:pStyle w:val="ConsPlusNormal"/>
        <w:spacing w:before="220"/>
        <w:ind w:firstLine="540"/>
        <w:jc w:val="both"/>
      </w:pPr>
      <w:r>
        <w:t>4.2.4.1. На территории участков дошкольных образовательных организаций и общеобразовательных организаций необходимо предусматривать: транспортный проезд (проезды); пешеходные коммуникации (основные, второстепенные); площадки при входах (главные, хозяйственные); детские площадки, спортивные площадки; озелененные и другие территории и сооружения.</w:t>
      </w:r>
    </w:p>
    <w:p w:rsidR="00A71A4D" w:rsidRDefault="00A71A4D">
      <w:pPr>
        <w:pStyle w:val="ConsPlusNormal"/>
        <w:spacing w:before="220"/>
        <w:ind w:firstLine="540"/>
        <w:jc w:val="both"/>
      </w:pPr>
      <w:r>
        <w:t>4.2.4.2. Перечень элементов благоустройства на территории дошкольной образовательной организации и общеобразовательной организации включает: твердые виды покрытия проездов, основных пешеходных коммуникаций, площадок (кроме детских и спортивных площадок); элементы сопряжения поверхностей, озеленение, ограждение, мягкие виды детских и спортивных площадок с оборудованием, скамьи, урны, осветительное оборудование, носители информационного оформления.</w:t>
      </w:r>
    </w:p>
    <w:p w:rsidR="00A71A4D" w:rsidRDefault="00A71A4D">
      <w:pPr>
        <w:pStyle w:val="ConsPlusNormal"/>
        <w:spacing w:before="220"/>
        <w:ind w:firstLine="540"/>
        <w:jc w:val="both"/>
      </w:pPr>
      <w:r>
        <w:t xml:space="preserve">4.2.4.3. Общие требования к участкам образовательных организаций определены санитарными правилами </w:t>
      </w:r>
      <w:hyperlink r:id="rId104">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w:t>
      </w:r>
    </w:p>
    <w:p w:rsidR="00A71A4D" w:rsidRDefault="00A71A4D">
      <w:pPr>
        <w:pStyle w:val="ConsPlusNormal"/>
        <w:jc w:val="both"/>
      </w:pPr>
      <w:r>
        <w:t xml:space="preserve">(пп. 4.2.4.3 в ред. </w:t>
      </w:r>
      <w:hyperlink r:id="rId105">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4.2.4.4. На сложных рельефах местности должен быть организован отвод паводковых и ливневых вод для предупреждения затопления и загрязнения покрытий.</w:t>
      </w:r>
    </w:p>
    <w:p w:rsidR="00A71A4D" w:rsidRDefault="00A71A4D">
      <w:pPr>
        <w:pStyle w:val="ConsPlusNormal"/>
        <w:spacing w:before="220"/>
        <w:ind w:firstLine="540"/>
        <w:jc w:val="both"/>
      </w:pPr>
      <w:r>
        <w:t>4.2.4.5. При озеленении территории дошкольных образовательных организаций и общеобразовательных организаций не допускается использовать растения с ядовитыми плодами, а также с колючками и шипами.</w:t>
      </w:r>
    </w:p>
    <w:p w:rsidR="00A71A4D" w:rsidRDefault="00A71A4D">
      <w:pPr>
        <w:pStyle w:val="ConsPlusNormal"/>
        <w:spacing w:before="220"/>
        <w:ind w:firstLine="540"/>
        <w:jc w:val="both"/>
      </w:pPr>
      <w:r>
        <w:t xml:space="preserve">4.2.4.6. Утратил силу. - </w:t>
      </w:r>
      <w:hyperlink r:id="rId106">
        <w:r>
          <w:rPr>
            <w:color w:val="0000FF"/>
          </w:rPr>
          <w:t>Решение</w:t>
        </w:r>
      </w:hyperlink>
      <w:r>
        <w:t xml:space="preserve"> Березниковской городской Думы от 31.01.2023 N 401.</w:t>
      </w:r>
    </w:p>
    <w:p w:rsidR="00A71A4D" w:rsidRDefault="00A71A4D">
      <w:pPr>
        <w:pStyle w:val="ConsPlusNormal"/>
        <w:spacing w:before="220"/>
        <w:ind w:firstLine="540"/>
        <w:jc w:val="both"/>
      </w:pPr>
      <w:r>
        <w:t>4.2.5. Участки длительного и кратковременного хранения автотранспортных средств.</w:t>
      </w:r>
    </w:p>
    <w:p w:rsidR="00A71A4D" w:rsidRDefault="00A71A4D">
      <w:pPr>
        <w:pStyle w:val="ConsPlusNormal"/>
        <w:spacing w:before="220"/>
        <w:ind w:firstLine="540"/>
        <w:jc w:val="both"/>
      </w:pPr>
      <w:r>
        <w:t xml:space="preserve">4.2.5.1. Участками длительного и кратковременного хранения грузового автотранспорта, как частного, так и организаций независимо от их организационно-правовой формы и формы собственности являются существующие открытые и закрытые автостоянки предприятий </w:t>
      </w:r>
      <w:r>
        <w:lastRenderedPageBreak/>
        <w:t>муниципального образования "Город Березники".</w:t>
      </w:r>
    </w:p>
    <w:p w:rsidR="00A71A4D" w:rsidRDefault="00A71A4D">
      <w:pPr>
        <w:pStyle w:val="ConsPlusNormal"/>
        <w:spacing w:before="220"/>
        <w:ind w:firstLine="540"/>
        <w:jc w:val="both"/>
      </w:pPr>
      <w:r>
        <w:t>4.2.5.2. Участками длительного и кратковременного хранения легкового автотранспорта, как частного, так и организаций независимо от их организационно-правовой формы и формы собственности являются охраняемые открытые автостоянки, гаражные кооперативы.</w:t>
      </w:r>
    </w:p>
    <w:p w:rsidR="00A71A4D" w:rsidRDefault="00A71A4D">
      <w:pPr>
        <w:pStyle w:val="ConsPlusNormal"/>
        <w:spacing w:before="220"/>
        <w:ind w:firstLine="540"/>
        <w:jc w:val="both"/>
      </w:pPr>
      <w:r>
        <w:t>Под охраняемыми открытыми автостоянками подразумеваются автостоянки, размещение которых на территории муниципального образования "Город Березники" произведено на предоставленных для этих целей земельных участках в соответствии с проектной документацией, разработанной проектной организацией.</w:t>
      </w:r>
    </w:p>
    <w:p w:rsidR="00A71A4D" w:rsidRDefault="00A71A4D">
      <w:pPr>
        <w:pStyle w:val="ConsPlusNormal"/>
        <w:spacing w:before="220"/>
        <w:ind w:firstLine="540"/>
        <w:jc w:val="both"/>
      </w:pPr>
      <w:r>
        <w:t>4.2.5.3. Участками длительного и кратковременного хранения личного легкового автотранспорта являются гаражные кооперативы, охраняемые открытые автостоянки, парковочные площади (в том числе гостевых автостоянок) на придомовых территориях многоквартирных домов, металлические гаражи для инвалидов вблизи места жительства.</w:t>
      </w:r>
    </w:p>
    <w:p w:rsidR="00A71A4D" w:rsidRDefault="00A71A4D">
      <w:pPr>
        <w:pStyle w:val="ConsPlusNormal"/>
        <w:spacing w:before="220"/>
        <w:ind w:firstLine="540"/>
        <w:jc w:val="both"/>
      </w:pPr>
      <w:r>
        <w:t>4.2.5.4. Открытые автостоянки должны предусматривать въезды и выезды, пешеходные дорожки. Подъездные пути к автостоянкам необходимо устраивать не пересекающимися с основными направлениями пешеходных путей. Необходимо не допускать организации транзитных пешеходных путей через территорию автостоянки, территорию автостоянки необходимо изолировать от остальной территории полосой зеленых насаждений шириной не менее 3 м. Въезды и выезды должны иметь радиусы закругления не менее 4-8 м.</w:t>
      </w:r>
    </w:p>
    <w:p w:rsidR="00A71A4D" w:rsidRDefault="00A71A4D">
      <w:pPr>
        <w:pStyle w:val="ConsPlusNormal"/>
        <w:spacing w:before="220"/>
        <w:ind w:firstLine="540"/>
        <w:jc w:val="both"/>
      </w:pPr>
      <w:r>
        <w:t>4.2.5.5. Перечень элементов благоустройства на территории автостоянки включает: твердые виды покрытия, элементы сопряжения поверхностей, ограждения, урны и (или) малые контейнеры для мусора, осветительное оборудование, информационное оборудование (указатели), элементы, создающие условия для беспрепятственного доступа на автостоянку маломобильных групп населения.</w:t>
      </w:r>
    </w:p>
    <w:p w:rsidR="00A71A4D" w:rsidRDefault="00A71A4D">
      <w:pPr>
        <w:pStyle w:val="ConsPlusNormal"/>
        <w:spacing w:before="220"/>
        <w:ind w:firstLine="540"/>
        <w:jc w:val="both"/>
      </w:pPr>
      <w:r>
        <w:t>4.2.5.6. На пешеходных дорожках необходимо предусматривать съезд - бордюрный пандус - на уровень проезда (не менее одного на автостоянку).</w:t>
      </w:r>
    </w:p>
    <w:p w:rsidR="00A71A4D" w:rsidRDefault="00A71A4D">
      <w:pPr>
        <w:pStyle w:val="ConsPlusNormal"/>
        <w:spacing w:before="220"/>
        <w:ind w:firstLine="540"/>
        <w:jc w:val="both"/>
      </w:pPr>
      <w:r>
        <w:t>4.2.5.7. Организация дополнительных парковочных площадей на придомовой территории многоквартирных домов производится по решению собственников помещений в многоквартирном доме согласно проектной документации, разработанной и согласованной в установленном порядке.</w:t>
      </w:r>
    </w:p>
    <w:p w:rsidR="00A71A4D" w:rsidRDefault="00A71A4D">
      <w:pPr>
        <w:pStyle w:val="ConsPlusNormal"/>
        <w:jc w:val="both"/>
      </w:pPr>
    </w:p>
    <w:p w:rsidR="00A71A4D" w:rsidRDefault="00A71A4D">
      <w:pPr>
        <w:pStyle w:val="ConsPlusTitle"/>
        <w:ind w:firstLine="540"/>
        <w:jc w:val="both"/>
        <w:outlineLvl w:val="2"/>
      </w:pPr>
      <w:r>
        <w:t>4.3. Благоустройство на территориях рекреационного назначения</w:t>
      </w:r>
    </w:p>
    <w:p w:rsidR="00A71A4D" w:rsidRDefault="00A71A4D">
      <w:pPr>
        <w:pStyle w:val="ConsPlusNormal"/>
        <w:jc w:val="both"/>
      </w:pPr>
    </w:p>
    <w:p w:rsidR="00A71A4D" w:rsidRDefault="00A71A4D">
      <w:pPr>
        <w:pStyle w:val="ConsPlusNormal"/>
        <w:ind w:firstLine="540"/>
        <w:jc w:val="both"/>
      </w:pPr>
      <w:r>
        <w:t>4.3.1. Объектами благоустройства на территориях рекреационного назначения являются объекты рекреации - зоны отдыха, парки, скверы, бульвары.</w:t>
      </w:r>
    </w:p>
    <w:p w:rsidR="00A71A4D" w:rsidRDefault="00A71A4D">
      <w:pPr>
        <w:pStyle w:val="ConsPlusNormal"/>
        <w:spacing w:before="220"/>
        <w:ind w:firstLine="540"/>
        <w:jc w:val="both"/>
      </w:pPr>
      <w:r>
        <w:t>4.3.1.1. Планировочная структура объектов рекреации должна соответствовать градостроительным, функциональным и природным особенностям территории.</w:t>
      </w:r>
    </w:p>
    <w:p w:rsidR="00A71A4D" w:rsidRDefault="00A71A4D">
      <w:pPr>
        <w:pStyle w:val="ConsPlusNormal"/>
        <w:spacing w:before="220"/>
        <w:ind w:firstLine="540"/>
        <w:jc w:val="both"/>
      </w:pPr>
      <w:r>
        <w:t>4.3.1.2. В случае реконструкции объектов рекреации необходимо предусматривать:</w:t>
      </w:r>
    </w:p>
    <w:p w:rsidR="00A71A4D" w:rsidRDefault="00A71A4D">
      <w:pPr>
        <w:pStyle w:val="ConsPlusNormal"/>
        <w:spacing w:before="220"/>
        <w:ind w:firstLine="540"/>
        <w:jc w:val="both"/>
      </w:pPr>
      <w:r>
        <w:t>- для парков - реконструкцию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замену на декоративно-лиственные и красивоцветущие формы деревьев и кустарников, организацию площадок для отдыха взрослых, детских площадок;</w:t>
      </w:r>
    </w:p>
    <w:p w:rsidR="00A71A4D" w:rsidRDefault="00A71A4D">
      <w:pPr>
        <w:pStyle w:val="ConsPlusNormal"/>
        <w:spacing w:before="220"/>
        <w:ind w:firstLine="540"/>
        <w:jc w:val="both"/>
      </w:pPr>
      <w:r>
        <w:t>- для скверов и бульваров - формирование групп насаждений со сложной вертикальной структурой, удаление больных, старых и недекоративных деревьев.</w:t>
      </w:r>
    </w:p>
    <w:p w:rsidR="00A71A4D" w:rsidRDefault="00A71A4D">
      <w:pPr>
        <w:pStyle w:val="ConsPlusNormal"/>
        <w:spacing w:before="220"/>
        <w:ind w:firstLine="540"/>
        <w:jc w:val="both"/>
      </w:pPr>
      <w:r>
        <w:lastRenderedPageBreak/>
        <w:t>4.3.1.3. Устройство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A71A4D" w:rsidRDefault="00A71A4D">
      <w:pPr>
        <w:pStyle w:val="ConsPlusNormal"/>
        <w:spacing w:before="220"/>
        <w:ind w:firstLine="540"/>
        <w:jc w:val="both"/>
      </w:pPr>
      <w:r>
        <w:t>4.3.2. Зоны отдыха</w:t>
      </w:r>
    </w:p>
    <w:p w:rsidR="00A71A4D" w:rsidRDefault="00A71A4D">
      <w:pPr>
        <w:pStyle w:val="ConsPlusNormal"/>
        <w:spacing w:before="220"/>
        <w:ind w:firstLine="540"/>
        <w:jc w:val="both"/>
      </w:pPr>
      <w:r>
        <w:t>4.3.2.1. Зоны отдыха - территории, предназначенные и обустроенные для организации активного массового отдыха, купания.</w:t>
      </w:r>
    </w:p>
    <w:p w:rsidR="00A71A4D" w:rsidRDefault="00A71A4D">
      <w:pPr>
        <w:pStyle w:val="ConsPlusNormal"/>
        <w:spacing w:before="220"/>
        <w:ind w:firstLine="540"/>
        <w:jc w:val="both"/>
      </w:pPr>
      <w:r>
        <w:t>4.3.2.2.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A71A4D" w:rsidRDefault="00A71A4D">
      <w:pPr>
        <w:pStyle w:val="ConsPlusNormal"/>
        <w:spacing w:before="220"/>
        <w:ind w:firstLine="540"/>
        <w:jc w:val="both"/>
      </w:pPr>
      <w:r>
        <w:t>4.3.2.3. На территории зоны отдыха рекомендуется размещать: пункт медицинского обслуживания,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должен располагаться рядом со спасательной станцией и оснащаться надписью "Медицинский 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медицинской помощи. Помещение медицинского пункта должно отвечать требованиям, установленным действующим законодательством Российской Федерации.</w:t>
      </w:r>
    </w:p>
    <w:p w:rsidR="00A71A4D" w:rsidRDefault="00A71A4D">
      <w:pPr>
        <w:pStyle w:val="ConsPlusNormal"/>
        <w:spacing w:before="220"/>
        <w:ind w:firstLine="540"/>
        <w:jc w:val="both"/>
      </w:pPr>
      <w:r>
        <w:t>4.3.2.4. Перечень элементов благоустройства на территории зоны отдыха включает: твердые виды покрытия, комбинированные дорожки (плитка, утопленная в газон), озеленение, скамьи, урны, малые контейнеры для мусора, туалетные кабины, элементы, создающие условия для беспрепятственного доступа маломобильных групп населения.</w:t>
      </w:r>
    </w:p>
    <w:p w:rsidR="00A71A4D" w:rsidRDefault="00A71A4D">
      <w:pPr>
        <w:pStyle w:val="ConsPlusNormal"/>
        <w:spacing w:before="220"/>
        <w:ind w:firstLine="540"/>
        <w:jc w:val="both"/>
      </w:pPr>
      <w:r>
        <w:t>4.3.2.5. Не допускается использование территории зоны отдыха для иных целей (устройства игровых городков, аттракционов, выгуливания собак).</w:t>
      </w:r>
    </w:p>
    <w:p w:rsidR="00A71A4D" w:rsidRDefault="00A71A4D">
      <w:pPr>
        <w:pStyle w:val="ConsPlusNormal"/>
        <w:spacing w:before="220"/>
        <w:ind w:firstLine="540"/>
        <w:jc w:val="both"/>
      </w:pPr>
      <w:r>
        <w:t>4.3.2.6. Возможна установка нестационарных торговых объектов и нестационарных объектов по оказанию услуг.</w:t>
      </w:r>
    </w:p>
    <w:p w:rsidR="00A71A4D" w:rsidRDefault="00A71A4D">
      <w:pPr>
        <w:pStyle w:val="ConsPlusNormal"/>
        <w:spacing w:before="220"/>
        <w:ind w:firstLine="540"/>
        <w:jc w:val="both"/>
      </w:pPr>
      <w:r>
        <w:t>4.3.2.7. Содержание территорий зон отдыха обеспечивают владельцы территорий и владельцы объектов капитального строительства и некапитальных строений, сооружений, расположенных в этих зонах. Эксплуатация зданий, строений, сооружений для обустройства пляжей осуществляется в соответствии с водным законодательством и законодательством о градостроительной деятельности.</w:t>
      </w:r>
    </w:p>
    <w:p w:rsidR="00A71A4D" w:rsidRDefault="00A71A4D">
      <w:pPr>
        <w:pStyle w:val="ConsPlusNormal"/>
        <w:spacing w:before="220"/>
        <w:ind w:firstLine="540"/>
        <w:jc w:val="both"/>
      </w:pPr>
      <w:r>
        <w:t>4.3.3. Парки (многофункциональный парк).</w:t>
      </w:r>
    </w:p>
    <w:p w:rsidR="00A71A4D" w:rsidRDefault="00A71A4D">
      <w:pPr>
        <w:pStyle w:val="ConsPlusNormal"/>
        <w:spacing w:before="220"/>
        <w:ind w:firstLine="540"/>
        <w:jc w:val="both"/>
      </w:pPr>
      <w:r>
        <w:t>4.3.3.1.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A71A4D" w:rsidRDefault="00A71A4D">
      <w:pPr>
        <w:pStyle w:val="ConsPlusNormal"/>
        <w:spacing w:before="220"/>
        <w:ind w:firstLine="540"/>
        <w:jc w:val="both"/>
      </w:pPr>
      <w:r>
        <w:t>4.3.3.2. На территории многофункционального парка необходимо предусматривать: систему аллей, дорожек и площадок, парковых сооружений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A71A4D" w:rsidRDefault="00A71A4D">
      <w:pPr>
        <w:pStyle w:val="ConsPlusNormal"/>
        <w:spacing w:before="220"/>
        <w:ind w:firstLine="540"/>
        <w:jc w:val="both"/>
      </w:pPr>
      <w:r>
        <w:t xml:space="preserve">4.3.3.3.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(фонтаны), скамьи, урны и малые контейнеры для мусора, ограждение (парка в целом, зон аттракционов, отдельных площадок или насаждений), мягкие виды покрытия спортивных и детских площадок, оборудование площадок, осветительное оборудование, оборудование архитектурно-декоративного освещения, носители информации о территории парка и расположенных на ней объектах, элементы, создающие условия для беспрепятственного доступа к объектам парка </w:t>
      </w:r>
      <w:r>
        <w:lastRenderedPageBreak/>
        <w:t>маломобильных групп населения.</w:t>
      </w:r>
    </w:p>
    <w:p w:rsidR="00A71A4D" w:rsidRDefault="00A71A4D">
      <w:pPr>
        <w:pStyle w:val="ConsPlusNormal"/>
        <w:spacing w:before="220"/>
        <w:ind w:firstLine="540"/>
        <w:jc w:val="both"/>
      </w:pPr>
      <w:r>
        <w:t>4.3.3.4. Возможно размещение нестационарных торговых объектов, нестационарных объектов по оказанию услуг, объектов питания и туалетных кабин.</w:t>
      </w:r>
    </w:p>
    <w:p w:rsidR="00A71A4D" w:rsidRDefault="00A71A4D">
      <w:pPr>
        <w:pStyle w:val="ConsPlusNormal"/>
        <w:spacing w:before="220"/>
        <w:ind w:firstLine="540"/>
        <w:jc w:val="both"/>
      </w:pPr>
      <w:r>
        <w:t>4.3.4. Скверы, бульвары.</w:t>
      </w:r>
    </w:p>
    <w:p w:rsidR="00A71A4D" w:rsidRDefault="00A71A4D">
      <w:pPr>
        <w:pStyle w:val="ConsPlusNormal"/>
        <w:spacing w:before="220"/>
        <w:ind w:firstLine="540"/>
        <w:jc w:val="both"/>
      </w:pPr>
      <w:r>
        <w:t>4.3.4.1. Скверы и бульвары предназначены для организации кратковременного отдыха, прогулок, транзитных пешеходных передвижений.</w:t>
      </w:r>
    </w:p>
    <w:p w:rsidR="00A71A4D" w:rsidRDefault="00A71A4D">
      <w:pPr>
        <w:pStyle w:val="ConsPlusNormal"/>
        <w:spacing w:before="220"/>
        <w:ind w:firstLine="540"/>
        <w:jc w:val="both"/>
      </w:pPr>
      <w:r>
        <w:t>4.3.4.2. Перечень элементов благоустройства на территории скверов и бульваров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скульптурные композиции, элементы, создающие условия для беспрепятственного доступа маломобильных групп населения.</w:t>
      </w:r>
    </w:p>
    <w:p w:rsidR="00A71A4D" w:rsidRDefault="00A71A4D">
      <w:pPr>
        <w:pStyle w:val="ConsPlusNormal"/>
        <w:spacing w:before="220"/>
        <w:ind w:firstLine="540"/>
        <w:jc w:val="both"/>
      </w:pPr>
      <w:r>
        <w:t>4.3.4.3. Покрытие дорожек должно быть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A71A4D" w:rsidRDefault="00A71A4D">
      <w:pPr>
        <w:pStyle w:val="ConsPlusNormal"/>
        <w:spacing w:before="220"/>
        <w:ind w:firstLine="540"/>
        <w:jc w:val="both"/>
      </w:pPr>
      <w:r>
        <w:t>4.3.4.4. При озеленении скверов и бульваров должны быть полосы насаждений, изолирующие внутренние территории сквера или бульвара от улиц, перед крупными общественными зданиями - широкие видовые разрывы с установкой фонтанов и разбивкой цветников. При озеленении скверов и бульваров необходимо использовать приемы зрительного расширения озеленяемого пространства.</w:t>
      </w:r>
    </w:p>
    <w:p w:rsidR="00A71A4D" w:rsidRDefault="00A71A4D">
      <w:pPr>
        <w:pStyle w:val="ConsPlusNormal"/>
        <w:jc w:val="both"/>
      </w:pPr>
    </w:p>
    <w:p w:rsidR="00A71A4D" w:rsidRDefault="00A71A4D">
      <w:pPr>
        <w:pStyle w:val="ConsPlusTitle"/>
        <w:ind w:firstLine="540"/>
        <w:jc w:val="both"/>
        <w:outlineLvl w:val="2"/>
      </w:pPr>
      <w:r>
        <w:t>4.4. Благоустройство территорий транспортных и инженерных коммуникаций</w:t>
      </w:r>
    </w:p>
    <w:p w:rsidR="00A71A4D" w:rsidRDefault="00A71A4D">
      <w:pPr>
        <w:pStyle w:val="ConsPlusNormal"/>
        <w:jc w:val="both"/>
      </w:pPr>
    </w:p>
    <w:p w:rsidR="00A71A4D" w:rsidRDefault="00A71A4D">
      <w:pPr>
        <w:pStyle w:val="ConsPlusNormal"/>
        <w:ind w:firstLine="540"/>
        <w:jc w:val="both"/>
      </w:pPr>
      <w:r>
        <w:t>4.4.1. Объектами благоустройства на территориях транспортных коммуникаций являются улично-дорожная сеть в границах красных линий, пешеходные переходы различных типов.</w:t>
      </w:r>
    </w:p>
    <w:p w:rsidR="00A71A4D" w:rsidRDefault="00A71A4D">
      <w:pPr>
        <w:pStyle w:val="ConsPlusNormal"/>
        <w:spacing w:before="220"/>
        <w:ind w:firstLine="540"/>
        <w:jc w:val="both"/>
      </w:pPr>
      <w:r>
        <w:t>Организацию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71A4D" w:rsidRDefault="00A71A4D">
      <w:pPr>
        <w:pStyle w:val="ConsPlusNormal"/>
        <w:spacing w:before="220"/>
        <w:ind w:firstLine="540"/>
        <w:jc w:val="both"/>
      </w:pPr>
      <w:r>
        <w:t>4.4.2.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A71A4D" w:rsidRDefault="00A71A4D">
      <w:pPr>
        <w:pStyle w:val="ConsPlusNormal"/>
        <w:spacing w:before="220"/>
        <w:ind w:firstLine="540"/>
        <w:jc w:val="both"/>
      </w:pPr>
      <w:r>
        <w:t>4.4.3. Проектирование комплексного благоустройства на территориях транспортных и инженерных коммуникаций следует вести с учетом СП 59.13330.2016. "Свод правил. Доступность зданий и сооружений для маломобильных групп населения. Актуализированная редакция СНиП 35-01-2001", СП 34.13330.2012 "Свод правил. Автомобильные дороги. Актуализированная редакция СНиП 2.05.02-85", "</w:t>
      </w:r>
      <w:hyperlink r:id="rId107">
        <w:r>
          <w:rPr>
            <w:color w:val="0000FF"/>
          </w:rPr>
          <w:t>ГОСТ Р 52289-2019</w:t>
        </w:r>
      </w:hyperlink>
      <w: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108">
        <w:r>
          <w:rPr>
            <w:color w:val="0000FF"/>
          </w:rPr>
          <w:t>ГОСТ Р 52290-2004</w:t>
        </w:r>
      </w:hyperlink>
      <w: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"ГОСТ Р51256-2018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обеспечивая условия безопасности граждан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необходимо предусматривать преимущественно в проходных коллекторах.</w:t>
      </w:r>
    </w:p>
    <w:p w:rsidR="00A71A4D" w:rsidRDefault="00A71A4D">
      <w:pPr>
        <w:pStyle w:val="ConsPlusNormal"/>
        <w:jc w:val="both"/>
      </w:pPr>
      <w:r>
        <w:t xml:space="preserve">(в ред. </w:t>
      </w:r>
      <w:hyperlink r:id="rId109">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4.4.4. Улицы и автомобильные дороги.</w:t>
      </w:r>
    </w:p>
    <w:p w:rsidR="00A71A4D" w:rsidRDefault="00A71A4D">
      <w:pPr>
        <w:pStyle w:val="ConsPlusNormal"/>
        <w:spacing w:before="220"/>
        <w:ind w:firstLine="540"/>
        <w:jc w:val="both"/>
      </w:pPr>
      <w:r>
        <w:t xml:space="preserve">4.4.4.1. Перечень элементов автомобильных дорог включает: пешеходные тротуары; </w:t>
      </w:r>
      <w:r>
        <w:lastRenderedPageBreak/>
        <w:t>проезжую часть дороги; пешеходные пандусы; газоны, деревья и кустарники; павильоны остановочных пунктов общественного транспорта. Технические средства организации дорожного движения (ограждения дорожные и пешеходные; уличное освещение; дорожные знаки, дорожная горизонтальная и вертикальная разметка, светофорные устройства).</w:t>
      </w:r>
    </w:p>
    <w:p w:rsidR="00A71A4D" w:rsidRDefault="00A71A4D">
      <w:pPr>
        <w:pStyle w:val="ConsPlusNormal"/>
        <w:spacing w:before="220"/>
        <w:ind w:firstLine="540"/>
        <w:jc w:val="both"/>
      </w:pPr>
      <w:bookmarkStart w:id="4" w:name="P698"/>
      <w:bookmarkEnd w:id="4"/>
      <w:r>
        <w:t>4.4.4.2. При озеленении улиц минимальные расстояния от посадок до сетей подземных коммуникаций и элементов автомобильных дорог устанавливаются в соответствии с требованиями действующих строительных норм и правил.</w:t>
      </w:r>
    </w:p>
    <w:p w:rsidR="00A71A4D" w:rsidRDefault="00A71A4D">
      <w:pPr>
        <w:pStyle w:val="ConsPlusNormal"/>
        <w:spacing w:before="220"/>
        <w:ind w:firstLine="540"/>
        <w:jc w:val="both"/>
      </w:pPr>
      <w:r>
        <w:t>4.4.4.3. Ограждения на территории транспортных коммуникаций предназначены для организации безопасного передвижения транспортных средств и пешеходов. Ограждения улично-дорожной сети и искусственных сооружений (эстакады, путепроводы, мосты и др.) следует проектировать в соответствии с "</w:t>
      </w:r>
      <w:hyperlink r:id="rId110">
        <w:r>
          <w:rPr>
            <w:color w:val="0000FF"/>
          </w:rPr>
          <w:t>ГОСТ Р 52289-2019</w:t>
        </w:r>
      </w:hyperlink>
      <w: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26804-2012 Межгосударственный стандарт. Ограждения дорожные металлические барьерного типа. Технические условия".</w:t>
      </w:r>
    </w:p>
    <w:p w:rsidR="00A71A4D" w:rsidRDefault="00A71A4D">
      <w:pPr>
        <w:pStyle w:val="ConsPlusNormal"/>
        <w:spacing w:before="220"/>
        <w:ind w:firstLine="540"/>
        <w:jc w:val="both"/>
      </w:pPr>
      <w:r>
        <w:t>4.4.4.4. Условия размещения дорожных знаков и информации, их форма, размеры, изображения, места их установки должны соответствовать требованиям "</w:t>
      </w:r>
      <w:hyperlink r:id="rId111">
        <w:r>
          <w:rPr>
            <w:color w:val="0000FF"/>
          </w:rPr>
          <w:t>ГОСТ Р 52289-2019</w:t>
        </w:r>
      </w:hyperlink>
      <w: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71A4D" w:rsidRDefault="00A71A4D">
      <w:pPr>
        <w:pStyle w:val="ConsPlusNormal"/>
        <w:spacing w:before="220"/>
        <w:ind w:firstLine="540"/>
        <w:jc w:val="both"/>
      </w:pPr>
      <w:r>
        <w:t>4.4.4.5. Дорожная разметка должна соответствовать требованиям "</w:t>
      </w:r>
      <w:hyperlink r:id="rId112">
        <w:r>
          <w:rPr>
            <w:color w:val="0000FF"/>
          </w:rPr>
          <w:t>ГОСТ Р 52289-2019</w:t>
        </w:r>
      </w:hyperlink>
      <w: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w:t>
      </w:r>
    </w:p>
    <w:p w:rsidR="00A71A4D" w:rsidRDefault="00A71A4D">
      <w:pPr>
        <w:pStyle w:val="ConsPlusNormal"/>
        <w:spacing w:before="220"/>
        <w:ind w:firstLine="540"/>
        <w:jc w:val="both"/>
      </w:pPr>
      <w:r>
        <w:t>4.4.4.6. Размещение светофоров должно соответствовать требованиям "</w:t>
      </w:r>
      <w:hyperlink r:id="rId113">
        <w:r>
          <w:rPr>
            <w:color w:val="0000FF"/>
          </w:rPr>
          <w:t>ГОСТ Р 52289-2019</w:t>
        </w:r>
      </w:hyperlink>
      <w: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71A4D" w:rsidRDefault="00A71A4D">
      <w:pPr>
        <w:pStyle w:val="ConsPlusNormal"/>
        <w:jc w:val="both"/>
      </w:pPr>
      <w:r>
        <w:t xml:space="preserve">(п. 4.4.4 в ред. </w:t>
      </w:r>
      <w:hyperlink r:id="rId114">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4.4.5. Площади.</w:t>
      </w:r>
    </w:p>
    <w:p w:rsidR="00A71A4D" w:rsidRDefault="00A71A4D">
      <w:pPr>
        <w:pStyle w:val="ConsPlusNormal"/>
        <w:spacing w:before="220"/>
        <w:ind w:firstLine="540"/>
        <w:jc w:val="both"/>
      </w:pPr>
      <w:r>
        <w:t>4.4.5.1. По функциональному назначению площади подразделяются на: главные (у зданий государственных органов и органов местного самоуправления), приобъектные (у театров, памятников, кинотеатров, музеев, торговых центров, стадионов, парков, рынков и др.), общественно-транспортные (у вокзалов, станций, на въездах в город), мемориальные (у памятных объектов или мест), площади транспортных развязок. При проектировании их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A71A4D" w:rsidRDefault="00A71A4D">
      <w:pPr>
        <w:pStyle w:val="ConsPlusNormal"/>
        <w:spacing w:before="220"/>
        <w:ind w:firstLine="540"/>
        <w:jc w:val="both"/>
      </w:pPr>
      <w:r>
        <w:t>4.4.5.2. Территории площади включают: проезжую часть, пешеходную зону, участки и территории озеленения.</w:t>
      </w:r>
    </w:p>
    <w:p w:rsidR="00A71A4D" w:rsidRDefault="00A71A4D">
      <w:pPr>
        <w:pStyle w:val="ConsPlusNormal"/>
        <w:spacing w:before="220"/>
        <w:ind w:firstLine="540"/>
        <w:jc w:val="both"/>
      </w:pPr>
      <w:r>
        <w:t xml:space="preserve">4.4.5.3. Перечень элементов благоустройства на территории площадей необходимо предусматривать в соответствии с </w:t>
      </w:r>
      <w:hyperlink w:anchor="P698">
        <w:r>
          <w:rPr>
            <w:color w:val="0000FF"/>
          </w:rPr>
          <w:t>подпунктом 4.4.4.2 пункта 4.4.4</w:t>
        </w:r>
      </w:hyperlink>
      <w:r>
        <w:t xml:space="preserve"> настоящего подраздела. В зависимости от функционального назначения площади могут быть предусмотрены следующие дополнительные элементы благоустройства:</w:t>
      </w:r>
    </w:p>
    <w:p w:rsidR="00A71A4D" w:rsidRDefault="00A71A4D">
      <w:pPr>
        <w:pStyle w:val="ConsPlusNormal"/>
        <w:spacing w:before="220"/>
        <w:ind w:firstLine="540"/>
        <w:jc w:val="both"/>
      </w:pPr>
      <w:r>
        <w:t>- на главных, приобъектных, мемориальных площадях - произведения монументально-</w:t>
      </w:r>
      <w:r>
        <w:lastRenderedPageBreak/>
        <w:t>декоративного искусства, водные устройства (фонтаны);</w:t>
      </w:r>
    </w:p>
    <w:p w:rsidR="00A71A4D" w:rsidRDefault="00A71A4D">
      <w:pPr>
        <w:pStyle w:val="ConsPlusNormal"/>
        <w:spacing w:before="220"/>
        <w:ind w:firstLine="540"/>
        <w:jc w:val="both"/>
      </w:pPr>
      <w:r>
        <w:t>- на общественно-транспортных площадях - некапитальные строения, сооружения, въездные знаки, символика муниципального образования "Город Березники".</w:t>
      </w:r>
    </w:p>
    <w:p w:rsidR="00A71A4D" w:rsidRDefault="00A71A4D">
      <w:pPr>
        <w:pStyle w:val="ConsPlusNormal"/>
        <w:jc w:val="both"/>
      </w:pPr>
      <w:r>
        <w:t xml:space="preserve">(в ред. </w:t>
      </w:r>
      <w:hyperlink r:id="rId115">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4.4.5.4.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временную парковку легковых автомобилей.</w:t>
      </w:r>
    </w:p>
    <w:p w:rsidR="00A71A4D" w:rsidRDefault="00A71A4D">
      <w:pPr>
        <w:pStyle w:val="ConsPlusNormal"/>
        <w:spacing w:before="220"/>
        <w:ind w:firstLine="540"/>
        <w:jc w:val="both"/>
      </w:pPr>
      <w:r>
        <w:t>4.4.5.5.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A71A4D" w:rsidRDefault="00A71A4D">
      <w:pPr>
        <w:pStyle w:val="ConsPlusNormal"/>
        <w:spacing w:before="220"/>
        <w:ind w:firstLine="540"/>
        <w:jc w:val="both"/>
      </w:pPr>
      <w:r>
        <w:t>4.4.6. Пешеходные переходы.</w:t>
      </w:r>
    </w:p>
    <w:p w:rsidR="00A71A4D" w:rsidRDefault="00A71A4D">
      <w:pPr>
        <w:pStyle w:val="ConsPlusNormal"/>
        <w:spacing w:before="220"/>
        <w:ind w:firstLine="540"/>
        <w:jc w:val="both"/>
      </w:pPr>
      <w:r>
        <w:t>4.4.6.1. Пешеходные переходы размещаются в местах пересечения основных пешеходных коммуникаций с улицами и автомобильными дорогами.</w:t>
      </w:r>
    </w:p>
    <w:p w:rsidR="00A71A4D" w:rsidRDefault="00A71A4D">
      <w:pPr>
        <w:pStyle w:val="ConsPlusNormal"/>
        <w:spacing w:before="220"/>
        <w:ind w:firstLine="540"/>
        <w:jc w:val="both"/>
      </w:pPr>
      <w:r>
        <w:t>4.4.6.2. При размещении наземного пешеходного перехода на нерегулируемых пересечениях и примыканиях улиц и дорог, автомобильных в одном уровне, а также пешеходных переходах вне пересечений и примыканий необходимо предусматривать треугольники видимости.</w:t>
      </w:r>
    </w:p>
    <w:p w:rsidR="00A71A4D" w:rsidRDefault="00A71A4D">
      <w:pPr>
        <w:pStyle w:val="ConsPlusNormal"/>
        <w:spacing w:before="220"/>
        <w:ind w:firstLine="540"/>
        <w:jc w:val="both"/>
      </w:pPr>
      <w:r>
        <w:t>Для условий "транспорт-транспорт" размеры сторон равнобедренного треугольника для дорог при скорости движения 60 и 90 км/ч должны быть, соответственно, не менее 85 и 175 м, для улиц при скорости движения 40 и 60 км/ч - не менее 25 и 40 м.</w:t>
      </w:r>
    </w:p>
    <w:p w:rsidR="00A71A4D" w:rsidRDefault="00A71A4D">
      <w:pPr>
        <w:pStyle w:val="ConsPlusNormal"/>
        <w:spacing w:before="220"/>
        <w:ind w:firstLine="540"/>
        <w:jc w:val="both"/>
      </w:pPr>
      <w:r>
        <w:t>Для условий "пешеход-транспорт" размеры сторон прямоугольного треугольника для дорог должны быть при скорости движения транспортных средств 60 и 90 км/ч, соответственно, 7 x 85 и 10 x 175 м, для улиц при скорости движения транспортных средств 25 и 40 км/ч - не менее 8 x 40 и 10 x 50 м.</w:t>
      </w:r>
    </w:p>
    <w:p w:rsidR="00A71A4D" w:rsidRDefault="00A71A4D">
      <w:pPr>
        <w:pStyle w:val="ConsPlusNormal"/>
        <w:spacing w:before="220"/>
        <w:ind w:firstLine="540"/>
        <w:jc w:val="both"/>
      </w:pPr>
      <w:r>
        <w:t>В пределах треугольников видимости не допускается размещение зданий, сооружений, передвижных конструкций (киосков, фургонов, рекламных конструкций, малых архитектурных форм и др.), деревьев и кустарников высотой более 0,5 м, устройство земляных валов.</w:t>
      </w:r>
    </w:p>
    <w:p w:rsidR="00A71A4D" w:rsidRDefault="00A71A4D">
      <w:pPr>
        <w:pStyle w:val="ConsPlusNormal"/>
        <w:spacing w:before="220"/>
        <w:ind w:firstLine="540"/>
        <w:jc w:val="both"/>
      </w:pPr>
      <w:r>
        <w:t>4.4.6.3. Перечень элементов благоустройства наземных пешеходных переходов включает: дорожную разметку, знаки, пандусы для съезда с уровня тротуара на уровень проезжей части, осветительное оборудование.</w:t>
      </w:r>
    </w:p>
    <w:p w:rsidR="00A71A4D" w:rsidRDefault="00A71A4D">
      <w:pPr>
        <w:pStyle w:val="ConsPlusNormal"/>
        <w:spacing w:before="220"/>
        <w:ind w:firstLine="540"/>
        <w:jc w:val="both"/>
      </w:pPr>
      <w:r>
        <w:t>4.4.6.4.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71A4D" w:rsidRDefault="00A71A4D">
      <w:pPr>
        <w:pStyle w:val="ConsPlusNormal"/>
        <w:spacing w:before="220"/>
        <w:ind w:firstLine="540"/>
        <w:jc w:val="both"/>
      </w:pPr>
      <w:r>
        <w:t>4.4.6.5. Ширина внеуличных переходов принимается с учетом величины ожидаемого пешеходного потока, но не менее 3 м.</w:t>
      </w:r>
    </w:p>
    <w:p w:rsidR="00A71A4D" w:rsidRDefault="00A71A4D">
      <w:pPr>
        <w:pStyle w:val="ConsPlusNormal"/>
        <w:spacing w:before="220"/>
        <w:ind w:firstLine="540"/>
        <w:jc w:val="both"/>
      </w:pPr>
      <w:r>
        <w:t>4.4.6.6. Перечень элементов благоустройства внеуличного пешеходного перехода включает: твердые виды покрытия, элементы сопряжения поверхностей (лестницы, пандусы), осветительное оборудование, урны.</w:t>
      </w:r>
    </w:p>
    <w:p w:rsidR="00A71A4D" w:rsidRDefault="00A71A4D">
      <w:pPr>
        <w:pStyle w:val="ConsPlusNormal"/>
        <w:spacing w:before="220"/>
        <w:ind w:firstLine="540"/>
        <w:jc w:val="both"/>
      </w:pPr>
      <w:r>
        <w:t>4.4.7. Охранные зоны транспортных и инженерных коммуникаций.</w:t>
      </w:r>
    </w:p>
    <w:p w:rsidR="00A71A4D" w:rsidRDefault="00A71A4D">
      <w:pPr>
        <w:pStyle w:val="ConsPlusNormal"/>
        <w:spacing w:before="220"/>
        <w:ind w:firstLine="540"/>
        <w:jc w:val="both"/>
      </w:pPr>
      <w:r>
        <w:t xml:space="preserve">4.4.7.1. Предусматриваются следующие виды охранных зон, выделяемые линиями градостроительного регулирования: магистральных коллекторов и трубопроводов, кабелей </w:t>
      </w:r>
      <w:r>
        <w:lastRenderedPageBreak/>
        <w:t>высокого и низкого напряжения, слабых токов, линий высоковольтных передач.</w:t>
      </w:r>
    </w:p>
    <w:p w:rsidR="00A71A4D" w:rsidRDefault="00A71A4D">
      <w:pPr>
        <w:pStyle w:val="ConsPlusNormal"/>
        <w:spacing w:before="220"/>
        <w:ind w:firstLine="540"/>
        <w:jc w:val="both"/>
      </w:pPr>
      <w:r>
        <w:t>4.4.7.2. На территории выделенных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для отдыха взрослых, для стоянок и парковок автомобилей, контейнерных), возведение любых видов сооружений, в том числе некапитальные строения, сооружения, кроме технических, имеющих отношение к обслуживанию и эксплуатации инженерных коммуникаций.</w:t>
      </w:r>
    </w:p>
    <w:p w:rsidR="00A71A4D" w:rsidRDefault="00A71A4D">
      <w:pPr>
        <w:pStyle w:val="ConsPlusNormal"/>
        <w:spacing w:before="220"/>
        <w:ind w:firstLine="540"/>
        <w:jc w:val="both"/>
      </w:pPr>
      <w:r>
        <w:t xml:space="preserve">4.4.7.3. Проведение работ в охранных зонах электрических сетей осуществлять в соответствии с </w:t>
      </w:r>
      <w:hyperlink r:id="rId116">
        <w:r>
          <w:rPr>
            <w:color w:val="0000FF"/>
          </w:rPr>
          <w:t>Постановлением</w:t>
        </w:r>
      </w:hyperlink>
      <w:r>
        <w:t xml:space="preserve">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71A4D" w:rsidRDefault="00A71A4D">
      <w:pPr>
        <w:pStyle w:val="ConsPlusNormal"/>
        <w:spacing w:before="220"/>
        <w:ind w:firstLine="540"/>
        <w:jc w:val="both"/>
      </w:pPr>
      <w:r>
        <w:t xml:space="preserve">4.4.8. Утратил силу. - </w:t>
      </w:r>
      <w:hyperlink r:id="rId117">
        <w:r>
          <w:rPr>
            <w:color w:val="0000FF"/>
          </w:rPr>
          <w:t>решение</w:t>
        </w:r>
      </w:hyperlink>
      <w:r>
        <w:t xml:space="preserve"> Березниковской городской Думы от 22.02.2022 N 248</w:t>
      </w:r>
    </w:p>
    <w:p w:rsidR="00A71A4D" w:rsidRDefault="00A71A4D">
      <w:pPr>
        <w:pStyle w:val="ConsPlusNormal"/>
        <w:jc w:val="both"/>
      </w:pPr>
    </w:p>
    <w:p w:rsidR="00A71A4D" w:rsidRDefault="00A71A4D">
      <w:pPr>
        <w:pStyle w:val="ConsPlusTitle"/>
        <w:ind w:firstLine="540"/>
        <w:jc w:val="both"/>
        <w:outlineLvl w:val="2"/>
      </w:pPr>
      <w:r>
        <w:t>4.5. Благоустройство на территориях производственного назначения</w:t>
      </w:r>
    </w:p>
    <w:p w:rsidR="00A71A4D" w:rsidRDefault="00A71A4D">
      <w:pPr>
        <w:pStyle w:val="ConsPlusNormal"/>
        <w:jc w:val="both"/>
      </w:pPr>
    </w:p>
    <w:p w:rsidR="00A71A4D" w:rsidRDefault="00A71A4D">
      <w:pPr>
        <w:pStyle w:val="ConsPlusNormal"/>
        <w:ind w:firstLine="540"/>
        <w:jc w:val="both"/>
      </w:pPr>
      <w:r>
        <w:t>4.5.1. Требования к организации благоустройства на территориях производственного назначения определяются строительными, санитарными и противопожарными нормами и правилами.</w:t>
      </w:r>
    </w:p>
    <w:p w:rsidR="00A71A4D" w:rsidRDefault="00A71A4D">
      <w:pPr>
        <w:pStyle w:val="ConsPlusNormal"/>
        <w:spacing w:before="220"/>
        <w:ind w:firstLine="540"/>
        <w:jc w:val="both"/>
      </w:pPr>
      <w:r>
        <w:t xml:space="preserve">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необходимо применять в соответствии с </w:t>
      </w:r>
      <w:hyperlink w:anchor="P1371">
        <w:r>
          <w:rPr>
            <w:color w:val="0000FF"/>
          </w:rPr>
          <w:t>подразделом 6.9 раздела VI</w:t>
        </w:r>
      </w:hyperlink>
      <w:r>
        <w:t xml:space="preserve"> настоящих Правил.</w:t>
      </w:r>
    </w:p>
    <w:p w:rsidR="00A71A4D" w:rsidRDefault="00A71A4D">
      <w:pPr>
        <w:pStyle w:val="ConsPlusNormal"/>
        <w:jc w:val="both"/>
      </w:pPr>
    </w:p>
    <w:p w:rsidR="00A71A4D" w:rsidRDefault="00A71A4D">
      <w:pPr>
        <w:pStyle w:val="ConsPlusTitle"/>
        <w:ind w:firstLine="540"/>
        <w:jc w:val="both"/>
        <w:outlineLvl w:val="2"/>
      </w:pPr>
      <w:r>
        <w:t>4.6. Благоустройство территории кладбищ</w:t>
      </w:r>
    </w:p>
    <w:p w:rsidR="00A71A4D" w:rsidRDefault="00A71A4D">
      <w:pPr>
        <w:pStyle w:val="ConsPlusNormal"/>
        <w:jc w:val="both"/>
      </w:pPr>
    </w:p>
    <w:p w:rsidR="00A71A4D" w:rsidRDefault="00A71A4D">
      <w:pPr>
        <w:pStyle w:val="ConsPlusNormal"/>
        <w:ind w:firstLine="540"/>
        <w:jc w:val="both"/>
      </w:pPr>
      <w:r>
        <w:t>4.6.1. Устройство кладбищ осуществляется в соответствии с проектной документацией, утвержденной в установленном порядке, в которой содержатся вопросы планировки мест погребения; мест общего пользования; определяются места расположения сооружений для отдыха, почтения памяти усопших; участки, на которых производятся воинские захоронения; участки для почетных захоронений, на которых производятся погребения почетных граждан, лиц, имеющих государственные или правительственные награды Российской Федерации; участки погребения с учетом особенностей вероисповеданий - национальных традиций умерших.</w:t>
      </w:r>
    </w:p>
    <w:p w:rsidR="00A71A4D" w:rsidRDefault="00A71A4D">
      <w:pPr>
        <w:pStyle w:val="ConsPlusNormal"/>
        <w:spacing w:before="220"/>
        <w:ind w:firstLine="540"/>
        <w:jc w:val="both"/>
      </w:pPr>
      <w:r>
        <w:t>4.6.2. На территориях санитарно-защитных зон кладбищ не разрешается строительство зданий, строений и сооружений, не связанных с обслуживанием кладбища, за исключением культовых объектов.</w:t>
      </w:r>
    </w:p>
    <w:p w:rsidR="00A71A4D" w:rsidRDefault="00A71A4D">
      <w:pPr>
        <w:pStyle w:val="ConsPlusNormal"/>
        <w:spacing w:before="220"/>
        <w:ind w:firstLine="540"/>
        <w:jc w:val="both"/>
      </w:pPr>
      <w:r>
        <w:t>Территория санитарно-защитной зоны кладбища должна быть спланирована, благоустроена и озеленена, иметь транспортные и инженерные коридоры.</w:t>
      </w:r>
    </w:p>
    <w:p w:rsidR="00A71A4D" w:rsidRDefault="00A71A4D">
      <w:pPr>
        <w:pStyle w:val="ConsPlusNormal"/>
        <w:spacing w:before="220"/>
        <w:ind w:firstLine="540"/>
        <w:jc w:val="both"/>
      </w:pPr>
      <w:r>
        <w:t>4.6.3. Объектами благоустройства на территории кладбища являются его функциональные зоны: входная, ритуальная, административно-хозяйственная, зона захоронений, зона моральной (зеленой) защиты по периметру кладбища.</w:t>
      </w:r>
    </w:p>
    <w:p w:rsidR="00A71A4D" w:rsidRDefault="00A71A4D">
      <w:pPr>
        <w:pStyle w:val="ConsPlusNormal"/>
        <w:spacing w:before="220"/>
        <w:ind w:firstLine="540"/>
        <w:jc w:val="both"/>
      </w:pPr>
      <w:r>
        <w:t>При проектировании объектов благоустройства руководствуются нормативными документами.</w:t>
      </w:r>
    </w:p>
    <w:p w:rsidR="00A71A4D" w:rsidRDefault="00A71A4D">
      <w:pPr>
        <w:pStyle w:val="ConsPlusNormal"/>
        <w:jc w:val="both"/>
      </w:pPr>
    </w:p>
    <w:p w:rsidR="00A71A4D" w:rsidRDefault="00A71A4D">
      <w:pPr>
        <w:pStyle w:val="ConsPlusTitle"/>
        <w:ind w:firstLine="540"/>
        <w:jc w:val="both"/>
        <w:outlineLvl w:val="2"/>
      </w:pPr>
      <w:r>
        <w:t>4.7. Освещение территорий муниципального образования "Город Березники"</w:t>
      </w:r>
    </w:p>
    <w:p w:rsidR="00A71A4D" w:rsidRDefault="00A71A4D">
      <w:pPr>
        <w:pStyle w:val="ConsPlusNormal"/>
        <w:jc w:val="both"/>
      </w:pPr>
    </w:p>
    <w:p w:rsidR="00A71A4D" w:rsidRDefault="00A71A4D">
      <w:pPr>
        <w:pStyle w:val="ConsPlusNormal"/>
        <w:ind w:firstLine="540"/>
        <w:jc w:val="both"/>
      </w:pPr>
      <w:r>
        <w:t>4.7.1. Общие положения.</w:t>
      </w:r>
    </w:p>
    <w:p w:rsidR="00A71A4D" w:rsidRDefault="00A71A4D">
      <w:pPr>
        <w:pStyle w:val="ConsPlusNormal"/>
        <w:spacing w:before="220"/>
        <w:ind w:firstLine="540"/>
        <w:jc w:val="both"/>
      </w:pPr>
      <w:r>
        <w:t>4.7.1.1. Улицы, автомобильные дороги, площади, набережные, мосты, скверы,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работы сетей наружного освещения, утвержденному уполномоченным органом (далее - график).</w:t>
      </w:r>
    </w:p>
    <w:p w:rsidR="00A71A4D" w:rsidRDefault="00A71A4D">
      <w:pPr>
        <w:pStyle w:val="ConsPlusNormal"/>
        <w:spacing w:before="220"/>
        <w:ind w:firstLine="540"/>
        <w:jc w:val="both"/>
      </w:pPr>
      <w:r>
        <w:t>4.7.1.2. Обязанность по освещению объектов, указанных в подпункте 4.7.1.1 настоящего пункта, возлагается на обслуживающую (эксплуатирующую) организацию или на собственников этих объектов.</w:t>
      </w:r>
    </w:p>
    <w:p w:rsidR="00A71A4D" w:rsidRDefault="00A71A4D">
      <w:pPr>
        <w:pStyle w:val="ConsPlusNormal"/>
        <w:spacing w:before="220"/>
        <w:ind w:firstLine="540"/>
        <w:jc w:val="both"/>
      </w:pPr>
      <w:r>
        <w:t>Организация освещения возлагается на уполномоченный орган.</w:t>
      </w:r>
    </w:p>
    <w:p w:rsidR="00A71A4D" w:rsidRDefault="00A71A4D">
      <w:pPr>
        <w:pStyle w:val="ConsPlusNormal"/>
        <w:spacing w:before="220"/>
        <w:ind w:firstLine="540"/>
        <w:jc w:val="both"/>
      </w:pPr>
      <w:r>
        <w:t>4.7.1.3. Уровень освещенности проезжей части улиц, автомобильных дорог, площадей определяется категорией улиц и автомобильных дорог.</w:t>
      </w:r>
    </w:p>
    <w:p w:rsidR="00A71A4D" w:rsidRDefault="00A71A4D">
      <w:pPr>
        <w:pStyle w:val="ConsPlusNormal"/>
        <w:jc w:val="both"/>
      </w:pPr>
      <w:r>
        <w:t xml:space="preserve">(пп. 4.7.1.3 в ред. </w:t>
      </w:r>
      <w:hyperlink r:id="rId118">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4.7.2. Организация наружного освещения.</w:t>
      </w:r>
    </w:p>
    <w:p w:rsidR="00A71A4D" w:rsidRDefault="00A71A4D">
      <w:pPr>
        <w:pStyle w:val="ConsPlusNormal"/>
        <w:spacing w:before="220"/>
        <w:ind w:firstLine="540"/>
        <w:jc w:val="both"/>
      </w:pPr>
      <w:r>
        <w:t>4.7.2.1. Организация наружного освещения включает в себя:</w:t>
      </w:r>
    </w:p>
    <w:p w:rsidR="00A71A4D" w:rsidRDefault="00A71A4D">
      <w:pPr>
        <w:pStyle w:val="ConsPlusNormal"/>
        <w:spacing w:before="220"/>
        <w:ind w:firstLine="540"/>
        <w:jc w:val="both"/>
      </w:pPr>
      <w:r>
        <w:t>- включение, отключение наружного освещения;</w:t>
      </w:r>
    </w:p>
    <w:p w:rsidR="00A71A4D" w:rsidRDefault="00A71A4D">
      <w:pPr>
        <w:pStyle w:val="ConsPlusNormal"/>
        <w:spacing w:before="220"/>
        <w:ind w:firstLine="540"/>
        <w:jc w:val="both"/>
      </w:pPr>
      <w:r>
        <w:t>- контроль устройств управления и сетей наружного освещения;</w:t>
      </w:r>
    </w:p>
    <w:p w:rsidR="00A71A4D" w:rsidRDefault="00A71A4D">
      <w:pPr>
        <w:pStyle w:val="ConsPlusNormal"/>
        <w:spacing w:before="220"/>
        <w:ind w:firstLine="540"/>
        <w:jc w:val="both"/>
      </w:pPr>
      <w:r>
        <w:t>- содержание и уход за установками наружного освещения;</w:t>
      </w:r>
    </w:p>
    <w:p w:rsidR="00A71A4D" w:rsidRDefault="00A71A4D">
      <w:pPr>
        <w:pStyle w:val="ConsPlusNormal"/>
        <w:spacing w:before="220"/>
        <w:ind w:firstLine="540"/>
        <w:jc w:val="both"/>
      </w:pPr>
      <w:r>
        <w:t>- проведение ремонта сетей наружного освещения;</w:t>
      </w:r>
    </w:p>
    <w:p w:rsidR="00A71A4D" w:rsidRDefault="00A71A4D">
      <w:pPr>
        <w:pStyle w:val="ConsPlusNormal"/>
        <w:spacing w:before="220"/>
        <w:ind w:firstLine="540"/>
        <w:jc w:val="both"/>
      </w:pPr>
      <w:r>
        <w:t>- монтаж установок наружного освещения;</w:t>
      </w:r>
    </w:p>
    <w:p w:rsidR="00A71A4D" w:rsidRDefault="00A71A4D">
      <w:pPr>
        <w:pStyle w:val="ConsPlusNormal"/>
        <w:spacing w:before="220"/>
        <w:ind w:firstLine="540"/>
        <w:jc w:val="both"/>
      </w:pPr>
      <w:r>
        <w:t>- круглосуточную работу диспетчерской службы обслуживающей организации.</w:t>
      </w:r>
    </w:p>
    <w:p w:rsidR="00A71A4D" w:rsidRDefault="00A71A4D">
      <w:pPr>
        <w:pStyle w:val="ConsPlusNormal"/>
        <w:spacing w:before="220"/>
        <w:ind w:firstLine="540"/>
        <w:jc w:val="both"/>
      </w:pPr>
      <w:r>
        <w:t>4.7.2.2. Результатом организации наружного освещения является бесперебойная и надежная работа всех устройств наружного освещения.</w:t>
      </w:r>
    </w:p>
    <w:p w:rsidR="00A71A4D" w:rsidRDefault="00A71A4D">
      <w:pPr>
        <w:pStyle w:val="ConsPlusNormal"/>
        <w:spacing w:before="220"/>
        <w:ind w:firstLine="540"/>
        <w:jc w:val="both"/>
      </w:pPr>
      <w:r>
        <w:t>4.7.2.3. Наружное освещение проезжих частей автомобильных дорог, улиц, мостов, площадей, пешеходных путей, предназначенное для обеспечения безопасного движения автомобильного транспорта и пешеходов и для общей ориентации в пространстве населенных пунктов, должно содержаться в исправном состоянии.</w:t>
      </w:r>
    </w:p>
    <w:p w:rsidR="00A71A4D" w:rsidRDefault="00A71A4D">
      <w:pPr>
        <w:pStyle w:val="ConsPlusNormal"/>
        <w:spacing w:before="220"/>
        <w:ind w:firstLine="540"/>
        <w:jc w:val="both"/>
      </w:pPr>
      <w:r>
        <w:t>4.7.2.4. Не допускается эксплуатация сетей уличного освещения при наличии обрывов проводов, повреждений опор, изоляторов.</w:t>
      </w:r>
    </w:p>
    <w:p w:rsidR="00A71A4D" w:rsidRDefault="00A71A4D">
      <w:pPr>
        <w:pStyle w:val="ConsPlusNormal"/>
        <w:spacing w:before="220"/>
        <w:ind w:firstLine="540"/>
        <w:jc w:val="both"/>
      </w:pPr>
      <w:r>
        <w:t>4.7.2.5.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A71A4D" w:rsidRDefault="00A71A4D">
      <w:pPr>
        <w:pStyle w:val="ConsPlusNormal"/>
        <w:spacing w:before="220"/>
        <w:ind w:firstLine="540"/>
        <w:jc w:val="both"/>
      </w:pPr>
      <w:r>
        <w:t>4.7.2.6. Особое внимание необходимо уделять освещенности основных пешеходных направлений, прокладываемых через озелененные территории парков, скверов, жилых кварталов, путей движения обучающихся и маломобильных групп населения.</w:t>
      </w:r>
    </w:p>
    <w:p w:rsidR="00A71A4D" w:rsidRDefault="00A71A4D">
      <w:pPr>
        <w:pStyle w:val="ConsPlusNormal"/>
        <w:spacing w:before="220"/>
        <w:ind w:firstLine="540"/>
        <w:jc w:val="both"/>
      </w:pPr>
      <w:r>
        <w:t xml:space="preserve">4.7.2.7. В качестве источников света в светильниках должны использоваться энергоэффективные газоразрядные лампы низкого давления и высокого давления, а также </w:t>
      </w:r>
      <w:r>
        <w:lastRenderedPageBreak/>
        <w:t>светодиодные источники света.</w:t>
      </w:r>
    </w:p>
    <w:p w:rsidR="00A71A4D" w:rsidRDefault="00A71A4D">
      <w:pPr>
        <w:pStyle w:val="ConsPlusNormal"/>
        <w:spacing w:before="220"/>
        <w:ind w:firstLine="540"/>
        <w:jc w:val="both"/>
      </w:pPr>
      <w:r>
        <w:t>4.7.2.8. Сети наружного освещения должны выполняться кабельными или воздушными линиями с использованием самонесущих изолированных проводов.</w:t>
      </w:r>
    </w:p>
    <w:p w:rsidR="00A71A4D" w:rsidRDefault="00A71A4D">
      <w:pPr>
        <w:pStyle w:val="ConsPlusNormal"/>
        <w:spacing w:before="220"/>
        <w:ind w:firstLine="540"/>
        <w:jc w:val="both"/>
      </w:pPr>
      <w:r>
        <w:t>4.7.2.9. До проведения капитального ремонта или реконструкции существующих сетей допускается использование неизолированных проводов.</w:t>
      </w:r>
    </w:p>
    <w:p w:rsidR="00A71A4D" w:rsidRDefault="00A71A4D">
      <w:pPr>
        <w:pStyle w:val="ConsPlusNormal"/>
        <w:spacing w:before="220"/>
        <w:ind w:firstLine="540"/>
        <w:jc w:val="both"/>
      </w:pPr>
      <w:r>
        <w:t>4.7.2.10. Значение светотехнических показателей осветительных установок наружного освещения в процессе эксплуатации не должно опускаться ниже 0,85 от уровня значений светотехнических показателей, заложенных в их рабочих проектах (с учетом коэффициента запаса).</w:t>
      </w:r>
    </w:p>
    <w:p w:rsidR="00A71A4D" w:rsidRDefault="00A71A4D">
      <w:pPr>
        <w:pStyle w:val="ConsPlusNormal"/>
        <w:spacing w:before="220"/>
        <w:ind w:firstLine="540"/>
        <w:jc w:val="both"/>
      </w:pPr>
      <w:r>
        <w:t>4.7.2.11. При снижении уровней освещения ниже допустимых значений необходимо определить пути доведения уровней освещения до нормируемых в процессе проведения ближайшего текущего или капитального ремонтов, а в необходимых случаях - при реконструкции.</w:t>
      </w:r>
    </w:p>
    <w:p w:rsidR="00A71A4D" w:rsidRDefault="00A71A4D">
      <w:pPr>
        <w:pStyle w:val="ConsPlusNormal"/>
        <w:spacing w:before="220"/>
        <w:ind w:firstLine="540"/>
        <w:jc w:val="both"/>
      </w:pPr>
      <w:r>
        <w:t>4.7.2.12. В число негорящих светильников не включаются светильники, вышедшие из строя из-за падения опор при наездах автомобильным транспортом, различных видов аварий систем электрохозяйства населенных пунктов, а также светильники, время восстановления работоспособности которых не превысило 3 дней.</w:t>
      </w:r>
    </w:p>
    <w:p w:rsidR="00A71A4D" w:rsidRDefault="00A71A4D">
      <w:pPr>
        <w:pStyle w:val="ConsPlusNormal"/>
        <w:spacing w:before="220"/>
        <w:ind w:firstLine="540"/>
        <w:jc w:val="both"/>
      </w:pPr>
      <w:r>
        <w:t>4.7.2.13. Контроль за текущим содержанием, техническим обслуживанием и эксплуатацией объектов уличного освещения осуществляет уполномоченный орган по организации освещения территорий муниципального образования "Город Березники".</w:t>
      </w:r>
    </w:p>
    <w:p w:rsidR="00A71A4D" w:rsidRDefault="00A71A4D">
      <w:pPr>
        <w:pStyle w:val="ConsPlusNormal"/>
        <w:spacing w:before="220"/>
        <w:ind w:firstLine="540"/>
        <w:jc w:val="both"/>
      </w:pPr>
      <w:r>
        <w:t>4.7.3. Требования к организациям, осуществляющим эксплуатацию сетей наружного освещения.</w:t>
      </w:r>
    </w:p>
    <w:p w:rsidR="00A71A4D" w:rsidRDefault="00A71A4D">
      <w:pPr>
        <w:pStyle w:val="ConsPlusNormal"/>
        <w:spacing w:before="220"/>
        <w:ind w:firstLine="540"/>
        <w:jc w:val="both"/>
      </w:pPr>
      <w:r>
        <w:t>4.7.3.1. Размещение организаций и их структурных подразделений, режим их работы должны обеспечивать возможность своевременного технического обслуживания и текущего ремонта сетей наружного освещения по всей территории муниципального образования "Город Березники".</w:t>
      </w:r>
    </w:p>
    <w:p w:rsidR="00A71A4D" w:rsidRDefault="00A71A4D">
      <w:pPr>
        <w:pStyle w:val="ConsPlusNormal"/>
        <w:spacing w:before="220"/>
        <w:ind w:firstLine="540"/>
        <w:jc w:val="both"/>
      </w:pPr>
      <w:r>
        <w:t>4.7.3.2. Организации должны быть оснащены специальной техникой, оборудованием, отвечающим требованиям стандартов, технических условий, других нормативных документов, в количестве, обеспечивающем надлежащее качество, периодичность и сроки выполнения работ по обслуживанию и текущему ремонту сетей уличного освещения.</w:t>
      </w:r>
    </w:p>
    <w:p w:rsidR="00A71A4D" w:rsidRDefault="00A71A4D">
      <w:pPr>
        <w:pStyle w:val="ConsPlusNormal"/>
        <w:spacing w:before="220"/>
        <w:ind w:firstLine="540"/>
        <w:jc w:val="both"/>
      </w:pPr>
      <w:r>
        <w:t>4.7.3.3. Организации должны располагать необходимым числом специалистов для выполнения всего объема работ по техническому обслуживанию и текущему ремонту сетей наружного освещения.</w:t>
      </w:r>
    </w:p>
    <w:p w:rsidR="00A71A4D" w:rsidRDefault="00A71A4D">
      <w:pPr>
        <w:pStyle w:val="ConsPlusNormal"/>
        <w:spacing w:before="220"/>
        <w:ind w:firstLine="540"/>
        <w:jc w:val="both"/>
      </w:pPr>
      <w:r>
        <w:t>4.7.3.4. Организация, осуществляющая эксплуатацию сетей наружного освещения, должна иметь постоянный запас материалов и деталей, необходимый для ликвидации повреждений и обеспечения бесперебойной работы сетей наружного освещения.</w:t>
      </w:r>
    </w:p>
    <w:p w:rsidR="00A71A4D" w:rsidRDefault="00A71A4D">
      <w:pPr>
        <w:pStyle w:val="ConsPlusNormal"/>
        <w:spacing w:before="220"/>
        <w:ind w:firstLine="540"/>
        <w:jc w:val="both"/>
      </w:pPr>
      <w:r>
        <w:t>4.7.4. Управление режимами осветительных установок наружного освещения.</w:t>
      </w:r>
    </w:p>
    <w:p w:rsidR="00A71A4D" w:rsidRDefault="00A71A4D">
      <w:pPr>
        <w:pStyle w:val="ConsPlusNormal"/>
        <w:spacing w:before="220"/>
        <w:ind w:firstLine="540"/>
        <w:jc w:val="both"/>
      </w:pPr>
      <w:r>
        <w:t>4.7.4.1. Управление работой установок наружного освещения осуществляется централизованно с диспетчерского пульта.</w:t>
      </w:r>
    </w:p>
    <w:p w:rsidR="00A71A4D" w:rsidRDefault="00A71A4D">
      <w:pPr>
        <w:pStyle w:val="ConsPlusNormal"/>
        <w:spacing w:before="220"/>
        <w:ind w:firstLine="540"/>
        <w:jc w:val="both"/>
      </w:pPr>
      <w:r>
        <w:t>4.7.4.2. Система управления наружным освещением должна обеспечивать его отключение в течение не более 3 минут.</w:t>
      </w:r>
    </w:p>
    <w:p w:rsidR="00A71A4D" w:rsidRDefault="00A71A4D">
      <w:pPr>
        <w:pStyle w:val="ConsPlusNormal"/>
        <w:spacing w:before="220"/>
        <w:ind w:firstLine="540"/>
        <w:jc w:val="both"/>
      </w:pPr>
      <w:r>
        <w:t>4.7.4.3. Режим работы установок наружного освещения:</w:t>
      </w:r>
    </w:p>
    <w:p w:rsidR="00A71A4D" w:rsidRDefault="00A71A4D">
      <w:pPr>
        <w:pStyle w:val="ConsPlusNormal"/>
        <w:spacing w:before="220"/>
        <w:ind w:firstLine="540"/>
        <w:jc w:val="both"/>
      </w:pPr>
      <w:r>
        <w:t>- вечерний режим работы;</w:t>
      </w:r>
    </w:p>
    <w:p w:rsidR="00A71A4D" w:rsidRDefault="00A71A4D">
      <w:pPr>
        <w:pStyle w:val="ConsPlusNormal"/>
        <w:spacing w:before="220"/>
        <w:ind w:firstLine="540"/>
        <w:jc w:val="both"/>
      </w:pPr>
      <w:r>
        <w:lastRenderedPageBreak/>
        <w:t>- ночной режим работы (с 24.00 до 6.00).</w:t>
      </w:r>
    </w:p>
    <w:p w:rsidR="00A71A4D" w:rsidRDefault="00A71A4D">
      <w:pPr>
        <w:pStyle w:val="ConsPlusNormal"/>
        <w:spacing w:before="220"/>
        <w:ind w:firstLine="540"/>
        <w:jc w:val="both"/>
      </w:pPr>
      <w:r>
        <w:t>4.7.4.4. При выполнении работ по обслуживанию и текущему ремонту установок наружного освещения допускается производить в дневные часы кратковременные (пробные) включения отдельных участков установок наружного освещения, длительностью не более 5 минут, а в случаях обнаружения сложных неисправностей возможны пробные включения на более длительный срок, что должно быть зафиксировано в журнале дежурного диспетчера.</w:t>
      </w:r>
    </w:p>
    <w:p w:rsidR="00A71A4D" w:rsidRDefault="00A71A4D">
      <w:pPr>
        <w:pStyle w:val="ConsPlusNormal"/>
        <w:spacing w:before="220"/>
        <w:ind w:firstLine="540"/>
        <w:jc w:val="both"/>
      </w:pPr>
      <w:r>
        <w:t>4.7.4.5. Пробные включения должны быть согласованы с ответственными лицами организации, осуществляющей обслуживание установок наружного освещения.</w:t>
      </w:r>
    </w:p>
    <w:p w:rsidR="00A71A4D" w:rsidRDefault="00A71A4D">
      <w:pPr>
        <w:pStyle w:val="ConsPlusNormal"/>
        <w:spacing w:before="220"/>
        <w:ind w:firstLine="540"/>
        <w:jc w:val="both"/>
      </w:pPr>
      <w:r>
        <w:t xml:space="preserve">4.7.4.6. Утратил силу. - </w:t>
      </w:r>
      <w:hyperlink r:id="rId119">
        <w:r>
          <w:rPr>
            <w:color w:val="0000FF"/>
          </w:rPr>
          <w:t>Решение</w:t>
        </w:r>
      </w:hyperlink>
      <w:r>
        <w:t xml:space="preserve"> Березниковской городской Думы от 22.02.2022 N 248.</w:t>
      </w:r>
    </w:p>
    <w:p w:rsidR="00A71A4D" w:rsidRDefault="00A71A4D">
      <w:pPr>
        <w:pStyle w:val="ConsPlusNormal"/>
        <w:spacing w:before="220"/>
        <w:ind w:firstLine="540"/>
        <w:jc w:val="both"/>
      </w:pPr>
      <w:r>
        <w:t>4.7.4.7. Светильники наружного освещения должны включаться в вечернее время при снижении уровня естественной освещенности до 20 лк, а отключаться в утреннее время не ранее повышения естественной освещенности до 10 лк. В ночное время допускается снижение уровня наружного освещения автомобильных дорог и площадей путем выключения не более половины светильников, исключая возможность выключения подряд расположенных.</w:t>
      </w:r>
    </w:p>
    <w:p w:rsidR="00A71A4D" w:rsidRDefault="00A71A4D">
      <w:pPr>
        <w:pStyle w:val="ConsPlusNormal"/>
        <w:jc w:val="both"/>
      </w:pPr>
      <w:r>
        <w:t xml:space="preserve">(пп. 4.7.4.7 в ред. </w:t>
      </w:r>
      <w:hyperlink r:id="rId120">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4.7.4.8. При неблагоприятных погодных условиях (низкая, плотная облачность, дождь, снегопад и т.д.) разрешается включать установки, но не более чем на 15 минут раньше указанного в графике времени и выключать не более чем на 15 минут позже. Момент включения в этих условиях уточняется по сигналам фотоэлектрических устройств, настроенных на значения естественной освещенности. С учетом качества источников света отечественного производства отклонения от графика могут достигать до 5 минут.</w:t>
      </w:r>
    </w:p>
    <w:p w:rsidR="00A71A4D" w:rsidRDefault="00A71A4D">
      <w:pPr>
        <w:pStyle w:val="ConsPlusNormal"/>
        <w:spacing w:before="220"/>
        <w:ind w:firstLine="540"/>
        <w:jc w:val="both"/>
      </w:pPr>
      <w:r>
        <w:t>4.7.4.9. Светильники, ближайшие к границам пешеходных переходов, должны присоединяться к фазам ночного режима сети освещения улиц, автомобильных дорог и площадей.</w:t>
      </w:r>
    </w:p>
    <w:p w:rsidR="00A71A4D" w:rsidRDefault="00A71A4D">
      <w:pPr>
        <w:pStyle w:val="ConsPlusNormal"/>
        <w:spacing w:before="220"/>
        <w:ind w:firstLine="540"/>
        <w:jc w:val="both"/>
      </w:pPr>
      <w:r>
        <w:t>4.7.4.10. Дежурство персонала диспетчерской службы обслуживающей организации должно быть круглосуточным с обеспечением прямой связи с Единой дежурно-диспетчерской службой муниципального образования "Город Березники", а также с другими аварийными службами. В качестве дублирующей оперативной связи, а также для связи с оперативными бригадами необходимо пользоваться радио или мобильной связью.</w:t>
      </w:r>
    </w:p>
    <w:p w:rsidR="00A71A4D" w:rsidRDefault="00A71A4D">
      <w:pPr>
        <w:pStyle w:val="ConsPlusNormal"/>
        <w:spacing w:before="220"/>
        <w:ind w:firstLine="540"/>
        <w:jc w:val="both"/>
      </w:pPr>
      <w:r>
        <w:t>4.7.4.11. В диспетчерских пунктах управления наружным освещением необходимо использовать фотоэлектрические устройства с введением в помещение световой и звуковой сигнализации для уточнения момента включения наружного освещения в вечерние сумерки и отключения наружного освещения в утренние сумерки.</w:t>
      </w:r>
    </w:p>
    <w:p w:rsidR="00A71A4D" w:rsidRDefault="00A71A4D">
      <w:pPr>
        <w:pStyle w:val="ConsPlusNormal"/>
        <w:jc w:val="both"/>
      </w:pPr>
    </w:p>
    <w:p w:rsidR="00A71A4D" w:rsidRDefault="00A71A4D">
      <w:pPr>
        <w:pStyle w:val="ConsPlusTitle"/>
        <w:jc w:val="center"/>
        <w:outlineLvl w:val="1"/>
      </w:pPr>
      <w:r>
        <w:t>V. ПОРЯДОК СОДЕРЖАНИЯ И ЭКСПЛУАТАЦИИ ЭЛЕМЕНТОВ</w:t>
      </w:r>
    </w:p>
    <w:p w:rsidR="00A71A4D" w:rsidRDefault="00A71A4D">
      <w:pPr>
        <w:pStyle w:val="ConsPlusTitle"/>
        <w:jc w:val="center"/>
      </w:pPr>
      <w:r>
        <w:t>БЛАГОУСТРОЙСТВА</w:t>
      </w:r>
    </w:p>
    <w:p w:rsidR="00A71A4D" w:rsidRDefault="00A71A4D">
      <w:pPr>
        <w:pStyle w:val="ConsPlusNormal"/>
        <w:jc w:val="both"/>
      </w:pPr>
    </w:p>
    <w:p w:rsidR="00A71A4D" w:rsidRDefault="00A71A4D">
      <w:pPr>
        <w:pStyle w:val="ConsPlusTitle"/>
        <w:ind w:firstLine="540"/>
        <w:jc w:val="both"/>
        <w:outlineLvl w:val="2"/>
      </w:pPr>
      <w:r>
        <w:t>5.1. Общие положения</w:t>
      </w:r>
    </w:p>
    <w:p w:rsidR="00A71A4D" w:rsidRDefault="00A71A4D">
      <w:pPr>
        <w:pStyle w:val="ConsPlusNormal"/>
        <w:jc w:val="both"/>
      </w:pPr>
    </w:p>
    <w:p w:rsidR="00A71A4D" w:rsidRDefault="00A71A4D">
      <w:pPr>
        <w:pStyle w:val="ConsPlusNormal"/>
        <w:ind w:firstLine="540"/>
        <w:jc w:val="both"/>
      </w:pPr>
      <w:r>
        <w:t>5.1.1. Физические и юридические лица, владеющие зданиями, строениями, сооружениями (в том числе временными), малыми архитектурными формами, рекламными и информационными конструкциями, опорами наружного освещения и другими элементами благоустройства на праве собственности или ином праве, обязаны обеспечивать надлежащую эксплуатацию указанных объектов, проведение текущего и капитального ремонта в объеме, предусмотренном действующим законодательством Российской Федерации, содержать их в исправном техническом состоянии.</w:t>
      </w:r>
    </w:p>
    <w:p w:rsidR="00A71A4D" w:rsidRDefault="00A71A4D">
      <w:pPr>
        <w:pStyle w:val="ConsPlusNormal"/>
        <w:jc w:val="both"/>
      </w:pPr>
      <w:r>
        <w:t xml:space="preserve">(п. 5.1.1 в ред. </w:t>
      </w:r>
      <w:hyperlink r:id="rId121">
        <w:r>
          <w:rPr>
            <w:color w:val="0000FF"/>
          </w:rPr>
          <w:t>решения</w:t>
        </w:r>
      </w:hyperlink>
      <w:r>
        <w:t xml:space="preserve"> Березниковской городской Думы от 28.10.2020 N 19)</w:t>
      </w:r>
    </w:p>
    <w:p w:rsidR="00A71A4D" w:rsidRDefault="00A71A4D">
      <w:pPr>
        <w:pStyle w:val="ConsPlusNormal"/>
        <w:spacing w:before="220"/>
        <w:ind w:firstLine="540"/>
        <w:jc w:val="both"/>
      </w:pPr>
      <w:r>
        <w:lastRenderedPageBreak/>
        <w:t xml:space="preserve">5.1.2. Порядок содержания и эксплуатации элементов благоустройства, не нашедших отражения в данном разделе, а также прилегающих к ним территорий, приведен в </w:t>
      </w:r>
      <w:hyperlink w:anchor="P951">
        <w:r>
          <w:rPr>
            <w:color w:val="0000FF"/>
          </w:rPr>
          <w:t>разделе VI</w:t>
        </w:r>
      </w:hyperlink>
      <w:r>
        <w:t xml:space="preserve"> настоящих Правил.</w:t>
      </w:r>
    </w:p>
    <w:p w:rsidR="00A71A4D" w:rsidRDefault="00A71A4D">
      <w:pPr>
        <w:pStyle w:val="ConsPlusNormal"/>
        <w:jc w:val="both"/>
      </w:pPr>
    </w:p>
    <w:p w:rsidR="00A71A4D" w:rsidRDefault="00A71A4D">
      <w:pPr>
        <w:pStyle w:val="ConsPlusTitle"/>
        <w:ind w:firstLine="540"/>
        <w:jc w:val="both"/>
        <w:outlineLvl w:val="2"/>
      </w:pPr>
      <w:r>
        <w:t>5.2. Содержание и эксплуатация элементов инженерной подготовки территории (системы водоотвода)</w:t>
      </w:r>
    </w:p>
    <w:p w:rsidR="00A71A4D" w:rsidRDefault="00A71A4D">
      <w:pPr>
        <w:pStyle w:val="ConsPlusNormal"/>
        <w:jc w:val="both"/>
      </w:pPr>
    </w:p>
    <w:p w:rsidR="00A71A4D" w:rsidRDefault="00A71A4D">
      <w:pPr>
        <w:pStyle w:val="ConsPlusNormal"/>
        <w:ind w:firstLine="540"/>
        <w:jc w:val="both"/>
      </w:pPr>
      <w:r>
        <w:t>5.2.1. Работы по содержанию и ремонту ливневой канализации осуществляются с целью обеспечения исправного состояния и проектной работоспособности всех водоотводных сооружений. В задачи по эксплуатации ливневой канализации входит постоянный контроль и уход за водоотводными сооружениями, выявление недостатков и выполнение необходимых работ по их устранению. Постоянный контроль заключается в регулярном наблюдении за работой водосточной сети и ее сооружений.</w:t>
      </w:r>
    </w:p>
    <w:p w:rsidR="00A71A4D" w:rsidRDefault="00A71A4D">
      <w:pPr>
        <w:pStyle w:val="ConsPlusNormal"/>
        <w:spacing w:before="220"/>
        <w:ind w:firstLine="540"/>
        <w:jc w:val="both"/>
      </w:pPr>
      <w:r>
        <w:t>5.2.2. Для выявления дефектов и повреждений на водоотводящей сети и степени ее засоренности эксплуатирующие организации должны проводить периодические технические осмотры. Технический осмотр заключается в подробном обследовании всех сооружений ливневой канализации для оценки их технического состояния, а также установлении видов и объемов ремонтных работ. Технический осмотр должен включать наружный и внутренний осмотр сетей ливневой канализации.</w:t>
      </w:r>
    </w:p>
    <w:p w:rsidR="00A71A4D" w:rsidRDefault="00A71A4D">
      <w:pPr>
        <w:pStyle w:val="ConsPlusNormal"/>
        <w:spacing w:before="220"/>
        <w:ind w:firstLine="540"/>
        <w:jc w:val="both"/>
      </w:pPr>
      <w:r>
        <w:t>5.2.3. Закрытые и открытые водостоки должны содержаться в исправности и постоянной готовности к приему и отводу талых и дождевых вод. Во избежание засорения ливневой канализации запрещается сброс смета и коммунальных отходов в дождеприемные колодцы. Решетки дождеприемных колодцев должны постоянно находиться в рабочем состоянии (без засорения, заиливания решеток и колодцев и иных ограничений их пропускной способности). Запрещается сброс фекальных вод в ливневую канализацию. Не допускается повреждение ливневой канализации. Несанкционированное подключение к ливневой канализации запрещается. В случае обильных осадков при возникновении подтоплений на проезжей части автомобильных дорог (из-за нарушений работы водосточной сети) и иных объектах благоустройства ликвидация подтоплений проводится силами эксплуатирующих организаций, осуществляющих работы по содержанию систем водоотвода. При возникновении подтоплений, вызванных сбросом воды (откачка воды из котлованов, аварийные ситуации на инженерных коммуникациях), ответственность за их ликвидацию (в зимний период скол и вывоз льда) возлагается на организации, допустившие нарушения.</w:t>
      </w:r>
    </w:p>
    <w:p w:rsidR="00A71A4D" w:rsidRDefault="00A71A4D">
      <w:pPr>
        <w:pStyle w:val="ConsPlusNormal"/>
        <w:spacing w:before="220"/>
        <w:ind w:firstLine="540"/>
        <w:jc w:val="both"/>
      </w:pPr>
      <w:r>
        <w:t>5.2.4. В состав работ по содержанию ливневой канализации входят:</w:t>
      </w:r>
    </w:p>
    <w:p w:rsidR="00A71A4D" w:rsidRDefault="00A71A4D">
      <w:pPr>
        <w:pStyle w:val="ConsPlusNormal"/>
        <w:spacing w:before="220"/>
        <w:ind w:firstLine="540"/>
        <w:jc w:val="both"/>
      </w:pPr>
      <w:r>
        <w:t>- наружный осмотр сетей с проверкой состояния ливневых решеток, уровня сточных вод, наличия грязи и повреждений, провалов асфальта для устранения мелких неисправностей;</w:t>
      </w:r>
    </w:p>
    <w:p w:rsidR="00A71A4D" w:rsidRDefault="00A71A4D">
      <w:pPr>
        <w:pStyle w:val="ConsPlusNormal"/>
        <w:spacing w:before="220"/>
        <w:ind w:firstLine="540"/>
        <w:jc w:val="both"/>
      </w:pPr>
      <w:r>
        <w:t>- регулярная прочистка трубопроводов по необходимости на основании весенне-летнего обследования сетей ливневой канализации;</w:t>
      </w:r>
    </w:p>
    <w:p w:rsidR="00A71A4D" w:rsidRDefault="00A71A4D">
      <w:pPr>
        <w:pStyle w:val="ConsPlusNormal"/>
        <w:spacing w:before="220"/>
        <w:ind w:firstLine="540"/>
        <w:jc w:val="both"/>
      </w:pPr>
      <w:r>
        <w:t>- восстановление разрушенных элементов существующей ливневой канализации;</w:t>
      </w:r>
    </w:p>
    <w:p w:rsidR="00A71A4D" w:rsidRDefault="00A71A4D">
      <w:pPr>
        <w:pStyle w:val="ConsPlusNormal"/>
        <w:spacing w:before="220"/>
        <w:ind w:firstLine="540"/>
        <w:jc w:val="both"/>
      </w:pPr>
      <w:r>
        <w:t>- прочистка и промывка закрытых водостоков и колодцев (при необходимости с прогревом);</w:t>
      </w:r>
    </w:p>
    <w:p w:rsidR="00A71A4D" w:rsidRDefault="00A71A4D">
      <w:pPr>
        <w:pStyle w:val="ConsPlusNormal"/>
        <w:spacing w:before="220"/>
        <w:ind w:firstLine="540"/>
        <w:jc w:val="both"/>
      </w:pPr>
      <w:r>
        <w:t>- прочистка и промывка дождеприемных решеток и колодцев;</w:t>
      </w:r>
    </w:p>
    <w:p w:rsidR="00A71A4D" w:rsidRDefault="00A71A4D">
      <w:pPr>
        <w:pStyle w:val="ConsPlusNormal"/>
        <w:spacing w:before="220"/>
        <w:ind w:firstLine="540"/>
        <w:jc w:val="both"/>
      </w:pPr>
      <w:r>
        <w:t>- очистка от мусора, снега и наледей лотков, кюветов, каналов, водоотводных канав, крышек смотровых и дождеприемных колодцев;</w:t>
      </w:r>
    </w:p>
    <w:p w:rsidR="00A71A4D" w:rsidRDefault="00A71A4D">
      <w:pPr>
        <w:pStyle w:val="ConsPlusNormal"/>
        <w:spacing w:before="220"/>
        <w:ind w:firstLine="540"/>
        <w:jc w:val="both"/>
      </w:pPr>
      <w:r>
        <w:t>- замена поврежденных крышек и люков, утепление (при необходимости) на зимний период смотровых и дождеприемных колодцев, снятие утепления в весенний период;</w:t>
      </w:r>
    </w:p>
    <w:p w:rsidR="00A71A4D" w:rsidRDefault="00A71A4D">
      <w:pPr>
        <w:pStyle w:val="ConsPlusNormal"/>
        <w:spacing w:before="220"/>
        <w:ind w:firstLine="540"/>
        <w:jc w:val="both"/>
      </w:pPr>
      <w:r>
        <w:lastRenderedPageBreak/>
        <w:t>- устранение размывов вдоль лотков;</w:t>
      </w:r>
    </w:p>
    <w:p w:rsidR="00A71A4D" w:rsidRDefault="00A71A4D">
      <w:pPr>
        <w:pStyle w:val="ConsPlusNormal"/>
        <w:spacing w:before="220"/>
        <w:ind w:firstLine="540"/>
        <w:jc w:val="both"/>
      </w:pPr>
      <w:r>
        <w:t>- скашивание и удаление растительности в грунтовых каналах;</w:t>
      </w:r>
    </w:p>
    <w:p w:rsidR="00A71A4D" w:rsidRDefault="00A71A4D">
      <w:pPr>
        <w:pStyle w:val="ConsPlusNormal"/>
        <w:spacing w:before="220"/>
        <w:ind w:firstLine="540"/>
        <w:jc w:val="both"/>
      </w:pPr>
      <w:r>
        <w:t>- очистка и промывка водопропускных труб под автомобильными дорогами и улицами;</w:t>
      </w:r>
    </w:p>
    <w:p w:rsidR="00A71A4D" w:rsidRDefault="00A71A4D">
      <w:pPr>
        <w:pStyle w:val="ConsPlusNormal"/>
        <w:spacing w:before="220"/>
        <w:ind w:firstLine="540"/>
        <w:jc w:val="both"/>
      </w:pPr>
      <w:r>
        <w:t>- восстановление нарушенных маркировочных знаков;</w:t>
      </w:r>
    </w:p>
    <w:p w:rsidR="00A71A4D" w:rsidRDefault="00A71A4D">
      <w:pPr>
        <w:pStyle w:val="ConsPlusNormal"/>
        <w:spacing w:before="220"/>
        <w:ind w:firstLine="540"/>
        <w:jc w:val="both"/>
      </w:pPr>
      <w:r>
        <w:t>- очистка водовыпусков от иловых отложений;</w:t>
      </w:r>
    </w:p>
    <w:p w:rsidR="00A71A4D" w:rsidRDefault="00A71A4D">
      <w:pPr>
        <w:pStyle w:val="ConsPlusNormal"/>
        <w:spacing w:before="220"/>
        <w:ind w:firstLine="540"/>
        <w:jc w:val="both"/>
      </w:pPr>
      <w:r>
        <w:t>Не допускается отклонение положения решетки дождеприемника относительно уровня проезжей части более 2 см.</w:t>
      </w:r>
    </w:p>
    <w:p w:rsidR="00A71A4D" w:rsidRDefault="00A71A4D">
      <w:pPr>
        <w:pStyle w:val="ConsPlusNormal"/>
        <w:spacing w:before="220"/>
        <w:ind w:firstLine="540"/>
        <w:jc w:val="both"/>
      </w:pPr>
      <w:r>
        <w:t>5.2.5. В целях сохранности коллекторов ливневой канализации устанавливается охранная зона 2 м в каждую сторону от оси коллектора.</w:t>
      </w:r>
    </w:p>
    <w:p w:rsidR="00A71A4D" w:rsidRDefault="00A71A4D">
      <w:pPr>
        <w:pStyle w:val="ConsPlusNormal"/>
        <w:spacing w:before="220"/>
        <w:ind w:firstLine="540"/>
        <w:jc w:val="both"/>
      </w:pPr>
      <w:r>
        <w:t>5.2.6. В пределах охранной зоны ливневой канализации запрещается:</w:t>
      </w:r>
    </w:p>
    <w:p w:rsidR="00A71A4D" w:rsidRDefault="00A71A4D">
      <w:pPr>
        <w:pStyle w:val="ConsPlusNormal"/>
        <w:spacing w:before="220"/>
        <w:ind w:firstLine="540"/>
        <w:jc w:val="both"/>
      </w:pPr>
      <w:r>
        <w:t>- производить земляные работы без оформления соответствующих документов и письменного согласования с эксплуатирующей организацией;</w:t>
      </w:r>
    </w:p>
    <w:p w:rsidR="00A71A4D" w:rsidRDefault="00A71A4D">
      <w:pPr>
        <w:pStyle w:val="ConsPlusNormal"/>
        <w:spacing w:before="220"/>
        <w:ind w:firstLine="540"/>
        <w:jc w:val="both"/>
      </w:pPr>
      <w:r>
        <w:t>- повреждать сети ливневой канализации, взламывать или разрушать водоприемные люки;</w:t>
      </w:r>
    </w:p>
    <w:p w:rsidR="00A71A4D" w:rsidRDefault="00A71A4D">
      <w:pPr>
        <w:pStyle w:val="ConsPlusNormal"/>
        <w:spacing w:before="220"/>
        <w:ind w:firstLine="540"/>
        <w:jc w:val="both"/>
      </w:pPr>
      <w:r>
        <w:t>- осуществлять строительство, устанавливать торговые, хозяйственные и бытовые сооружения;</w:t>
      </w:r>
    </w:p>
    <w:p w:rsidR="00A71A4D" w:rsidRDefault="00A71A4D">
      <w:pPr>
        <w:pStyle w:val="ConsPlusNormal"/>
        <w:spacing w:before="220"/>
        <w:ind w:firstLine="540"/>
        <w:jc w:val="both"/>
      </w:pPr>
      <w:r>
        <w:t>- сбрасывать отходы производства и потребления, коммунальные отходы и иные материалы.</w:t>
      </w:r>
    </w:p>
    <w:p w:rsidR="00A71A4D" w:rsidRDefault="00A71A4D">
      <w:pPr>
        <w:pStyle w:val="ConsPlusNormal"/>
        <w:spacing w:before="220"/>
        <w:ind w:firstLine="540"/>
        <w:jc w:val="both"/>
      </w:pPr>
      <w:r>
        <w:t>5.2.7. Требования к эксплуатационному состоянию, допустимому по условиям обеспечения безопасности дорожного движения - разрушенные крышки и решетки должны быть немедленно ограждены владельцами сетей и обозначены соответствующими дорожными знаками, их замена должна быть проведена в течение 3 часов с момента обнаружения.</w:t>
      </w:r>
    </w:p>
    <w:p w:rsidR="00A71A4D" w:rsidRDefault="00A71A4D">
      <w:pPr>
        <w:pStyle w:val="ConsPlusNormal"/>
        <w:spacing w:before="220"/>
        <w:ind w:firstLine="540"/>
        <w:jc w:val="both"/>
      </w:pPr>
      <w:r>
        <w:t>5.2.8. При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Сброс воды на дороги и газоны запрещается.</w:t>
      </w:r>
    </w:p>
    <w:p w:rsidR="00A71A4D" w:rsidRDefault="00A71A4D">
      <w:pPr>
        <w:pStyle w:val="ConsPlusNormal"/>
        <w:spacing w:before="220"/>
        <w:ind w:firstLine="540"/>
        <w:jc w:val="both"/>
      </w:pPr>
      <w:r>
        <w:t>5.2.8.1. Ликвидация последствий утечек выполняется силами и за счет эксплуатирующей организации поврежденных инженерных сетей.</w:t>
      </w:r>
    </w:p>
    <w:p w:rsidR="00A71A4D" w:rsidRDefault="00A71A4D">
      <w:pPr>
        <w:pStyle w:val="ConsPlusNormal"/>
        <w:spacing w:before="220"/>
        <w:ind w:firstLine="540"/>
        <w:jc w:val="both"/>
      </w:pPr>
      <w:r>
        <w:t>5.2.8.2. Ответственность за техническое состояние сетей ливневой канализации (в том числе своевременное закрытие люков, решеток) возлагается на владельцев этих сетей.</w:t>
      </w:r>
    </w:p>
    <w:p w:rsidR="00A71A4D" w:rsidRDefault="00A71A4D">
      <w:pPr>
        <w:pStyle w:val="ConsPlusNormal"/>
        <w:spacing w:before="220"/>
        <w:ind w:firstLine="540"/>
        <w:jc w:val="both"/>
      </w:pPr>
      <w:r>
        <w:t>5.2.9. Отвод поверхностных и грунтовых вод, содержание, очистка и уборка водосточных канав, лотков, труб, дренажей, расположенных в границах территории многоквартирных домов, индивидуальных жилых домов, гаражных кооперативов, садоводческих некоммерческих объединений граждан обеспечивается собственниками этих объектов или организациями, обслуживающими данные объекты на договорных отношениях с собственниками объектов.</w:t>
      </w:r>
    </w:p>
    <w:p w:rsidR="00A71A4D" w:rsidRDefault="00A71A4D">
      <w:pPr>
        <w:pStyle w:val="ConsPlusNormal"/>
        <w:spacing w:before="220"/>
        <w:ind w:firstLine="540"/>
        <w:jc w:val="both"/>
      </w:pPr>
      <w:r>
        <w:t>5.2.10. Эксплуатацию сетей ливневой канализации в населенных пунктах, входящих в состав муниципального образования "Город Березники", обеспечивают собственники этих сетей.</w:t>
      </w:r>
    </w:p>
    <w:p w:rsidR="00A71A4D" w:rsidRDefault="00A71A4D">
      <w:pPr>
        <w:pStyle w:val="ConsPlusNormal"/>
        <w:jc w:val="both"/>
      </w:pPr>
    </w:p>
    <w:p w:rsidR="00A71A4D" w:rsidRDefault="00A71A4D">
      <w:pPr>
        <w:pStyle w:val="ConsPlusTitle"/>
        <w:ind w:firstLine="540"/>
        <w:jc w:val="both"/>
        <w:outlineLvl w:val="2"/>
      </w:pPr>
      <w:r>
        <w:t>5.3. Содержание и эксплуатация зданий, строений и сооружений, требования к внешнему виду фасадов зданий, строений, сооружений</w:t>
      </w:r>
    </w:p>
    <w:p w:rsidR="00A71A4D" w:rsidRDefault="00A71A4D">
      <w:pPr>
        <w:pStyle w:val="ConsPlusNormal"/>
        <w:jc w:val="both"/>
      </w:pPr>
      <w:r>
        <w:t xml:space="preserve">(в ред. </w:t>
      </w:r>
      <w:hyperlink r:id="rId122">
        <w:r>
          <w:rPr>
            <w:color w:val="0000FF"/>
          </w:rPr>
          <w:t>решения</w:t>
        </w:r>
      </w:hyperlink>
      <w:r>
        <w:t xml:space="preserve"> Березниковской городской Думы от 22.02.2022 N 248)</w:t>
      </w:r>
    </w:p>
    <w:p w:rsidR="00A71A4D" w:rsidRDefault="00A71A4D">
      <w:pPr>
        <w:pStyle w:val="ConsPlusNormal"/>
        <w:jc w:val="both"/>
      </w:pPr>
    </w:p>
    <w:p w:rsidR="00A71A4D" w:rsidRDefault="00A71A4D">
      <w:pPr>
        <w:pStyle w:val="ConsPlusNormal"/>
        <w:ind w:firstLine="540"/>
        <w:jc w:val="both"/>
      </w:pPr>
      <w:r>
        <w:t xml:space="preserve">5.3.1. Для гармоничного и эстетического сочетания окон с фасадами многоквартирных домов </w:t>
      </w:r>
      <w:r>
        <w:lastRenderedPageBreak/>
        <w:t>цветовое решение и членение оконных переплетов должно соответствовать общему решению фасада здания.</w:t>
      </w:r>
    </w:p>
    <w:p w:rsidR="00A71A4D" w:rsidRDefault="00A71A4D">
      <w:pPr>
        <w:pStyle w:val="ConsPlusNormal"/>
        <w:spacing w:before="220"/>
        <w:ind w:firstLine="540"/>
        <w:jc w:val="both"/>
      </w:pPr>
      <w:r>
        <w:t xml:space="preserve">5.3.2. Содержание фасадов зданий, строений и сооружений, их ремонт осуществляется в соответствии с требованиями СП 255.1325800.2016 "Свод правил. Здания и сооружения. Правила эксплуатации. Основные положения", </w:t>
      </w:r>
      <w:hyperlink r:id="rId123">
        <w:r>
          <w:rPr>
            <w:color w:val="0000FF"/>
          </w:rPr>
          <w:t>Правилами</w:t>
        </w:r>
      </w:hyperlink>
      <w:r>
        <w:t xml:space="preserve"> и нормами технической эксплуатации жилищного фонда, утвержденными Постановлением Госстроя РФ от 27.09.2003 N 170, проектной документацией, техническими регламентами, а также настоящими Правилами в соответствии с концепцией колористического решения улиц и фасадов муниципального образования "Город Березники", утверждаемой нормативным правовым актом администрации города Березники.</w:t>
      </w:r>
    </w:p>
    <w:p w:rsidR="00A71A4D" w:rsidRDefault="00A71A4D">
      <w:pPr>
        <w:pStyle w:val="ConsPlusNormal"/>
        <w:jc w:val="both"/>
      </w:pPr>
      <w:r>
        <w:t xml:space="preserve">(п. 5.3.2 в ред. </w:t>
      </w:r>
      <w:hyperlink r:id="rId124">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bookmarkStart w:id="5" w:name="P838"/>
      <w:bookmarkEnd w:id="5"/>
      <w:r>
        <w:t>5.3.3. Содержание фасадов зданий, строений и сооружений включает:</w:t>
      </w:r>
    </w:p>
    <w:p w:rsidR="00A71A4D" w:rsidRDefault="00A71A4D">
      <w:pPr>
        <w:pStyle w:val="ConsPlusNormal"/>
        <w:spacing w:before="220"/>
        <w:ind w:firstLine="540"/>
        <w:jc w:val="both"/>
      </w:pPr>
      <w: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71A4D" w:rsidRDefault="00A71A4D">
      <w:pPr>
        <w:pStyle w:val="ConsPlusNormal"/>
        <w:spacing w:before="220"/>
        <w:ind w:firstLine="540"/>
        <w:jc w:val="both"/>
      </w:pPr>
      <w:r>
        <w:t>- обеспечение наличия и содержание в исправном состоянии водостоков, водосточных труб и сливов;</w:t>
      </w:r>
    </w:p>
    <w:p w:rsidR="00A71A4D" w:rsidRDefault="00A71A4D">
      <w:pPr>
        <w:pStyle w:val="ConsPlusNormal"/>
        <w:spacing w:before="220"/>
        <w:ind w:firstLine="540"/>
        <w:jc w:val="both"/>
      </w:pPr>
      <w:r>
        <w:t>- герметизацию, заделку и расшивку швов, трещин и выбоин штукатурки и облицовки, восстановление окрасочных слоев фасада;</w:t>
      </w:r>
    </w:p>
    <w:p w:rsidR="00A71A4D" w:rsidRDefault="00A71A4D">
      <w:pPr>
        <w:pStyle w:val="ConsPlusNormal"/>
        <w:spacing w:before="220"/>
        <w:ind w:firstLine="540"/>
        <w:jc w:val="both"/>
      </w:pPr>
      <w:r>
        <w:t>- восстановление, ремонт и своевременную очистку отмосток, приямков, цокольных окон и входов в подвалы;</w:t>
      </w:r>
    </w:p>
    <w:p w:rsidR="00A71A4D" w:rsidRDefault="00A71A4D">
      <w:pPr>
        <w:pStyle w:val="ConsPlusNormal"/>
        <w:spacing w:before="220"/>
        <w:ind w:firstLine="540"/>
        <w:jc w:val="both"/>
      </w:pPr>
      <w:r>
        <w:t>- проветривание подвалов и технических подпольев (подвалы и технические подполья должны проветриваться регулярно в течение всего года, продухи в цоколях зданий должны быть открыты, проветривание подполья следует проводить в сухие и неморозные дни);</w:t>
      </w:r>
    </w:p>
    <w:p w:rsidR="00A71A4D" w:rsidRDefault="00A71A4D">
      <w:pPr>
        <w:pStyle w:val="ConsPlusNormal"/>
        <w:spacing w:before="220"/>
        <w:ind w:firstLine="540"/>
        <w:jc w:val="both"/>
      </w:pPr>
      <w:r>
        <w:t>- поддержание в исправном состоянии размещенного на фасаде электроосвещения и включение его с наступлением темноты;</w:t>
      </w:r>
    </w:p>
    <w:p w:rsidR="00A71A4D" w:rsidRDefault="00A71A4D">
      <w:pPr>
        <w:pStyle w:val="ConsPlusNormal"/>
        <w:spacing w:before="220"/>
        <w:ind w:firstLine="540"/>
        <w:jc w:val="both"/>
      </w:pPr>
      <w:r>
        <w:t>- своевременную очистку и промывку поверхностей фасадов в зависимости от их состояния и условий эксплуатации;</w:t>
      </w:r>
    </w:p>
    <w:p w:rsidR="00A71A4D" w:rsidRDefault="00A71A4D">
      <w:pPr>
        <w:pStyle w:val="ConsPlusNormal"/>
        <w:spacing w:before="220"/>
        <w:ind w:firstLine="540"/>
        <w:jc w:val="both"/>
      </w:pPr>
      <w:r>
        <w:t>- своевременное мытье окон и витрин, вывесок и указателей;</w:t>
      </w:r>
    </w:p>
    <w:p w:rsidR="00A71A4D" w:rsidRDefault="00A71A4D">
      <w:pPr>
        <w:pStyle w:val="ConsPlusNormal"/>
        <w:spacing w:before="220"/>
        <w:ind w:firstLine="540"/>
        <w:jc w:val="both"/>
      </w:pPr>
      <w:r>
        <w:t>- очистку от надписей, рисунков, объявлений, плакатов и иной информационно-печатной продукции;</w:t>
      </w:r>
    </w:p>
    <w:p w:rsidR="00A71A4D" w:rsidRDefault="00A71A4D">
      <w:pPr>
        <w:pStyle w:val="ConsPlusNormal"/>
        <w:spacing w:before="220"/>
        <w:ind w:firstLine="540"/>
        <w:jc w:val="both"/>
      </w:pPr>
      <w:r>
        <w:t>- обеспечение наличия номерных знаков с адресом на главном фасаде здания;</w:t>
      </w:r>
    </w:p>
    <w:p w:rsidR="00A71A4D" w:rsidRDefault="00A71A4D">
      <w:pPr>
        <w:pStyle w:val="ConsPlusNormal"/>
        <w:spacing w:before="220"/>
        <w:ind w:firstLine="540"/>
        <w:jc w:val="both"/>
      </w:pPr>
      <w:r>
        <w:t>- выполнение иных требований, предусмотренных действующими правилами и нормами технической эксплуатации зданий, строений и сооружений, проектной документации, техническими регламентами.</w:t>
      </w:r>
    </w:p>
    <w:p w:rsidR="00A71A4D" w:rsidRDefault="00A71A4D">
      <w:pPr>
        <w:pStyle w:val="ConsPlusNormal"/>
        <w:spacing w:before="220"/>
        <w:ind w:firstLine="540"/>
        <w:jc w:val="both"/>
      </w:pPr>
      <w:r>
        <w:t xml:space="preserve">В многоквартирных домах работы по содержанию фасадов зданий, не входящие в состав, определенный </w:t>
      </w:r>
      <w:hyperlink r:id="rId125">
        <w:r>
          <w:rPr>
            <w:color w:val="0000FF"/>
          </w:rPr>
          <w:t>Постановлением</w:t>
        </w:r>
      </w:hyperlink>
      <w:r>
        <w:t xml:space="preserve">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выполняются при наличии согласия собственников помещений в многоквартирном доме, оформленных протоколом общего собрания собственников помещений в многоквартирном доме.</w:t>
      </w:r>
    </w:p>
    <w:p w:rsidR="00A71A4D" w:rsidRDefault="00A71A4D">
      <w:pPr>
        <w:pStyle w:val="ConsPlusNormal"/>
        <w:spacing w:before="220"/>
        <w:ind w:firstLine="540"/>
        <w:jc w:val="both"/>
      </w:pPr>
      <w:r>
        <w:lastRenderedPageBreak/>
        <w:t xml:space="preserve">5.3.4. Объекты капитального строительства и некапитальные строения, сооружения должны содержаться их собственниками в надлежащем состоянии, соответствующем нормам Федерального </w:t>
      </w:r>
      <w:hyperlink r:id="rId126">
        <w:r>
          <w:rPr>
            <w:color w:val="0000FF"/>
          </w:rPr>
          <w:t>закона</w:t>
        </w:r>
      </w:hyperlink>
      <w:r>
        <w:t xml:space="preserve"> от 30.12.2009 N 384-ФЗ "Технический регламент о безопасности зданий и сооружений"; СП 255.1325800.2016 "Свод правил. Здания и сооружения. Правила эксплуатации. Основные положения", иным действующим правилам и нормам технической эксплуатации объектов капитального строительства и некапитальных строений, сооружений.</w:t>
      </w:r>
    </w:p>
    <w:p w:rsidR="00A71A4D" w:rsidRDefault="00A71A4D">
      <w:pPr>
        <w:pStyle w:val="ConsPlusNormal"/>
        <w:spacing w:before="220"/>
        <w:ind w:firstLine="540"/>
        <w:jc w:val="both"/>
      </w:pPr>
      <w:r>
        <w:t>5.3.5. В зимнее время собственниками зданий, строений и сооружений должна быть обеспечена своевременная очистка кровель от снега, наледи и сосулек. Очистка кровель зданий, строений, сооружений от снега, наледи и сосулек, выходящих на пешеходные зоны, должна производиться по мере их образования с предварительным ограждением опасных участков в соответствии с установленными действующим законодательством Российской Федерации нормами. Очистку кровли зданий от снега, наледи и сосулек со сбросом их на тротуары допускается производить с поверхности ската кровли, обращенного в сторону улицы, лишь в светлое время суток с обязательной уборкой и вывозом скола льда и снега в течение суток с момента окончания уборки.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людей и сохранность имущества.</w:t>
      </w:r>
    </w:p>
    <w:p w:rsidR="00A71A4D" w:rsidRDefault="00A71A4D">
      <w:pPr>
        <w:pStyle w:val="ConsPlusNormal"/>
        <w:spacing w:before="220"/>
        <w:ind w:firstLine="540"/>
        <w:jc w:val="both"/>
      </w:pPr>
      <w:r>
        <w:t>5.3.6. На территории муниципального образования "Город Березники" запрещается:</w:t>
      </w:r>
    </w:p>
    <w:p w:rsidR="00A71A4D" w:rsidRDefault="00A71A4D">
      <w:pPr>
        <w:pStyle w:val="ConsPlusNormal"/>
        <w:spacing w:before="220"/>
        <w:ind w:firstLine="540"/>
        <w:jc w:val="both"/>
      </w:pPr>
      <w:r>
        <w:t>- устанавливать на крышах многоквартирных домов, без согласия общего собрания собственников помещений в многоквартирном доме, индивидуальные антенны для телевизоров, оборудование для средств сотовой сети;</w:t>
      </w:r>
    </w:p>
    <w:p w:rsidR="00A71A4D" w:rsidRDefault="00A71A4D">
      <w:pPr>
        <w:pStyle w:val="ConsPlusNormal"/>
        <w:spacing w:before="220"/>
        <w:ind w:firstLine="540"/>
        <w:jc w:val="both"/>
      </w:pPr>
      <w:r>
        <w:t xml:space="preserve">- абзац утратил силу. - </w:t>
      </w:r>
      <w:hyperlink r:id="rId127">
        <w:r>
          <w:rPr>
            <w:color w:val="0000FF"/>
          </w:rPr>
          <w:t>Решение</w:t>
        </w:r>
      </w:hyperlink>
      <w:r>
        <w:t xml:space="preserve"> Березниковской городской Думы от 22.02.2022 N 248;</w:t>
      </w:r>
    </w:p>
    <w:p w:rsidR="00A71A4D" w:rsidRDefault="00A71A4D">
      <w:pPr>
        <w:pStyle w:val="ConsPlusNormal"/>
        <w:spacing w:before="220"/>
        <w:ind w:firstLine="540"/>
        <w:jc w:val="both"/>
      </w:pPr>
      <w:r>
        <w:t>- пристрой балконов и лоджий к многоквартирным домам, фасады которых выходят на улицы (проспекты);</w:t>
      </w:r>
    </w:p>
    <w:p w:rsidR="00A71A4D" w:rsidRDefault="00A71A4D">
      <w:pPr>
        <w:pStyle w:val="ConsPlusNormal"/>
        <w:spacing w:before="220"/>
        <w:ind w:firstLine="540"/>
        <w:jc w:val="both"/>
      </w:pPr>
      <w:r>
        <w:t>- пристрой балконов и лоджий к крупнопанельным и крупноблочным многоквартирным домам в случае, если это повлечет за собой расширение и пробивку проемов в наружных стенах крупнопанельных и крупноблочных многоквартирных домов;</w:t>
      </w:r>
    </w:p>
    <w:p w:rsidR="00A71A4D" w:rsidRDefault="00A71A4D">
      <w:pPr>
        <w:pStyle w:val="ConsPlusNormal"/>
        <w:spacing w:before="220"/>
        <w:ind w:firstLine="540"/>
        <w:jc w:val="both"/>
      </w:pPr>
      <w:r>
        <w:t>- устройство балконов и лоджий, выходящих за рамки проекции вышерасположенных балконов и лоджий, ослабляющих отдельные конструктивные элементы и здание в целом;</w:t>
      </w:r>
    </w:p>
    <w:p w:rsidR="00A71A4D" w:rsidRDefault="00A71A4D">
      <w:pPr>
        <w:pStyle w:val="ConsPlusNormal"/>
        <w:spacing w:before="220"/>
        <w:ind w:firstLine="540"/>
        <w:jc w:val="both"/>
      </w:pPr>
      <w:r>
        <w:t xml:space="preserve">- абзац утратил силу. - </w:t>
      </w:r>
      <w:hyperlink r:id="rId128">
        <w:r>
          <w:rPr>
            <w:color w:val="0000FF"/>
          </w:rPr>
          <w:t>Решение</w:t>
        </w:r>
      </w:hyperlink>
      <w:r>
        <w:t xml:space="preserve"> Березниковской городской Думы от 22.02.2022 N 248;</w:t>
      </w:r>
    </w:p>
    <w:p w:rsidR="00A71A4D" w:rsidRDefault="00A71A4D">
      <w:pPr>
        <w:pStyle w:val="ConsPlusNormal"/>
        <w:spacing w:before="220"/>
        <w:ind w:firstLine="540"/>
        <w:jc w:val="both"/>
      </w:pPr>
      <w:r>
        <w:t>- переустройство и (или) перепланировка жилого помещения без соблюдения требований действующего законодательства Российской Федерации о необходимости согласования данных действий с органом местного самоуправления на основании принятого им решения;</w:t>
      </w:r>
    </w:p>
    <w:p w:rsidR="00A71A4D" w:rsidRDefault="00A71A4D">
      <w:pPr>
        <w:pStyle w:val="ConsPlusNormal"/>
        <w:spacing w:before="220"/>
        <w:ind w:firstLine="540"/>
        <w:jc w:val="both"/>
      </w:pPr>
      <w:r>
        <w:t>-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эркеров, застройка пространства между балконами без проектной документации, согласованной в установленном порядке;</w:t>
      </w:r>
    </w:p>
    <w:p w:rsidR="00A71A4D" w:rsidRDefault="00A71A4D">
      <w:pPr>
        <w:pStyle w:val="ConsPlusNormal"/>
        <w:spacing w:before="220"/>
        <w:ind w:firstLine="540"/>
        <w:jc w:val="both"/>
      </w:pPr>
      <w:r>
        <w:t>- изменение фасадов зданий без проектной документации, разработанной в едином архитектурном стиле со зданием в целом;</w:t>
      </w:r>
    </w:p>
    <w:p w:rsidR="00A71A4D" w:rsidRDefault="00A71A4D">
      <w:pPr>
        <w:pStyle w:val="ConsPlusNormal"/>
        <w:jc w:val="both"/>
      </w:pPr>
      <w:r>
        <w:t xml:space="preserve">(абзац введен </w:t>
      </w:r>
      <w:hyperlink r:id="rId129">
        <w:r>
          <w:rPr>
            <w:color w:val="0000FF"/>
          </w:rPr>
          <w:t>решением</w:t>
        </w:r>
      </w:hyperlink>
      <w:r>
        <w:t xml:space="preserve"> Березниковской городской Думы от 22.02.2022 N 248)</w:t>
      </w:r>
    </w:p>
    <w:p w:rsidR="00A71A4D" w:rsidRDefault="00A71A4D">
      <w:pPr>
        <w:pStyle w:val="ConsPlusNormal"/>
        <w:spacing w:before="220"/>
        <w:ind w:firstLine="540"/>
        <w:jc w:val="both"/>
      </w:pPr>
      <w:r>
        <w:t xml:space="preserve">- размещение на фасадах зданий, строений, сооружений вывесок, и (или) рекламных конструкций, и (или) архитектурно-художественной подсветки, и (или) указателей с наименованием улицы и номера здания, строения, сооружения и (или) изменение архитектурных элементов фасада здания, строения, сооружения и (или) архитектурного решения фасада здания, </w:t>
      </w:r>
      <w:r>
        <w:lastRenderedPageBreak/>
        <w:t>строения, сооружения с нарушением требований настоящих Правил, иных муниципальных правовых актов органов местного самоуправления муниципального образования "Город Березники";</w:t>
      </w:r>
    </w:p>
    <w:p w:rsidR="00A71A4D" w:rsidRDefault="00A71A4D">
      <w:pPr>
        <w:pStyle w:val="ConsPlusNormal"/>
        <w:jc w:val="both"/>
      </w:pPr>
      <w:r>
        <w:t xml:space="preserve">(абзац введен </w:t>
      </w:r>
      <w:hyperlink r:id="rId130">
        <w:r>
          <w:rPr>
            <w:color w:val="0000FF"/>
          </w:rPr>
          <w:t>решением</w:t>
        </w:r>
      </w:hyperlink>
      <w:r>
        <w:t xml:space="preserve"> Березниковской городской Думы от 22.02.2022 N 248)</w:t>
      </w:r>
    </w:p>
    <w:p w:rsidR="00A71A4D" w:rsidRDefault="00A71A4D">
      <w:pPr>
        <w:pStyle w:val="ConsPlusNormal"/>
        <w:spacing w:before="220"/>
        <w:ind w:firstLine="540"/>
        <w:jc w:val="both"/>
      </w:pPr>
      <w:r>
        <w:t>- использовать автомобильные покрышки для организации клумб и благоустройства территории.</w:t>
      </w:r>
    </w:p>
    <w:p w:rsidR="00A71A4D" w:rsidRDefault="00A71A4D">
      <w:pPr>
        <w:pStyle w:val="ConsPlusNormal"/>
        <w:jc w:val="both"/>
      </w:pPr>
      <w:r>
        <w:t xml:space="preserve">(абзац введен </w:t>
      </w:r>
      <w:hyperlink r:id="rId131">
        <w:r>
          <w:rPr>
            <w:color w:val="0000FF"/>
          </w:rPr>
          <w:t>решением</w:t>
        </w:r>
      </w:hyperlink>
      <w:r>
        <w:t xml:space="preserve"> Березниковской городской Думы от 22.02.2022 N 248)</w:t>
      </w:r>
    </w:p>
    <w:p w:rsidR="00A71A4D" w:rsidRDefault="00A71A4D">
      <w:pPr>
        <w:pStyle w:val="ConsPlusNormal"/>
        <w:jc w:val="both"/>
      </w:pPr>
    </w:p>
    <w:p w:rsidR="00A71A4D" w:rsidRDefault="00A71A4D">
      <w:pPr>
        <w:pStyle w:val="ConsPlusTitle"/>
        <w:ind w:firstLine="540"/>
        <w:jc w:val="both"/>
        <w:outlineLvl w:val="2"/>
      </w:pPr>
      <w:r>
        <w:t>5.4. Содержание и эксплуатация малых архитектурных форм (МАФ)</w:t>
      </w:r>
    </w:p>
    <w:p w:rsidR="00A71A4D" w:rsidRDefault="00A71A4D">
      <w:pPr>
        <w:pStyle w:val="ConsPlusNormal"/>
        <w:jc w:val="both"/>
      </w:pPr>
    </w:p>
    <w:p w:rsidR="00A71A4D" w:rsidRDefault="00A71A4D">
      <w:pPr>
        <w:pStyle w:val="ConsPlusNormal"/>
        <w:ind w:firstLine="540"/>
        <w:jc w:val="both"/>
      </w:pPr>
      <w:r>
        <w:t>5.4.1.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A71A4D" w:rsidRDefault="00A71A4D">
      <w:pPr>
        <w:pStyle w:val="ConsPlusNormal"/>
        <w:spacing w:before="220"/>
        <w:ind w:firstLine="540"/>
        <w:jc w:val="both"/>
      </w:pPr>
      <w:r>
        <w:t>5.4.2. На территориях общего пользования установка, содержание, ремонт и замена малых архитектурных форм осуществляется собственниками таких территорий. Ремонт и покраска малых архитектурных форм осуществляются при наступлении устойчивой положительной температуры наружного воздуха.</w:t>
      </w:r>
    </w:p>
    <w:p w:rsidR="00A71A4D" w:rsidRDefault="00A71A4D">
      <w:pPr>
        <w:pStyle w:val="ConsPlusNormal"/>
        <w:spacing w:before="220"/>
        <w:ind w:firstLine="540"/>
        <w:jc w:val="both"/>
      </w:pPr>
      <w:r>
        <w:t>Малые архитектурные формы, имеющие повреждения, препятствующие их дальнейшей эксплуатации, демонтируются и вывозятся за счет собственников территорий общего пользования.</w:t>
      </w:r>
    </w:p>
    <w:p w:rsidR="00A71A4D" w:rsidRDefault="00A71A4D">
      <w:pPr>
        <w:pStyle w:val="ConsPlusNormal"/>
        <w:spacing w:before="220"/>
        <w:ind w:firstLine="540"/>
        <w:jc w:val="both"/>
      </w:pPr>
      <w:r>
        <w:t>5.4.3. Обязанности собственников и пользователей объектов культурного наследия местного значения:</w:t>
      </w:r>
    </w:p>
    <w:p w:rsidR="00A71A4D" w:rsidRDefault="00A71A4D">
      <w:pPr>
        <w:pStyle w:val="ConsPlusNormal"/>
        <w:spacing w:before="220"/>
        <w:ind w:firstLine="540"/>
        <w:jc w:val="both"/>
      </w:pPr>
      <w:r>
        <w:t>5.4.3.1. Собственник объекта историко-культурного наследия местного значения несет бремя содержания принадлежащего ему или используемого им памятника истории и культуры местного значения (включая вновь выявленные объекты культурного наследия) с учетом требований действующего законодательства Российской Федерации.</w:t>
      </w:r>
    </w:p>
    <w:p w:rsidR="00A71A4D" w:rsidRDefault="00A71A4D">
      <w:pPr>
        <w:pStyle w:val="ConsPlusNormal"/>
        <w:spacing w:before="220"/>
        <w:ind w:firstLine="540"/>
        <w:jc w:val="both"/>
      </w:pPr>
      <w:r>
        <w:t>5.4.3.2. Предприятия, организации независимо от их организационно-правовой формы и формы собственности, физические лица обязаны обеспечивать сохранность объектов историко-культурного наследия, находящихся в их собственности, пользовании (аренде) или на землях, предоставленных им в пользование (собственность), предотвращать действия, причиняющие вред объектам историко-культурного наследия.</w:t>
      </w:r>
    </w:p>
    <w:p w:rsidR="00A71A4D" w:rsidRDefault="00A71A4D">
      <w:pPr>
        <w:pStyle w:val="ConsPlusNormal"/>
        <w:spacing w:before="220"/>
        <w:ind w:firstLine="540"/>
        <w:jc w:val="both"/>
      </w:pPr>
      <w:r>
        <w:t>5.4.4. Содержание фонтанов.</w:t>
      </w:r>
    </w:p>
    <w:p w:rsidR="00A71A4D" w:rsidRDefault="00A71A4D">
      <w:pPr>
        <w:pStyle w:val="ConsPlusNormal"/>
        <w:spacing w:before="220"/>
        <w:ind w:firstLine="540"/>
        <w:jc w:val="both"/>
      </w:pPr>
      <w:r>
        <w:t>5.4.4.1. В период работы фонтанов не допускается цветение воды в чаше фонтана, вода должна быть чистой и без посторонних запахов.</w:t>
      </w:r>
    </w:p>
    <w:p w:rsidR="00A71A4D" w:rsidRDefault="00A71A4D">
      <w:pPr>
        <w:pStyle w:val="ConsPlusNormal"/>
        <w:spacing w:before="220"/>
        <w:ind w:firstLine="540"/>
        <w:jc w:val="both"/>
      </w:pPr>
      <w:r>
        <w:t>5.4.4.2. Конструкции фонтанов и декоративные элементы должны быть в исправном состоянии.</w:t>
      </w:r>
    </w:p>
    <w:p w:rsidR="00A71A4D" w:rsidRDefault="00A71A4D">
      <w:pPr>
        <w:pStyle w:val="ConsPlusNormal"/>
        <w:spacing w:before="220"/>
        <w:ind w:firstLine="540"/>
        <w:jc w:val="both"/>
      </w:pPr>
      <w:r>
        <w:t>5.4.4.3. Не допускается наличие разного рода загрязнений в чашах фонтанов, элементах конструкции, а также в радиусе 5 метров от чаш фонтанов.</w:t>
      </w:r>
    </w:p>
    <w:p w:rsidR="00A71A4D" w:rsidRDefault="00A71A4D">
      <w:pPr>
        <w:pStyle w:val="ConsPlusNormal"/>
        <w:spacing w:before="220"/>
        <w:ind w:firstLine="540"/>
        <w:jc w:val="both"/>
      </w:pPr>
      <w:r>
        <w:t>5.4.4.4. Техническое оборудование фонтана (электрооборудование, насосы, трубопроводы, задвижки и т.п.) должны быть в исправном состоянии.</w:t>
      </w:r>
    </w:p>
    <w:p w:rsidR="00A71A4D" w:rsidRDefault="00A71A4D">
      <w:pPr>
        <w:pStyle w:val="ConsPlusNormal"/>
        <w:spacing w:before="220"/>
        <w:ind w:firstLine="540"/>
        <w:jc w:val="both"/>
      </w:pPr>
      <w:r>
        <w:t>5.4.4.5. Наличие мусора в чаше фонтана не допускается также в период отключения фонтана.</w:t>
      </w:r>
    </w:p>
    <w:p w:rsidR="00A71A4D" w:rsidRDefault="00A71A4D">
      <w:pPr>
        <w:pStyle w:val="ConsPlusNormal"/>
        <w:jc w:val="both"/>
      </w:pPr>
    </w:p>
    <w:p w:rsidR="00A71A4D" w:rsidRDefault="00A71A4D">
      <w:pPr>
        <w:pStyle w:val="ConsPlusTitle"/>
        <w:ind w:firstLine="540"/>
        <w:jc w:val="both"/>
        <w:outlineLvl w:val="2"/>
      </w:pPr>
      <w:r>
        <w:t>5.5. Содержание и эксплуатация носителей наружной рекламы и информации</w:t>
      </w:r>
    </w:p>
    <w:p w:rsidR="00A71A4D" w:rsidRDefault="00A71A4D">
      <w:pPr>
        <w:pStyle w:val="ConsPlusNormal"/>
        <w:jc w:val="both"/>
      </w:pPr>
    </w:p>
    <w:p w:rsidR="00A71A4D" w:rsidRDefault="00A71A4D">
      <w:pPr>
        <w:pStyle w:val="ConsPlusNormal"/>
        <w:ind w:firstLine="540"/>
        <w:jc w:val="both"/>
      </w:pPr>
      <w:r>
        <w:lastRenderedPageBreak/>
        <w:t>5.5.1. Собственники магазинов, торговых центров, объектов общественного питания, бытового обслуживания обязаны обеспечить содержание витрины, информационных конструкций, мест для размещения информации в чистоте, исправном состоянии и оборудование их осветительными приборами.</w:t>
      </w:r>
    </w:p>
    <w:p w:rsidR="00A71A4D" w:rsidRDefault="00A71A4D">
      <w:pPr>
        <w:pStyle w:val="ConsPlusNormal"/>
        <w:spacing w:before="220"/>
        <w:ind w:firstLine="540"/>
        <w:jc w:val="both"/>
      </w:pPr>
      <w:r>
        <w:t>5.5.2. Лица, эксплуатирующие световые рекламы, витрины,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A71A4D" w:rsidRDefault="00A71A4D">
      <w:pPr>
        <w:pStyle w:val="ConsPlusNormal"/>
        <w:jc w:val="both"/>
      </w:pPr>
      <w:r>
        <w:t xml:space="preserve">(в ред. </w:t>
      </w:r>
      <w:hyperlink r:id="rId132">
        <w:r>
          <w:rPr>
            <w:color w:val="0000FF"/>
          </w:rPr>
          <w:t>решения</w:t>
        </w:r>
      </w:hyperlink>
      <w:r>
        <w:t xml:space="preserve"> Березниковской городской Думы от 27.02.2019 N 546)</w:t>
      </w:r>
    </w:p>
    <w:p w:rsidR="00A71A4D" w:rsidRDefault="00A71A4D">
      <w:pPr>
        <w:pStyle w:val="ConsPlusNormal"/>
        <w:spacing w:before="220"/>
        <w:ind w:firstLine="540"/>
        <w:jc w:val="both"/>
      </w:pPr>
      <w:r>
        <w:t>5.5.3. В случае неисправности отдельных знаков рекламы или вывески необходимо выключать полностью.</w:t>
      </w:r>
    </w:p>
    <w:p w:rsidR="00A71A4D" w:rsidRDefault="00A71A4D">
      <w:pPr>
        <w:pStyle w:val="ConsPlusNormal"/>
        <w:spacing w:before="220"/>
        <w:ind w:firstLine="540"/>
        <w:jc w:val="both"/>
      </w:pPr>
      <w:r>
        <w:t>5.5.4. Организация работ по удалению самовольно произведенных надписей, а также самовольно размещенной печатной продукции со всех объектов независимо от принадлежности возлагается на лиц, рекламируемых на данной печатной продукции, а в случае невыявления данных лиц - на собственников указанных объектов.</w:t>
      </w:r>
    </w:p>
    <w:p w:rsidR="00A71A4D" w:rsidRDefault="00A71A4D">
      <w:pPr>
        <w:pStyle w:val="ConsPlusNormal"/>
        <w:spacing w:before="220"/>
        <w:ind w:firstLine="540"/>
        <w:jc w:val="both"/>
      </w:pPr>
      <w:r>
        <w:t>Очистка от объявлений опор контактной сети, уличного освещения, стен зданий, ограждений, заборов и других сооружений обеспечивается собственниками данных объектов.</w:t>
      </w:r>
    </w:p>
    <w:p w:rsidR="00A71A4D" w:rsidRDefault="00A71A4D">
      <w:pPr>
        <w:pStyle w:val="ConsPlusNormal"/>
        <w:spacing w:before="220"/>
        <w:ind w:firstLine="540"/>
        <w:jc w:val="both"/>
      </w:pPr>
      <w:r>
        <w:t>Организация работ по удалению самовольно размещенной информационной и печатной продукции со всех объектов, независимо от их принадлежности, при проведении гастрольных культурно-зрелищных мероприятий возлагается на собственников помещений, зданий, строений, сооружений, где проводятся такие мероприятия.</w:t>
      </w:r>
    </w:p>
    <w:p w:rsidR="00A71A4D" w:rsidRDefault="00A71A4D">
      <w:pPr>
        <w:pStyle w:val="ConsPlusNormal"/>
        <w:spacing w:before="220"/>
        <w:ind w:firstLine="540"/>
        <w:jc w:val="both"/>
      </w:pPr>
      <w:r>
        <w:t>5.5.5. Информация с предвыборной агитацией размещается в специально отведенных для этих целей местах. Уборка агитационных материалов осуществляется в течение одного месяца после проведения агитационной кампании лицами, проводившими данное мероприятие.</w:t>
      </w:r>
    </w:p>
    <w:p w:rsidR="00A71A4D" w:rsidRDefault="00A71A4D">
      <w:pPr>
        <w:pStyle w:val="ConsPlusNormal"/>
        <w:spacing w:before="220"/>
        <w:ind w:firstLine="540"/>
        <w:jc w:val="both"/>
      </w:pPr>
      <w:r>
        <w:t>5.5.6. На территории муниципального образования "Город Березники" запрещается:</w:t>
      </w:r>
    </w:p>
    <w:p w:rsidR="00A71A4D" w:rsidRDefault="00A71A4D">
      <w:pPr>
        <w:pStyle w:val="ConsPlusNormal"/>
        <w:spacing w:before="220"/>
        <w:ind w:firstLine="540"/>
        <w:jc w:val="both"/>
      </w:pPr>
      <w:r>
        <w:t>- содержать рекламные конструкции в ненадлежащем состоянии (отсутствие покраски, наличие ржавчины, разорванные плакаты и т.д.);</w:t>
      </w:r>
    </w:p>
    <w:p w:rsidR="00A71A4D" w:rsidRDefault="00A71A4D">
      <w:pPr>
        <w:pStyle w:val="ConsPlusNormal"/>
        <w:spacing w:before="220"/>
        <w:ind w:firstLine="540"/>
        <w:jc w:val="both"/>
      </w:pPr>
      <w:r>
        <w:t>- оставлять бетонные основания и крепежи после демонтажа рекламных конструкций;</w:t>
      </w:r>
    </w:p>
    <w:p w:rsidR="00A71A4D" w:rsidRDefault="00A71A4D">
      <w:pPr>
        <w:pStyle w:val="ConsPlusNormal"/>
        <w:spacing w:before="220"/>
        <w:ind w:firstLine="540"/>
        <w:jc w:val="both"/>
      </w:pPr>
      <w:r>
        <w:t>- делать надписи, наклеивать и развешивать информационную и печатную продукцию (листовки, объявления, афиши и иную продукцию независимо от способа изготовления и используемых материалов) на ограждениях, заборах, стенах зданий, строений и сооружений, остановочных павильонах (навесах), витринах объектов организации сферы услуг, отдельно стоящих опорах (освещения, контактной сети и других опорах инженерных сетей), деревьях.</w:t>
      </w:r>
    </w:p>
    <w:p w:rsidR="00A71A4D" w:rsidRDefault="00A71A4D">
      <w:pPr>
        <w:pStyle w:val="ConsPlusNormal"/>
        <w:jc w:val="both"/>
      </w:pPr>
    </w:p>
    <w:p w:rsidR="00A71A4D" w:rsidRDefault="00A71A4D">
      <w:pPr>
        <w:pStyle w:val="ConsPlusTitle"/>
        <w:ind w:firstLine="540"/>
        <w:jc w:val="both"/>
        <w:outlineLvl w:val="2"/>
      </w:pPr>
      <w:r>
        <w:t>5.6. Содержание и эксплуатация некапитальных строений, сооружений</w:t>
      </w:r>
    </w:p>
    <w:p w:rsidR="00A71A4D" w:rsidRDefault="00A71A4D">
      <w:pPr>
        <w:pStyle w:val="ConsPlusNormal"/>
        <w:jc w:val="both"/>
      </w:pPr>
    </w:p>
    <w:p w:rsidR="00A71A4D" w:rsidRDefault="00A71A4D">
      <w:pPr>
        <w:pStyle w:val="ConsPlusNormal"/>
        <w:ind w:firstLine="540"/>
        <w:jc w:val="both"/>
      </w:pPr>
      <w:r>
        <w:t>5.6.1. Ответственность за содержание и ремонт некапитальных строений, сооружений несут их собственники. Ремонт и покраска некапитальных строений и сооружений, в том числе нестационарных торговых объектов, нестационарных объектов по оказанию услуг осуществляются при наступлении устойчивой положительной температуры наружного воздуха.</w:t>
      </w:r>
    </w:p>
    <w:p w:rsidR="00A71A4D" w:rsidRDefault="00A71A4D">
      <w:pPr>
        <w:pStyle w:val="ConsPlusNormal"/>
        <w:spacing w:before="220"/>
        <w:ind w:firstLine="540"/>
        <w:jc w:val="both"/>
      </w:pPr>
      <w:r>
        <w:t>5.6.2. Хозяйствующие субъекты обязаны обеспечивать постоянный уход за внешним видом принадлежащих им некапитальных строений, сооружений: содержать в чистоте и порядке, своевременно красить и устранять повреждения на вывесках, конструктивных элементах, размещать рекламу в соответствии с действующим законодательством Российской Федерации, производить уборку прилегающей территории в соответствии с настоящими Правилами.</w:t>
      </w:r>
    </w:p>
    <w:p w:rsidR="00A71A4D" w:rsidRDefault="00A71A4D">
      <w:pPr>
        <w:pStyle w:val="ConsPlusNormal"/>
        <w:spacing w:before="220"/>
        <w:ind w:firstLine="540"/>
        <w:jc w:val="both"/>
      </w:pPr>
      <w:r>
        <w:lastRenderedPageBreak/>
        <w:t>5.6.3. Ремонт и замена пришедших в негодность частей конструкций некапитальных строений, сооружений осуществляются по мере необходимости, а в случае угрозы для безопасности граждан - незамедлительно.</w:t>
      </w:r>
    </w:p>
    <w:p w:rsidR="00A71A4D" w:rsidRDefault="00A71A4D">
      <w:pPr>
        <w:pStyle w:val="ConsPlusNormal"/>
        <w:spacing w:before="220"/>
        <w:ind w:firstLine="540"/>
        <w:jc w:val="both"/>
      </w:pPr>
      <w:r>
        <w:t>5.6.4. На территории, прилегающей к некапитальному строению, сооружению, запрещается: складирование тары, а также завоз товаров по газонам и пешеходным дорожкам.</w:t>
      </w:r>
    </w:p>
    <w:p w:rsidR="00A71A4D" w:rsidRDefault="00A71A4D">
      <w:pPr>
        <w:pStyle w:val="ConsPlusNormal"/>
        <w:jc w:val="both"/>
      </w:pPr>
    </w:p>
    <w:p w:rsidR="00A71A4D" w:rsidRDefault="00A71A4D">
      <w:pPr>
        <w:pStyle w:val="ConsPlusTitle"/>
        <w:ind w:firstLine="540"/>
        <w:jc w:val="both"/>
        <w:outlineLvl w:val="2"/>
      </w:pPr>
      <w:r>
        <w:t>5.7. Содержание и эксплуатация осветительного оборудования</w:t>
      </w:r>
    </w:p>
    <w:p w:rsidR="00A71A4D" w:rsidRDefault="00A71A4D">
      <w:pPr>
        <w:pStyle w:val="ConsPlusNormal"/>
        <w:jc w:val="both"/>
      </w:pPr>
    </w:p>
    <w:p w:rsidR="00A71A4D" w:rsidRDefault="00A71A4D">
      <w:pPr>
        <w:pStyle w:val="ConsPlusNormal"/>
        <w:ind w:firstLine="540"/>
        <w:jc w:val="both"/>
      </w:pPr>
      <w:r>
        <w:t>5.7.1. Содержание сетей наружного освещения городских территорий регламентировано СП 52.13330.2016 "Свод правил. Естественное и искусственное освещение. Актуализированная редакция СНиП 23.05.95*"; СП 34.13330.2012 "Свод правил. Автомобильные дороги. Актуализированная редакция СНиП 2.05.02-85*" и осуществляется организацией, в ведении которой находятся сети.</w:t>
      </w:r>
    </w:p>
    <w:p w:rsidR="00A71A4D" w:rsidRDefault="00A71A4D">
      <w:pPr>
        <w:pStyle w:val="ConsPlusNormal"/>
        <w:spacing w:before="220"/>
        <w:ind w:firstLine="540"/>
        <w:jc w:val="both"/>
      </w:pPr>
      <w:r>
        <w:t>5.7.2. Организация, в ведении которой находятся сети и устройства наружного освещения, обеспечивает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и бесперебойную работу наружного освещения в темное время суток.</w:t>
      </w:r>
    </w:p>
    <w:p w:rsidR="00A71A4D" w:rsidRDefault="00A71A4D">
      <w:pPr>
        <w:pStyle w:val="ConsPlusNormal"/>
        <w:spacing w:before="220"/>
        <w:ind w:firstLine="540"/>
        <w:jc w:val="both"/>
      </w:pPr>
      <w:r>
        <w:t>5.7.3. Включение и отключение устройств освещения входов в здания, жилые дома, световых указателей пожарных гидрантов, номерных знаков домов и указателей улиц, также наружных витрин зданий и световой рекламы производится в режиме работы наружного освещения улиц.</w:t>
      </w:r>
    </w:p>
    <w:p w:rsidR="00A71A4D" w:rsidRDefault="00A71A4D">
      <w:pPr>
        <w:pStyle w:val="ConsPlusNormal"/>
        <w:spacing w:before="220"/>
        <w:ind w:firstLine="540"/>
        <w:jc w:val="both"/>
      </w:pPr>
      <w:r>
        <w:t>5.7.4. Вышедшие из строя газоразрядные лампы, содержащие ртуть,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 Запрещается вывозить указанные типы ламп на городские полигоны ТКО.</w:t>
      </w:r>
    </w:p>
    <w:p w:rsidR="00A71A4D" w:rsidRDefault="00A71A4D">
      <w:pPr>
        <w:pStyle w:val="ConsPlusNormal"/>
        <w:spacing w:before="220"/>
        <w:ind w:firstLine="540"/>
        <w:jc w:val="both"/>
      </w:pPr>
      <w:r>
        <w:t>5.7.5. Доля действующих светильников, работающих в вечернем и ночном режимах, устанавливается владельцем сетей наружного освещения, но не менее 70%, при этом не допускается расположение двух неработающих светильников подряд.</w:t>
      </w:r>
    </w:p>
    <w:p w:rsidR="00A71A4D" w:rsidRDefault="00A71A4D">
      <w:pPr>
        <w:pStyle w:val="ConsPlusNormal"/>
        <w:spacing w:before="220"/>
        <w:ind w:firstLine="540"/>
        <w:jc w:val="both"/>
      </w:pPr>
      <w:r>
        <w:t>5.7.6. Повреждения аварийного характера немедленно устраняются или локализируются имеющимся ремонтным персоналом организации, в ведении которой находятся сети и устройства наружного освещения.</w:t>
      </w:r>
    </w:p>
    <w:p w:rsidR="00A71A4D" w:rsidRDefault="00A71A4D">
      <w:pPr>
        <w:pStyle w:val="ConsPlusNormal"/>
        <w:spacing w:before="220"/>
        <w:ind w:firstLine="540"/>
        <w:jc w:val="both"/>
      </w:pPr>
      <w:r>
        <w:t>5.7.7. Если в ночное время повреждения, угрожающие жизни людей, а также вызывающие прекращение работы установок наружного освещения, устранены временно или только локализованы, то их устранение в полном объеме производится в дневное время. Вывоз сбитых опор наружного освещения с территории муниципального образования "Город Березники" выполняется персоналом организации, в ведении которой находятся устройства наружного освещения, в течение 3 суток.</w:t>
      </w:r>
    </w:p>
    <w:p w:rsidR="00A71A4D" w:rsidRDefault="00A71A4D">
      <w:pPr>
        <w:pStyle w:val="ConsPlusNormal"/>
        <w:jc w:val="both"/>
      </w:pPr>
      <w:r>
        <w:t xml:space="preserve">(п. 5.7.7 в ред. </w:t>
      </w:r>
      <w:hyperlink r:id="rId133">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5.7.8. При замене существующих воздушных сетей наружного освещения необходимо использовать самонесущие изолированные провода.</w:t>
      </w:r>
    </w:p>
    <w:p w:rsidR="00A71A4D" w:rsidRDefault="00A71A4D">
      <w:pPr>
        <w:pStyle w:val="ConsPlusNormal"/>
        <w:spacing w:before="220"/>
        <w:ind w:firstLine="540"/>
        <w:jc w:val="both"/>
      </w:pPr>
      <w:r>
        <w:t>5.7.9. Требования при выполнении текущего ремонта воздушных и кабельных линий и опорных конструкций:</w:t>
      </w:r>
    </w:p>
    <w:p w:rsidR="00A71A4D" w:rsidRDefault="00A71A4D">
      <w:pPr>
        <w:pStyle w:val="ConsPlusNormal"/>
        <w:spacing w:before="220"/>
        <w:ind w:firstLine="540"/>
        <w:jc w:val="both"/>
      </w:pPr>
      <w:r>
        <w:t>- положение стоек опор, кронштейнов, светильников должно быть единообразным, чтобы не нарушалась стройность восприятия опор со светильниками в дневное время. Исключение составляют ветхие железобетонные опоры, подлежащие замене в плановом порядке. Разрушенные железобетонные опоры должны быть полностью восстановлены;</w:t>
      </w:r>
    </w:p>
    <w:p w:rsidR="00A71A4D" w:rsidRDefault="00A71A4D">
      <w:pPr>
        <w:pStyle w:val="ConsPlusNormal"/>
        <w:spacing w:before="220"/>
        <w:ind w:firstLine="540"/>
        <w:jc w:val="both"/>
      </w:pPr>
      <w:r>
        <w:lastRenderedPageBreak/>
        <w:t>- дверцы и замки в железобетонных и металлических опорах должны быть в исправном состоянии и надежно закрывать доступ к кабельной разделке, предохранителям или автоматическим выключателям щитков в цоколях опор;</w:t>
      </w:r>
    </w:p>
    <w:p w:rsidR="00A71A4D" w:rsidRDefault="00A71A4D">
      <w:pPr>
        <w:pStyle w:val="ConsPlusNormal"/>
        <w:spacing w:before="220"/>
        <w:ind w:firstLine="540"/>
        <w:jc w:val="both"/>
      </w:pPr>
      <w:r>
        <w:t>- металлические опоры, кронштейны, траверсы, дверцы железобетонных опор должны быть окрашены и не иметь очагов коррозии;</w:t>
      </w:r>
    </w:p>
    <w:p w:rsidR="00A71A4D" w:rsidRDefault="00A71A4D">
      <w:pPr>
        <w:pStyle w:val="ConsPlusNormal"/>
        <w:spacing w:before="220"/>
        <w:ind w:firstLine="540"/>
        <w:jc w:val="both"/>
      </w:pPr>
      <w:r>
        <w:t>- на дверцах опор должен быть нанесен знак электрического напряжения в соответствии с действующими Правилами по охране труда при эксплуатации электроустановок;</w:t>
      </w:r>
    </w:p>
    <w:p w:rsidR="00A71A4D" w:rsidRDefault="00A71A4D">
      <w:pPr>
        <w:pStyle w:val="ConsPlusNormal"/>
        <w:spacing w:before="220"/>
        <w:ind w:firstLine="540"/>
        <w:jc w:val="both"/>
      </w:pPr>
      <w:r>
        <w:t>- на опорах должны быть легко читаемые номера, нанесенные краской с использованием табличек трафаретного типа, на стороне, обращенной к проезжей части. Цифры должны быть единообразными;</w:t>
      </w:r>
    </w:p>
    <w:p w:rsidR="00A71A4D" w:rsidRDefault="00A71A4D">
      <w:pPr>
        <w:pStyle w:val="ConsPlusNormal"/>
        <w:spacing w:before="220"/>
        <w:ind w:firstLine="540"/>
        <w:jc w:val="both"/>
      </w:pPr>
      <w:r>
        <w:t>- при наличии в цоколе опоры более двух концов кабеля на каждом из них должны быть установлены бирки с указанием направлений. Железобетонные опоры при этом должны быть оборудованы приставными кабельными ящиками или цоколями;</w:t>
      </w:r>
    </w:p>
    <w:p w:rsidR="00A71A4D" w:rsidRDefault="00A71A4D">
      <w:pPr>
        <w:pStyle w:val="ConsPlusNormal"/>
        <w:spacing w:before="220"/>
        <w:ind w:firstLine="540"/>
        <w:jc w:val="both"/>
      </w:pPr>
      <w:r>
        <w:t>- результаты измерений сопротивления цепи фаза-ноль и повторных защитных заземлений должны соответствовать требованиям действующих Правил устройства электроустановок и требованиям действующих Правил по охране труда при эксплуатации электроустановок;</w:t>
      </w:r>
    </w:p>
    <w:p w:rsidR="00A71A4D" w:rsidRDefault="00A71A4D">
      <w:pPr>
        <w:pStyle w:val="ConsPlusNormal"/>
        <w:spacing w:before="220"/>
        <w:ind w:firstLine="540"/>
        <w:jc w:val="both"/>
      </w:pPr>
      <w:r>
        <w:t>- железобетонные опоры, имеющие у основания обнаженную арматуру, сколы, трещины шириной более 1 мм, полностью заменяются.</w:t>
      </w:r>
    </w:p>
    <w:p w:rsidR="00A71A4D" w:rsidRDefault="00A71A4D">
      <w:pPr>
        <w:pStyle w:val="ConsPlusNormal"/>
        <w:spacing w:before="220"/>
        <w:ind w:firstLine="540"/>
        <w:jc w:val="both"/>
      </w:pPr>
      <w:r>
        <w:t>5.7.10. Требования при выполнении текущего ремонта шкафов пунктов питания:</w:t>
      </w:r>
    </w:p>
    <w:p w:rsidR="00A71A4D" w:rsidRDefault="00A71A4D">
      <w:pPr>
        <w:pStyle w:val="ConsPlusNormal"/>
        <w:spacing w:before="220"/>
        <w:ind w:firstLine="540"/>
        <w:jc w:val="both"/>
      </w:pPr>
      <w:r>
        <w:t>- шкафы пунктов питания должны быть покрашены, на двери при помощи трафарета должны быть нанесены номер шкафа пункта питания, наименование эксплуатационного предприятия, телефон дежурного диспетчера и знак электрического напряжения в соответствии с Правилами по охране труда при эксплуатации электроустановок;</w:t>
      </w:r>
    </w:p>
    <w:p w:rsidR="00A71A4D" w:rsidRDefault="00A71A4D">
      <w:pPr>
        <w:pStyle w:val="ConsPlusNormal"/>
        <w:spacing w:before="220"/>
        <w:ind w:firstLine="540"/>
        <w:jc w:val="both"/>
      </w:pPr>
      <w:r>
        <w:t>- шкафы пунктов питания должны иметь исправные замки и навесы;</w:t>
      </w:r>
    </w:p>
    <w:p w:rsidR="00A71A4D" w:rsidRDefault="00A71A4D">
      <w:pPr>
        <w:pStyle w:val="ConsPlusNormal"/>
        <w:spacing w:before="220"/>
        <w:ind w:firstLine="540"/>
        <w:jc w:val="both"/>
      </w:pPr>
      <w:r>
        <w:t>- шкафы пунктов питания и панели шкафов пунктов питания должны быть чистыми, в кабельных каналах не должно быть воды и они должны быть закрыты металлическими крышками;</w:t>
      </w:r>
    </w:p>
    <w:p w:rsidR="00A71A4D" w:rsidRDefault="00A71A4D">
      <w:pPr>
        <w:pStyle w:val="ConsPlusNormal"/>
        <w:spacing w:before="220"/>
        <w:ind w:firstLine="540"/>
        <w:jc w:val="both"/>
      </w:pPr>
      <w:r>
        <w:t>- каркас панелей шкафа пункта питания, нулевая шина, видимая часть контура заземления должны быть покрашены в черный цвет, а шины, концы кабельных жил, перемычки - соответственно в цвета: желтый (фаза A), зеленый (фаза B) и красный (фаза C). На контуре заземления должна быть шпилька с гайкой для присоединения переносного заземления. На шинах места для присоединения должны быть очищены от краски;</w:t>
      </w:r>
    </w:p>
    <w:p w:rsidR="00A71A4D" w:rsidRDefault="00A71A4D">
      <w:pPr>
        <w:pStyle w:val="ConsPlusNormal"/>
        <w:spacing w:before="220"/>
        <w:ind w:firstLine="540"/>
        <w:jc w:val="both"/>
      </w:pPr>
      <w:r>
        <w:t>- все электрические соединения должны иметь надежный контакт. На приходящих и отходящих кабелях должны быть бирки с указанием места подсоединения, марки и сечения кабеля.</w:t>
      </w:r>
    </w:p>
    <w:p w:rsidR="00A71A4D" w:rsidRDefault="00A71A4D">
      <w:pPr>
        <w:pStyle w:val="ConsPlusNormal"/>
        <w:spacing w:before="220"/>
        <w:ind w:firstLine="540"/>
        <w:jc w:val="both"/>
      </w:pPr>
      <w:r>
        <w:t>5.7.11. При выполнении текущего ремонта световых приборов:</w:t>
      </w:r>
    </w:p>
    <w:p w:rsidR="00A71A4D" w:rsidRDefault="00A71A4D">
      <w:pPr>
        <w:pStyle w:val="ConsPlusNormal"/>
        <w:spacing w:before="220"/>
        <w:ind w:firstLine="540"/>
        <w:jc w:val="both"/>
      </w:pPr>
      <w:r>
        <w:t>- световые приборы должны быть жестко закреплены в рабочем положении относительно освещаемого объекта;</w:t>
      </w:r>
    </w:p>
    <w:p w:rsidR="00A71A4D" w:rsidRDefault="00A71A4D">
      <w:pPr>
        <w:pStyle w:val="ConsPlusNormal"/>
        <w:spacing w:before="220"/>
        <w:ind w:firstLine="540"/>
        <w:jc w:val="both"/>
      </w:pPr>
      <w:r>
        <w:t>- корпуса светильников и прожекторов не должны иметь очагов коррозии и при необходимости покрашены, отражатели и рассеиватели очищены, патроны надежно закреплены в рабочем положении, пускорегулирующие аппараты и зажигающие устройства исправны;</w:t>
      </w:r>
    </w:p>
    <w:p w:rsidR="00A71A4D" w:rsidRDefault="00A71A4D">
      <w:pPr>
        <w:pStyle w:val="ConsPlusNormal"/>
        <w:spacing w:before="220"/>
        <w:ind w:firstLine="540"/>
        <w:jc w:val="both"/>
      </w:pPr>
      <w:r>
        <w:t>- все светильники и прожекторы должны быть исправны.</w:t>
      </w:r>
    </w:p>
    <w:p w:rsidR="00A71A4D" w:rsidRDefault="00A71A4D">
      <w:pPr>
        <w:pStyle w:val="ConsPlusNormal"/>
        <w:spacing w:before="220"/>
        <w:ind w:firstLine="540"/>
        <w:jc w:val="both"/>
      </w:pPr>
      <w:r>
        <w:lastRenderedPageBreak/>
        <w:t>5.7.12. Запрещается самовольное подключение электроустановок сторонних организаций, индивидуальных предпринимателей к сетям наружного освещения. Запрещается самовольное размещение электрических кабелей, в том числе линий связи, на опорах наружного освещения.</w:t>
      </w:r>
    </w:p>
    <w:p w:rsidR="00A71A4D" w:rsidRDefault="00A71A4D">
      <w:pPr>
        <w:pStyle w:val="ConsPlusNormal"/>
        <w:spacing w:before="220"/>
        <w:ind w:firstLine="540"/>
        <w:jc w:val="both"/>
      </w:pPr>
      <w:r>
        <w:t xml:space="preserve">5.7.13. При необходимости производства земляных работ в охранной зоне сетей наружного освещения их организация осуществляется в порядке, предусмотренном </w:t>
      </w:r>
      <w:hyperlink w:anchor="P1484">
        <w:r>
          <w:rPr>
            <w:color w:val="0000FF"/>
          </w:rPr>
          <w:t>разделом VII</w:t>
        </w:r>
      </w:hyperlink>
      <w:r>
        <w:t xml:space="preserve"> настоящих Правил.</w:t>
      </w:r>
    </w:p>
    <w:p w:rsidR="00A71A4D" w:rsidRDefault="00A71A4D">
      <w:pPr>
        <w:pStyle w:val="ConsPlusNormal"/>
        <w:jc w:val="both"/>
      </w:pPr>
    </w:p>
    <w:p w:rsidR="00A71A4D" w:rsidRDefault="00A71A4D">
      <w:pPr>
        <w:pStyle w:val="ConsPlusTitle"/>
        <w:ind w:firstLine="540"/>
        <w:jc w:val="both"/>
        <w:outlineLvl w:val="2"/>
      </w:pPr>
      <w:r>
        <w:t>5.8. Содержание и эксплуатация элементов праздничного оформления территорий муниципального образования "Город Березники"</w:t>
      </w:r>
    </w:p>
    <w:p w:rsidR="00A71A4D" w:rsidRDefault="00A71A4D">
      <w:pPr>
        <w:pStyle w:val="ConsPlusNormal"/>
        <w:jc w:val="both"/>
      </w:pPr>
    </w:p>
    <w:p w:rsidR="00A71A4D" w:rsidRDefault="00A71A4D">
      <w:pPr>
        <w:pStyle w:val="ConsPlusNormal"/>
        <w:ind w:firstLine="540"/>
        <w:jc w:val="both"/>
      </w:pPr>
      <w:r>
        <w:t>5.8.1. Оформление зданий, строений, сооружений осуществляется их собственниками в рамках концепции праздничного оформления территории.</w:t>
      </w:r>
    </w:p>
    <w:p w:rsidR="00A71A4D" w:rsidRDefault="00A71A4D">
      <w:pPr>
        <w:pStyle w:val="ConsPlusNormal"/>
        <w:spacing w:before="220"/>
        <w:ind w:firstLine="540"/>
        <w:jc w:val="both"/>
      </w:pPr>
      <w: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71A4D" w:rsidRDefault="00A71A4D">
      <w:pPr>
        <w:pStyle w:val="ConsPlusNormal"/>
        <w:spacing w:before="220"/>
        <w:ind w:firstLine="540"/>
        <w:jc w:val="both"/>
      </w:pPr>
      <w:r>
        <w:t>5.8.2. Собственники зданий, строений, сооружений, земельных участков вправе размещать элементы праздничного освещения с учетом технических возможностей их подключения.</w:t>
      </w:r>
    </w:p>
    <w:p w:rsidR="00A71A4D" w:rsidRDefault="00A71A4D">
      <w:pPr>
        <w:pStyle w:val="ConsPlusNormal"/>
        <w:spacing w:before="220"/>
        <w:ind w:firstLine="540"/>
        <w:jc w:val="both"/>
      </w:pPr>
      <w:r>
        <w:t>5.8.3.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A71A4D" w:rsidRDefault="00A71A4D">
      <w:pPr>
        <w:pStyle w:val="ConsPlusNormal"/>
        <w:spacing w:before="220"/>
        <w:ind w:firstLine="540"/>
        <w:jc w:val="both"/>
      </w:pPr>
      <w:r>
        <w:t>5.8.4. По окончании праздника праздничное освещение улиц, площадей и иных территорий населенных пунктов, входящих в состав муниципального образования "Город Березники", отключается или демонтируется.</w:t>
      </w:r>
    </w:p>
    <w:p w:rsidR="00A71A4D" w:rsidRDefault="00A71A4D">
      <w:pPr>
        <w:pStyle w:val="ConsPlusNormal"/>
        <w:jc w:val="both"/>
      </w:pPr>
    </w:p>
    <w:p w:rsidR="00A71A4D" w:rsidRDefault="00A71A4D">
      <w:pPr>
        <w:pStyle w:val="ConsPlusTitle"/>
        <w:ind w:firstLine="540"/>
        <w:jc w:val="both"/>
        <w:outlineLvl w:val="2"/>
      </w:pPr>
      <w:r>
        <w:t>5.9. Содержание и эксплуатация площадок, ограждений</w:t>
      </w:r>
    </w:p>
    <w:p w:rsidR="00A71A4D" w:rsidRDefault="00A71A4D">
      <w:pPr>
        <w:pStyle w:val="ConsPlusNormal"/>
        <w:jc w:val="both"/>
      </w:pPr>
    </w:p>
    <w:p w:rsidR="00A71A4D" w:rsidRDefault="00A71A4D">
      <w:pPr>
        <w:pStyle w:val="ConsPlusNormal"/>
        <w:ind w:firstLine="540"/>
        <w:jc w:val="both"/>
      </w:pPr>
      <w:r>
        <w:t>5.9.1. Площадки и ограждения должны содержаться в исправном состоянии. Ответственность за содержание площадок и ограждений в исправном состоянии на территории муниципального образования "Город Березники" возложена на собственников площадок и ограждений.</w:t>
      </w:r>
    </w:p>
    <w:p w:rsidR="00A71A4D" w:rsidRDefault="00A71A4D">
      <w:pPr>
        <w:pStyle w:val="ConsPlusNormal"/>
        <w:jc w:val="both"/>
      </w:pPr>
    </w:p>
    <w:p w:rsidR="00A71A4D" w:rsidRDefault="00A71A4D">
      <w:pPr>
        <w:pStyle w:val="ConsPlusTitle"/>
        <w:jc w:val="center"/>
        <w:outlineLvl w:val="1"/>
      </w:pPr>
      <w:bookmarkStart w:id="6" w:name="P951"/>
      <w:bookmarkEnd w:id="6"/>
      <w:r>
        <w:t>VI. ПОРЯДОК СОДЕРЖАНИЯ И ЭКСПЛУАТАЦИИ ОБЪЕКТОВ</w:t>
      </w:r>
    </w:p>
    <w:p w:rsidR="00A71A4D" w:rsidRDefault="00A71A4D">
      <w:pPr>
        <w:pStyle w:val="ConsPlusTitle"/>
        <w:jc w:val="center"/>
      </w:pPr>
      <w:r>
        <w:t>БЛАГОУСТРОЙСТВА</w:t>
      </w:r>
    </w:p>
    <w:p w:rsidR="00A71A4D" w:rsidRDefault="00A71A4D">
      <w:pPr>
        <w:pStyle w:val="ConsPlusNormal"/>
        <w:jc w:val="both"/>
      </w:pPr>
    </w:p>
    <w:p w:rsidR="00A71A4D" w:rsidRDefault="00A71A4D">
      <w:pPr>
        <w:pStyle w:val="ConsPlusTitle"/>
        <w:ind w:firstLine="540"/>
        <w:jc w:val="both"/>
        <w:outlineLvl w:val="2"/>
      </w:pPr>
      <w:r>
        <w:t>6.1. Общие положения</w:t>
      </w:r>
    </w:p>
    <w:p w:rsidR="00A71A4D" w:rsidRDefault="00A71A4D">
      <w:pPr>
        <w:pStyle w:val="ConsPlusNormal"/>
        <w:jc w:val="both"/>
      </w:pPr>
    </w:p>
    <w:p w:rsidR="00A71A4D" w:rsidRDefault="00A71A4D">
      <w:pPr>
        <w:pStyle w:val="ConsPlusNormal"/>
        <w:ind w:firstLine="540"/>
        <w:jc w:val="both"/>
      </w:pPr>
      <w:r>
        <w:t>6.1.1. Физические и юридические лица обязаны осуществлять содержание и уборку территории земельного участка, объектов и элементов благоустройства, принадлежащих им на праве собственности, аренды, ином праве в объеме, предусмотренном действующим законодательством Российской Федерации и настоящими Правилами, самостоятельно или посредством привлечения специализированных организаций за счет собственных средств.</w:t>
      </w:r>
    </w:p>
    <w:p w:rsidR="00A71A4D" w:rsidRDefault="00A71A4D">
      <w:pPr>
        <w:pStyle w:val="ConsPlusNormal"/>
        <w:jc w:val="both"/>
      </w:pPr>
      <w:r>
        <w:t xml:space="preserve">(в ред. решений Березниковской городской Думы от 28.10.2020 </w:t>
      </w:r>
      <w:hyperlink r:id="rId134">
        <w:r>
          <w:rPr>
            <w:color w:val="0000FF"/>
          </w:rPr>
          <w:t>N 19</w:t>
        </w:r>
      </w:hyperlink>
      <w:r>
        <w:t xml:space="preserve">, от 31.01.2023 </w:t>
      </w:r>
      <w:hyperlink r:id="rId135">
        <w:r>
          <w:rPr>
            <w:color w:val="0000FF"/>
          </w:rPr>
          <w:t>N 401</w:t>
        </w:r>
      </w:hyperlink>
      <w:r>
        <w:t>)</w:t>
      </w:r>
    </w:p>
    <w:p w:rsidR="00A71A4D" w:rsidRDefault="00A71A4D">
      <w:pPr>
        <w:pStyle w:val="ConsPlusNormal"/>
        <w:spacing w:before="220"/>
        <w:ind w:firstLine="540"/>
        <w:jc w:val="both"/>
      </w:pPr>
      <w:r>
        <w:t>Физические и юридические лица, имеющие в собственности или на ином вещном праве промышленные объекты, являющиеся источниками воздействия на среду обитания, обязаны содержать и проводить уборку территории в пределах санитарно-защитных зон, определяемых в установленном действующим законодательством Российской Федерации порядке в соответствии с техническими и санитарными нормами.</w:t>
      </w:r>
    </w:p>
    <w:p w:rsidR="00A71A4D" w:rsidRDefault="00A71A4D">
      <w:pPr>
        <w:pStyle w:val="ConsPlusNormal"/>
        <w:spacing w:before="220"/>
        <w:ind w:firstLine="540"/>
        <w:jc w:val="both"/>
      </w:pPr>
      <w:r>
        <w:t xml:space="preserve">В случае когда объект недвижимости принадлежит на праве собственности или ином вещном праве нескольким лицам, территория, подлежащая уборке, определяется пропорционально доле </w:t>
      </w:r>
      <w:r>
        <w:lastRenderedPageBreak/>
        <w:t>в праве собственности или ином праве на объект недвижимости.</w:t>
      </w:r>
    </w:p>
    <w:p w:rsidR="00A71A4D" w:rsidRDefault="00A71A4D">
      <w:pPr>
        <w:pStyle w:val="ConsPlusNormal"/>
        <w:spacing w:before="220"/>
        <w:ind w:firstLine="540"/>
        <w:jc w:val="both"/>
      </w:pPr>
      <w:r>
        <w:t>Физические и юридические лица, если иное не установлено действующим законодательством Российской Федерации, не должны допускать произрастание борщевика Сосновского на земельных участках, принадлежащих им на праве собственности, ином вещном праве.</w:t>
      </w:r>
    </w:p>
    <w:p w:rsidR="00A71A4D" w:rsidRDefault="00A71A4D">
      <w:pPr>
        <w:pStyle w:val="ConsPlusNormal"/>
        <w:jc w:val="both"/>
      </w:pPr>
      <w:r>
        <w:t xml:space="preserve">(абзац введен </w:t>
      </w:r>
      <w:hyperlink r:id="rId136">
        <w:r>
          <w:rPr>
            <w:color w:val="0000FF"/>
          </w:rPr>
          <w:t>решением</w:t>
        </w:r>
      </w:hyperlink>
      <w:r>
        <w:t xml:space="preserve"> Березниковской городской Думы от 11.12.2019 N 693)</w:t>
      </w:r>
    </w:p>
    <w:p w:rsidR="00A71A4D" w:rsidRDefault="00A71A4D">
      <w:pPr>
        <w:pStyle w:val="ConsPlusNormal"/>
        <w:spacing w:before="220"/>
        <w:ind w:firstLine="540"/>
        <w:jc w:val="both"/>
      </w:pPr>
      <w:r>
        <w:t>6.1.2. Уборка территории обеспечивается:</w:t>
      </w:r>
    </w:p>
    <w:p w:rsidR="00A71A4D" w:rsidRDefault="00A71A4D">
      <w:pPr>
        <w:pStyle w:val="ConsPlusNormal"/>
        <w:spacing w:before="220"/>
        <w:ind w:firstLine="540"/>
        <w:jc w:val="both"/>
      </w:pPr>
      <w:r>
        <w:t>- организацией, выполняющей функции заказчика по внешнему благоустройству территорий населенных пунктов, входящих в состав муниципального образования "Город Березники", в пределах бюджетных средств, предусмотренных на эти цели;</w:t>
      </w:r>
    </w:p>
    <w:p w:rsidR="00A71A4D" w:rsidRDefault="00A71A4D">
      <w:pPr>
        <w:pStyle w:val="ConsPlusNormal"/>
        <w:spacing w:before="220"/>
        <w:ind w:firstLine="540"/>
        <w:jc w:val="both"/>
      </w:pPr>
      <w:r>
        <w:t>- правообладателями земельных участков;</w:t>
      </w:r>
    </w:p>
    <w:p w:rsidR="00A71A4D" w:rsidRDefault="00A71A4D">
      <w:pPr>
        <w:pStyle w:val="ConsPlusNormal"/>
        <w:spacing w:before="220"/>
        <w:ind w:firstLine="540"/>
        <w:jc w:val="both"/>
      </w:pPr>
      <w:r>
        <w:t>- юридическими лицами независимо от организационно-правовой формы или индивидуальными предпринимателями, осуществляющими деятельность по управлению многоквартирными домами (далее - управляющие организации) - на придомовых территориях МКД.</w:t>
      </w:r>
    </w:p>
    <w:p w:rsidR="00A71A4D" w:rsidRDefault="00A71A4D">
      <w:pPr>
        <w:pStyle w:val="ConsPlusNormal"/>
        <w:spacing w:before="220"/>
        <w:ind w:firstLine="540"/>
        <w:jc w:val="both"/>
      </w:pPr>
      <w:r>
        <w:t xml:space="preserve">6.1.3. Утратил силу. - </w:t>
      </w:r>
      <w:hyperlink r:id="rId137">
        <w:r>
          <w:rPr>
            <w:color w:val="0000FF"/>
          </w:rPr>
          <w:t>Решение</w:t>
        </w:r>
      </w:hyperlink>
      <w:r>
        <w:t xml:space="preserve"> Березниковской городской Думы от 25.08.2021 N 137.</w:t>
      </w:r>
    </w:p>
    <w:p w:rsidR="00A71A4D" w:rsidRDefault="00A71A4D">
      <w:pPr>
        <w:pStyle w:val="ConsPlusNormal"/>
        <w:spacing w:before="220"/>
        <w:ind w:firstLine="540"/>
        <w:jc w:val="both"/>
      </w:pPr>
      <w:r>
        <w:t>6.1.4. Ответственность за организацию и производство уборочных работ в соответствии с настоящими Правилами возлагается:</w:t>
      </w:r>
    </w:p>
    <w:p w:rsidR="00A71A4D" w:rsidRDefault="00A71A4D">
      <w:pPr>
        <w:pStyle w:val="ConsPlusNormal"/>
        <w:spacing w:before="220"/>
        <w:ind w:firstLine="540"/>
        <w:jc w:val="both"/>
      </w:pPr>
      <w:r>
        <w:t>6.1.4.1. Содержание автомобильных дорог, площадей, мостов, путепроводов, эстакад, пешеходных переходов, технических средств организации дорожного движения - на собственника (правообладателя) данных объектов.</w:t>
      </w:r>
    </w:p>
    <w:p w:rsidR="00A71A4D" w:rsidRDefault="00A71A4D">
      <w:pPr>
        <w:pStyle w:val="ConsPlusNormal"/>
        <w:jc w:val="both"/>
      </w:pPr>
      <w:r>
        <w:t xml:space="preserve">(пп. 6.1.4.1 в ред. </w:t>
      </w:r>
      <w:hyperlink r:id="rId138">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6.1.4.2. За уборку и содержание придомовых территорий многоквартирных домов - на собственников помещений в многоквартирных домах либо на уполномоченные ими организации.</w:t>
      </w:r>
    </w:p>
    <w:p w:rsidR="00A71A4D" w:rsidRDefault="00A71A4D">
      <w:pPr>
        <w:pStyle w:val="ConsPlusNormal"/>
        <w:spacing w:before="220"/>
        <w:ind w:firstLine="540"/>
        <w:jc w:val="both"/>
      </w:pPr>
      <w:r>
        <w:t xml:space="preserve">6.1.4.3. Утратил силу. - </w:t>
      </w:r>
      <w:hyperlink r:id="rId139">
        <w:r>
          <w:rPr>
            <w:color w:val="0000FF"/>
          </w:rPr>
          <w:t>Решение</w:t>
        </w:r>
      </w:hyperlink>
      <w:r>
        <w:t xml:space="preserve"> Березниковской городской Думы от 22.02.2022 N 248.</w:t>
      </w:r>
    </w:p>
    <w:p w:rsidR="00A71A4D" w:rsidRDefault="00A71A4D">
      <w:pPr>
        <w:pStyle w:val="ConsPlusNormal"/>
        <w:spacing w:before="220"/>
        <w:ind w:firstLine="540"/>
        <w:jc w:val="both"/>
      </w:pPr>
      <w:r>
        <w:t>6.1.4.4. За уборку территорий, прилегающих к входам в надземные пешеходные переходы по периметру наземной части перехода, лестничных сходов переходов и самих переходов - на организации, в ведении которых находится улично-дорожная сеть.</w:t>
      </w:r>
    </w:p>
    <w:p w:rsidR="00A71A4D" w:rsidRDefault="00A71A4D">
      <w:pPr>
        <w:pStyle w:val="ConsPlusNormal"/>
        <w:spacing w:before="220"/>
        <w:ind w:firstLine="540"/>
        <w:jc w:val="both"/>
      </w:pPr>
      <w:r>
        <w:t>6.1.4.5. За уборку, благоустройство и содержание территорий, прилегающих к отдельно стоящим рекламоносителям, - на собственников рекламных конструкций либо арендаторов рекламных конструкций, если указанное предусмотрено договором аренды.</w:t>
      </w:r>
    </w:p>
    <w:p w:rsidR="00A71A4D" w:rsidRDefault="00A71A4D">
      <w:pPr>
        <w:pStyle w:val="ConsPlusNormal"/>
        <w:spacing w:before="220"/>
        <w:ind w:firstLine="540"/>
        <w:jc w:val="both"/>
      </w:pPr>
      <w:r>
        <w:t>6.1.4.6. За уборку и содержание территорий, прилегающих к некапитальным строениям, сооружениям, - на собственников таких строений, сооружений, если иное не предусмотрено действующим законодательством Российской Федерации или договором.</w:t>
      </w:r>
    </w:p>
    <w:p w:rsidR="00A71A4D" w:rsidRDefault="00A71A4D">
      <w:pPr>
        <w:pStyle w:val="ConsPlusNormal"/>
        <w:spacing w:before="220"/>
        <w:ind w:firstLine="540"/>
        <w:jc w:val="both"/>
      </w:pPr>
      <w:r>
        <w:t>6.1.4.7. За уборку и содержание длительное время не используемых и не осваиваемых территорий, территорий после сноса строений - на собственников территорий, если действующим законодательством Российской Федерации или договором не предусмотрено иное.</w:t>
      </w:r>
    </w:p>
    <w:p w:rsidR="00A71A4D" w:rsidRDefault="00A71A4D">
      <w:pPr>
        <w:pStyle w:val="ConsPlusNormal"/>
        <w:spacing w:before="220"/>
        <w:ind w:firstLine="540"/>
        <w:jc w:val="both"/>
      </w:pPr>
      <w:r>
        <w:t>6.1.4.8. За уборку, благоустройство, поддержание чистоты территорий, въездов и выездов АЗС, АГЗС, автомоечных постов, шиномонтажных и авторемонтных мастерских, платных и бесплатных автостоянок и прилегающих территорий - на собственников указанных объектов.</w:t>
      </w:r>
    </w:p>
    <w:p w:rsidR="00A71A4D" w:rsidRDefault="00A71A4D">
      <w:pPr>
        <w:pStyle w:val="ConsPlusNormal"/>
        <w:spacing w:before="220"/>
        <w:ind w:firstLine="540"/>
        <w:jc w:val="both"/>
      </w:pPr>
      <w:r>
        <w:t xml:space="preserve">6.1.4.9. За уборку и вывоз ТКО и КГО, снега с территорий автостоянок, гаражей - на их </w:t>
      </w:r>
      <w:r>
        <w:lastRenderedPageBreak/>
        <w:t>собственников.</w:t>
      </w:r>
    </w:p>
    <w:p w:rsidR="00A71A4D" w:rsidRDefault="00A71A4D">
      <w:pPr>
        <w:pStyle w:val="ConsPlusNormal"/>
        <w:spacing w:before="220"/>
        <w:ind w:firstLine="540"/>
        <w:jc w:val="both"/>
      </w:pPr>
      <w:r>
        <w:t>6.1.4.10. За уборку и содержание территорий физических лиц, организаций независимо от их организационно-правовой формы и формы собственности и иных хозяйствующих субъектов - на собственников этих территорий.</w:t>
      </w:r>
    </w:p>
    <w:p w:rsidR="00A71A4D" w:rsidRDefault="00A71A4D">
      <w:pPr>
        <w:pStyle w:val="ConsPlusNormal"/>
        <w:spacing w:before="220"/>
        <w:ind w:firstLine="540"/>
        <w:jc w:val="both"/>
      </w:pPr>
      <w:r>
        <w:t xml:space="preserve">6.1.4.11. Утратил силу. - </w:t>
      </w:r>
      <w:hyperlink r:id="rId140">
        <w:r>
          <w:rPr>
            <w:color w:val="0000FF"/>
          </w:rPr>
          <w:t>Решение</w:t>
        </w:r>
      </w:hyperlink>
      <w:r>
        <w:t xml:space="preserve"> Березниковской городской Думы от 22.02.2022 N 248.</w:t>
      </w:r>
    </w:p>
    <w:p w:rsidR="00A71A4D" w:rsidRDefault="00A71A4D">
      <w:pPr>
        <w:pStyle w:val="ConsPlusNormal"/>
        <w:jc w:val="both"/>
      </w:pPr>
    </w:p>
    <w:p w:rsidR="00A71A4D" w:rsidRDefault="00A71A4D">
      <w:pPr>
        <w:pStyle w:val="ConsPlusTitle"/>
        <w:ind w:firstLine="540"/>
        <w:jc w:val="both"/>
        <w:outlineLvl w:val="2"/>
      </w:pPr>
      <w:r>
        <w:t>6.2. Требования по благоустройству и содержанию территорий муниципального образования "Город Березники"</w:t>
      </w:r>
    </w:p>
    <w:p w:rsidR="00A71A4D" w:rsidRDefault="00A71A4D">
      <w:pPr>
        <w:pStyle w:val="ConsPlusNormal"/>
        <w:jc w:val="both"/>
      </w:pPr>
    </w:p>
    <w:p w:rsidR="00A71A4D" w:rsidRDefault="00A71A4D">
      <w:pPr>
        <w:pStyle w:val="ConsPlusNormal"/>
        <w:ind w:firstLine="540"/>
        <w:jc w:val="both"/>
      </w:pPr>
      <w:r>
        <w:t>6.2.1. Требования при осуществлении содержания тротуаров, остановок общественного транспорта, некапитальных строений, сооружений, магазинов и других нежилых объектов:</w:t>
      </w:r>
    </w:p>
    <w:p w:rsidR="00A71A4D" w:rsidRDefault="00A71A4D">
      <w:pPr>
        <w:pStyle w:val="ConsPlusNormal"/>
        <w:spacing w:before="220"/>
        <w:ind w:firstLine="540"/>
        <w:jc w:val="both"/>
      </w:pPr>
      <w:r>
        <w:t>- обеспечение чистоты, наличие урн, очищенных от мусора;</w:t>
      </w:r>
    </w:p>
    <w:p w:rsidR="00A71A4D" w:rsidRDefault="00A71A4D">
      <w:pPr>
        <w:pStyle w:val="ConsPlusNormal"/>
        <w:spacing w:before="220"/>
        <w:ind w:firstLine="540"/>
        <w:jc w:val="both"/>
      </w:pPr>
      <w:r>
        <w:t>- в зимнее время - непрерывная уборка при снегопадах, посыпка экологически безопасным противогололедным материалом;</w:t>
      </w:r>
    </w:p>
    <w:p w:rsidR="00A71A4D" w:rsidRDefault="00A71A4D">
      <w:pPr>
        <w:pStyle w:val="ConsPlusNormal"/>
        <w:spacing w:before="220"/>
        <w:ind w:firstLine="540"/>
        <w:jc w:val="both"/>
      </w:pPr>
      <w:r>
        <w:t>- в периоды между снегопадами очистка асфальтобетонного, плиточного и иного покрытия от снежно-ледовых образований;</w:t>
      </w:r>
    </w:p>
    <w:p w:rsidR="00A71A4D" w:rsidRDefault="00A71A4D">
      <w:pPr>
        <w:pStyle w:val="ConsPlusNormal"/>
        <w:spacing w:before="220"/>
        <w:ind w:firstLine="540"/>
        <w:jc w:val="both"/>
      </w:pPr>
      <w:r>
        <w:t>- при очистке от снега категорически запрещается сбрасывать снежно-ледовые образования на проезжую часть автомобильных дорог. Допускается временное складирование снежно-ледовых образований за остановочной площадкой, на обочине или крае газона, не засыпая урны, ограждения, кабельные ящики у опор освещения, посадки зеленых насаждений;</w:t>
      </w:r>
    </w:p>
    <w:p w:rsidR="00A71A4D" w:rsidRDefault="00A71A4D">
      <w:pPr>
        <w:pStyle w:val="ConsPlusNormal"/>
        <w:spacing w:before="220"/>
        <w:ind w:firstLine="540"/>
        <w:jc w:val="both"/>
      </w:pPr>
      <w:r>
        <w:t>- на расширении проезжей части очистка бортового камня от уплотненного снега и льда;</w:t>
      </w:r>
    </w:p>
    <w:p w:rsidR="00A71A4D" w:rsidRDefault="00A71A4D">
      <w:pPr>
        <w:pStyle w:val="ConsPlusNormal"/>
        <w:spacing w:before="220"/>
        <w:ind w:firstLine="540"/>
        <w:jc w:val="both"/>
      </w:pPr>
      <w:r>
        <w:t>- в весенне-летний период осуществление ремонта покрытия площадок, остановочных пунктов общественного транспорта и систематическая покраска некапитальных строений, сооружений, малых архитектурных форм (урны, скамейки и т.д.);</w:t>
      </w:r>
    </w:p>
    <w:p w:rsidR="00A71A4D" w:rsidRDefault="00A71A4D">
      <w:pPr>
        <w:pStyle w:val="ConsPlusNormal"/>
        <w:spacing w:before="220"/>
        <w:ind w:firstLine="540"/>
        <w:jc w:val="both"/>
      </w:pPr>
      <w:r>
        <w:t>- ежедневная очистка ограждающих конструкций от граффити, печатной продукции;</w:t>
      </w:r>
    </w:p>
    <w:p w:rsidR="00A71A4D" w:rsidRDefault="00A71A4D">
      <w:pPr>
        <w:pStyle w:val="ConsPlusNormal"/>
        <w:spacing w:before="220"/>
        <w:ind w:firstLine="540"/>
        <w:jc w:val="both"/>
      </w:pPr>
      <w:r>
        <w:t>- в осенне-зимний период очистка крыш некапитальных строений, сооружений и павильонов на остановочных пунктах общественного транспорта от снежно-ледовых образований.</w:t>
      </w:r>
    </w:p>
    <w:p w:rsidR="00A71A4D" w:rsidRDefault="00A71A4D">
      <w:pPr>
        <w:pStyle w:val="ConsPlusNormal"/>
        <w:spacing w:before="220"/>
        <w:ind w:firstLine="540"/>
        <w:jc w:val="both"/>
      </w:pPr>
      <w:r>
        <w:t>6.2.2. Искусственные покрытия территорий (проезжих и пешеходных частей улиц, кварталов, а также парков, садов, скверов, бульваров, территорий, прилегающих к магазинам, другим нежилым объектам, и других территорий общего пользования) должны соответствовать требованиям действующего законодательства Российской Федерации в области градостроительной и дорожной деятельности.</w:t>
      </w:r>
    </w:p>
    <w:p w:rsidR="00A71A4D" w:rsidRDefault="00A71A4D">
      <w:pPr>
        <w:pStyle w:val="ConsPlusNormal"/>
        <w:spacing w:before="220"/>
        <w:ind w:firstLine="540"/>
        <w:jc w:val="both"/>
      </w:pPr>
      <w:r>
        <w:t>6.2.3. Искусственные сооружения (путепроводы, мосты, дамбы, водопропускные объекты, в том числе объекты ливневой канализации, лотки, кюветы) должны соответствовать требованиям действующего законодательства Российской Федерации в области градостроительной и дорожной деятельности, техническим регламентам.</w:t>
      </w:r>
    </w:p>
    <w:p w:rsidR="00A71A4D" w:rsidRDefault="00A71A4D">
      <w:pPr>
        <w:pStyle w:val="ConsPlusNormal"/>
        <w:spacing w:before="220"/>
        <w:ind w:firstLine="540"/>
        <w:jc w:val="both"/>
      </w:pPr>
      <w:r>
        <w:t>6.2.4. Требования по наличию урн на территории населенных пунктов, входящих в состав муниципального образования "Город Березники".</w:t>
      </w:r>
    </w:p>
    <w:p w:rsidR="00A71A4D" w:rsidRDefault="00A71A4D">
      <w:pPr>
        <w:pStyle w:val="ConsPlusNormal"/>
        <w:spacing w:before="220"/>
        <w:ind w:firstLine="540"/>
        <w:jc w:val="both"/>
      </w:pPr>
      <w:r>
        <w:t>Расстояние между урнами определяется в зависимости от интенсивности использования территории, но не более чем через 40 м на оживленных и 100 м - на малолюдных пешеходных коммуникациях.</w:t>
      </w:r>
    </w:p>
    <w:p w:rsidR="00A71A4D" w:rsidRDefault="00A71A4D">
      <w:pPr>
        <w:pStyle w:val="ConsPlusNormal"/>
        <w:spacing w:before="220"/>
        <w:ind w:firstLine="540"/>
        <w:jc w:val="both"/>
      </w:pPr>
      <w:r>
        <w:lastRenderedPageBreak/>
        <w:t>В парках и скверах урны устанавливаются из расчета 1 урна на 800 м</w:t>
      </w:r>
      <w:r>
        <w:rPr>
          <w:vertAlign w:val="superscript"/>
        </w:rPr>
        <w:t>2</w:t>
      </w:r>
      <w:r>
        <w:t xml:space="preserve"> площади территории. На главных аллеях расстояние между урнами не должно быть более 40 м. У нестационарных торговых объектов необходимо устанавливать урну емкостью не менее 10 л.</w:t>
      </w:r>
    </w:p>
    <w:p w:rsidR="00A71A4D" w:rsidRDefault="00A71A4D">
      <w:pPr>
        <w:pStyle w:val="ConsPlusNormal"/>
        <w:spacing w:before="220"/>
        <w:ind w:firstLine="540"/>
        <w:jc w:val="both"/>
      </w:pPr>
      <w:r>
        <w:t>6.2.5. Строительная площадка при строительстве, реконструкции, ремонте объекта капитального строительства должна быть обустроена в соответствии с настоящими Правилами на арендованном застройщиком в соответствии с действующим законодательством Российской Федерации земельном участке, на котором расположен (будет расположен) указанный объект капитального строительства.</w:t>
      </w:r>
    </w:p>
    <w:p w:rsidR="00A71A4D" w:rsidRDefault="00A71A4D">
      <w:pPr>
        <w:pStyle w:val="ConsPlusNormal"/>
        <w:spacing w:before="220"/>
        <w:ind w:firstLine="540"/>
        <w:jc w:val="both"/>
      </w:pPr>
      <w:r>
        <w:t>Запрещается осуществлять строительство, реконструкцию объектов капитального строительства без обустройства строительных площадок.</w:t>
      </w:r>
    </w:p>
    <w:p w:rsidR="00A71A4D" w:rsidRDefault="00A71A4D">
      <w:pPr>
        <w:pStyle w:val="ConsPlusNormal"/>
        <w:spacing w:before="220"/>
        <w:ind w:firstLine="540"/>
        <w:jc w:val="both"/>
      </w:pPr>
      <w:r>
        <w:t xml:space="preserve">Требования к обустройству строительных площадок приведены в </w:t>
      </w:r>
      <w:hyperlink w:anchor="P1484">
        <w:r>
          <w:rPr>
            <w:color w:val="0000FF"/>
          </w:rPr>
          <w:t>разделе VII</w:t>
        </w:r>
      </w:hyperlink>
      <w:r>
        <w:t xml:space="preserve"> настоящих Правил.</w:t>
      </w:r>
    </w:p>
    <w:p w:rsidR="00A71A4D" w:rsidRDefault="00A71A4D">
      <w:pPr>
        <w:pStyle w:val="ConsPlusNormal"/>
        <w:spacing w:before="220"/>
        <w:ind w:firstLine="540"/>
        <w:jc w:val="both"/>
      </w:pPr>
      <w:r>
        <w:t>6.2.6. Противопожарные расстояния между зданиями, строениями и сооружениями не разрешается использовать под складирование материалов, оборудования и тары, для стоянки транспорта и строительства (установки) зданий, строений и сооружений.</w:t>
      </w:r>
    </w:p>
    <w:p w:rsidR="00A71A4D" w:rsidRDefault="00A71A4D">
      <w:pPr>
        <w:pStyle w:val="ConsPlusNormal"/>
        <w:spacing w:before="220"/>
        <w:ind w:firstLine="540"/>
        <w:jc w:val="both"/>
      </w:pPr>
      <w:r>
        <w:t>6.2.7. Автомобильные дороги, проезды и подъезды к зданиям, строениям и сооружениям, открытым складам, наружным пожарным лестницам и водоисточникам,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rsidR="00A71A4D" w:rsidRDefault="00A71A4D">
      <w:pPr>
        <w:pStyle w:val="ConsPlusNormal"/>
        <w:spacing w:before="220"/>
        <w:ind w:firstLine="540"/>
        <w:jc w:val="both"/>
      </w:pPr>
      <w:r>
        <w:t>Временное закрытие автомобильных дорог или проездов для их ремонта или по другим причинам, препятствующим в том числе проезду пожарной техники, осуществляется в соответствии с настоящими Правилами.</w:t>
      </w:r>
    </w:p>
    <w:p w:rsidR="00A71A4D" w:rsidRDefault="00A71A4D">
      <w:pPr>
        <w:pStyle w:val="ConsPlusNormal"/>
        <w:spacing w:before="220"/>
        <w:ind w:firstLine="540"/>
        <w:jc w:val="both"/>
      </w:pPr>
      <w:r>
        <w:t>На период закрытия автомобильных дорог в соответствующих местах должны быть установлены указатели направления объезда или устроены переезды через ремонтируемые участки.</w:t>
      </w:r>
    </w:p>
    <w:p w:rsidR="00A71A4D" w:rsidRDefault="00A71A4D">
      <w:pPr>
        <w:pStyle w:val="ConsPlusNormal"/>
        <w:spacing w:before="220"/>
        <w:ind w:firstLine="540"/>
        <w:jc w:val="both"/>
      </w:pPr>
      <w:r>
        <w:t xml:space="preserve">6.2.8. Нестационарные торговые объекты, нестационарные объекты по оказанию услуг могут размещаться только в местах, определенных в схеме размещения нестационарных торговых объектов, утвержденной муниципальным правовым актом администрации города в соответствии с </w:t>
      </w:r>
      <w:hyperlink r:id="rId141">
        <w:r>
          <w:rPr>
            <w:color w:val="0000FF"/>
          </w:rPr>
          <w:t>Порядком</w:t>
        </w:r>
      </w:hyperlink>
      <w:r>
        <w:t xml:space="preserve"> разработки и утверждения схемы размещения нестационарных торговых объектов, утвержденным Постановлением Правительства Пермского края от 28.11.2017 N 966-п.</w:t>
      </w:r>
    </w:p>
    <w:p w:rsidR="00A71A4D" w:rsidRDefault="00A71A4D">
      <w:pPr>
        <w:pStyle w:val="ConsPlusNormal"/>
        <w:spacing w:before="220"/>
        <w:ind w:firstLine="540"/>
        <w:jc w:val="both"/>
      </w:pPr>
      <w:r>
        <w:t>6.2.9. На территории муниципального образования "Город Березники" запрещается:</w:t>
      </w:r>
    </w:p>
    <w:p w:rsidR="00A71A4D" w:rsidRDefault="00A71A4D">
      <w:pPr>
        <w:pStyle w:val="ConsPlusNormal"/>
        <w:spacing w:before="220"/>
        <w:ind w:firstLine="540"/>
        <w:jc w:val="both"/>
      </w:pPr>
      <w:r>
        <w:t>- размещение и эксплуатация объектов недвижимости и некапитальных строений, сооружений, не введенных в эксплуатацию в установленном действующим законодательством Российской Федерации порядке. Вновь установленные нестационарные торговые объекты, нестационарные объекты по оказанию услуг подлежат приемке в эксплуатацию комиссией по регулированию нестационарной торговли муниципального образования "Город Березники", создание и порядок работы которой регулируется муниципальным правовым актом Администрации города Березники;</w:t>
      </w:r>
    </w:p>
    <w:p w:rsidR="00A71A4D" w:rsidRDefault="00A71A4D">
      <w:pPr>
        <w:pStyle w:val="ConsPlusNormal"/>
        <w:jc w:val="both"/>
      </w:pPr>
      <w:r>
        <w:t xml:space="preserve">(в ред. </w:t>
      </w:r>
      <w:hyperlink r:id="rId142">
        <w:r>
          <w:rPr>
            <w:color w:val="0000FF"/>
          </w:rPr>
          <w:t>решения</w:t>
        </w:r>
      </w:hyperlink>
      <w:r>
        <w:t xml:space="preserve"> Березниковской городской Думы от 28.10.2020 N 19)</w:t>
      </w:r>
    </w:p>
    <w:p w:rsidR="00A71A4D" w:rsidRDefault="00A71A4D">
      <w:pPr>
        <w:pStyle w:val="ConsPlusNormal"/>
        <w:spacing w:before="220"/>
        <w:ind w:firstLine="540"/>
        <w:jc w:val="both"/>
      </w:pPr>
      <w:r>
        <w:t>- установка и размещение рекламных конструкций без согласования с Управлением по вопросам потребительского рынка и развитию предпринимательства администрации города;</w:t>
      </w:r>
    </w:p>
    <w:p w:rsidR="00A71A4D" w:rsidRDefault="00A71A4D">
      <w:pPr>
        <w:pStyle w:val="ConsPlusNormal"/>
        <w:jc w:val="both"/>
      </w:pPr>
      <w:r>
        <w:t xml:space="preserve">(в ред. </w:t>
      </w:r>
      <w:hyperlink r:id="rId143">
        <w:r>
          <w:rPr>
            <w:color w:val="0000FF"/>
          </w:rPr>
          <w:t>решения</w:t>
        </w:r>
      </w:hyperlink>
      <w:r>
        <w:t xml:space="preserve"> Березниковской городской Думы от 27.02.2019 N 546)</w:t>
      </w:r>
    </w:p>
    <w:p w:rsidR="00A71A4D" w:rsidRDefault="00A71A4D">
      <w:pPr>
        <w:pStyle w:val="ConsPlusNormal"/>
        <w:spacing w:before="220"/>
        <w:ind w:firstLine="540"/>
        <w:jc w:val="both"/>
      </w:pPr>
      <w:r>
        <w:t>- самовольное присоединение систем отвода ливневых и других стоков к ливневой канализации;</w:t>
      </w:r>
    </w:p>
    <w:p w:rsidR="00A71A4D" w:rsidRDefault="00A71A4D">
      <w:pPr>
        <w:pStyle w:val="ConsPlusNormal"/>
        <w:spacing w:before="220"/>
        <w:ind w:firstLine="540"/>
        <w:jc w:val="both"/>
      </w:pPr>
      <w:r>
        <w:lastRenderedPageBreak/>
        <w:t>- складирование тары вне торговых объектов, оставление на улице оборудования передвижной мелкорозничной торговли, тары и мусора после окончания торговли;</w:t>
      </w:r>
    </w:p>
    <w:p w:rsidR="00A71A4D" w:rsidRDefault="00A71A4D">
      <w:pPr>
        <w:pStyle w:val="ConsPlusNormal"/>
        <w:spacing w:before="220"/>
        <w:ind w:firstLine="540"/>
        <w:jc w:val="both"/>
      </w:pPr>
      <w:r>
        <w:t>- повреждение и переставление малых архитектурных форм (скамейки, вазоны, урны и т.д.);</w:t>
      </w:r>
    </w:p>
    <w:p w:rsidR="00A71A4D" w:rsidRDefault="00A71A4D">
      <w:pPr>
        <w:pStyle w:val="ConsPlusNormal"/>
        <w:spacing w:before="220"/>
        <w:ind w:firstLine="540"/>
        <w:jc w:val="both"/>
      </w:pPr>
      <w:r>
        <w:t>- самовольное установление строительных лесов, ограждений, заборов; размещение парковочных барьеров, столбиков и оградительных сигнальных конусов, иных технических устройств, натяжка тросов, цепей, сигнальных лент на территориях парковочных карманов на землях общего пользования, придомовых территориях (за исключением случаев проведения аварийно-восстановительных и ремонтных работ);</w:t>
      </w:r>
    </w:p>
    <w:p w:rsidR="00A71A4D" w:rsidRDefault="00A71A4D">
      <w:pPr>
        <w:pStyle w:val="ConsPlusNormal"/>
        <w:jc w:val="both"/>
      </w:pPr>
      <w:r>
        <w:t xml:space="preserve">(в ред. </w:t>
      </w:r>
      <w:hyperlink r:id="rId144">
        <w:r>
          <w:rPr>
            <w:color w:val="0000FF"/>
          </w:rPr>
          <w:t>решения</w:t>
        </w:r>
      </w:hyperlink>
      <w:r>
        <w:t xml:space="preserve"> Березниковской городской Думы от 28.10.2020 N 19)</w:t>
      </w:r>
    </w:p>
    <w:p w:rsidR="00A71A4D" w:rsidRDefault="00A71A4D">
      <w:pPr>
        <w:pStyle w:val="ConsPlusNormal"/>
        <w:spacing w:before="220"/>
        <w:ind w:firstLine="540"/>
        <w:jc w:val="both"/>
      </w:pPr>
      <w:r>
        <w:t>- загрязнение территории муниципального образования "Город Березники" мусором, отходами производства и потребления независимо от их объема, в том числе гражданами в общественных местах мелкими отходами (обертками, упаковками, окурками, шелухой и т.п.);</w:t>
      </w:r>
    </w:p>
    <w:p w:rsidR="00A71A4D" w:rsidRDefault="00A71A4D">
      <w:pPr>
        <w:pStyle w:val="ConsPlusNormal"/>
        <w:spacing w:before="220"/>
        <w:ind w:firstLine="540"/>
        <w:jc w:val="both"/>
      </w:pPr>
      <w:r>
        <w:t>- вывоз и складирование мусора, отходов производства и потребления, снега, грунта и прочего вне специально отведенных для этого мест;</w:t>
      </w:r>
    </w:p>
    <w:p w:rsidR="00A71A4D" w:rsidRDefault="00A71A4D">
      <w:pPr>
        <w:pStyle w:val="ConsPlusNormal"/>
        <w:spacing w:before="220"/>
        <w:ind w:firstLine="540"/>
        <w:jc w:val="both"/>
      </w:pPr>
      <w:r>
        <w:t>- сжигание мусора и отходов, в том числе травы, пуха, листвы, деревьев и кустарников;</w:t>
      </w:r>
    </w:p>
    <w:p w:rsidR="00A71A4D" w:rsidRDefault="00A71A4D">
      <w:pPr>
        <w:pStyle w:val="ConsPlusNormal"/>
        <w:spacing w:before="220"/>
        <w:ind w:firstLine="540"/>
        <w:jc w:val="both"/>
      </w:pPr>
      <w:r>
        <w:t>- разливание фекальных и технических жидкостей (в случае аварийных разливов должны проводиться профилактические мероприятия, направленные на предотвращение (ликвидацию) загрязнения покрытий, почвы, грунтовых и поверхностных вод);</w:t>
      </w:r>
    </w:p>
    <w:p w:rsidR="00A71A4D" w:rsidRDefault="00A71A4D">
      <w:pPr>
        <w:pStyle w:val="ConsPlusNormal"/>
        <w:spacing w:before="220"/>
        <w:ind w:firstLine="540"/>
        <w:jc w:val="both"/>
      </w:pPr>
      <w:r>
        <w:t>- захламление и загрязнение водных объектов и их водоохранных зон;</w:t>
      </w:r>
    </w:p>
    <w:p w:rsidR="00A71A4D" w:rsidRDefault="00A71A4D">
      <w:pPr>
        <w:pStyle w:val="ConsPlusNormal"/>
        <w:spacing w:before="220"/>
        <w:ind w:firstLine="540"/>
        <w:jc w:val="both"/>
      </w:pPr>
      <w:r>
        <w:t>- слив хозяйственно-бытовых стоков в ливневую канализацию, придорожные кюветы по рельефу местности на территории улиц;</w:t>
      </w:r>
    </w:p>
    <w:p w:rsidR="00A71A4D" w:rsidRDefault="00A71A4D">
      <w:pPr>
        <w:pStyle w:val="ConsPlusNormal"/>
        <w:spacing w:before="220"/>
        <w:ind w:firstLine="540"/>
        <w:jc w:val="both"/>
      </w:pPr>
      <w:r>
        <w:t>- складирование дров, строительных материалов, отходов и прочее за границами отвода земельного участка;</w:t>
      </w:r>
    </w:p>
    <w:p w:rsidR="00A71A4D" w:rsidRDefault="00A71A4D">
      <w:pPr>
        <w:pStyle w:val="ConsPlusNormal"/>
        <w:spacing w:before="220"/>
        <w:ind w:firstLine="540"/>
        <w:jc w:val="both"/>
      </w:pPr>
      <w:r>
        <w:t>- самовольное занятие территорий муниципального образования "Город Березники", в том числе под организацию некапитальных строений, сооружений, под склады, гаражи, овощные ямы, голубятни, огороды, складирование всех видов отходов;</w:t>
      </w:r>
    </w:p>
    <w:p w:rsidR="00A71A4D" w:rsidRDefault="00A71A4D">
      <w:pPr>
        <w:pStyle w:val="ConsPlusNormal"/>
        <w:spacing w:before="220"/>
        <w:ind w:firstLine="540"/>
        <w:jc w:val="both"/>
      </w:pPr>
      <w:r>
        <w:t>- мойка транспортных средств вне предназначенных для этого местах, в водных объектах и на их берегах;</w:t>
      </w:r>
    </w:p>
    <w:p w:rsidR="00A71A4D" w:rsidRDefault="00A71A4D">
      <w:pPr>
        <w:pStyle w:val="ConsPlusNormal"/>
        <w:spacing w:before="220"/>
        <w:ind w:firstLine="540"/>
        <w:jc w:val="both"/>
      </w:pPr>
      <w:r>
        <w:t>- производство длительных работ по ремонту транспортных средств, механизмов во дворах жилых домов, а также любых ремонтных работ, сопряженных с шумом, выделением и сбросом вредных веществ (отработанные газы, горюче-смазочные материалы и прочее), на территории муниципального образования "Город Березники" вне специально отведенных для этого мест;</w:t>
      </w:r>
    </w:p>
    <w:p w:rsidR="00A71A4D" w:rsidRDefault="00A71A4D">
      <w:pPr>
        <w:pStyle w:val="ConsPlusNormal"/>
        <w:spacing w:before="220"/>
        <w:ind w:firstLine="540"/>
        <w:jc w:val="both"/>
      </w:pPr>
      <w:r>
        <w:t>- использование специализированного транспорта, предназначенного для вывоза ТКО, а также для оказания ритуальных услуг, не по прямому назначению;</w:t>
      </w:r>
    </w:p>
    <w:p w:rsidR="00A71A4D" w:rsidRDefault="00A71A4D">
      <w:pPr>
        <w:pStyle w:val="ConsPlusNormal"/>
        <w:spacing w:before="220"/>
        <w:ind w:firstLine="540"/>
        <w:jc w:val="both"/>
      </w:pPr>
      <w:r>
        <w:t>- купание вне установленных мест, в том числе в фонтанах;</w:t>
      </w:r>
    </w:p>
    <w:p w:rsidR="00A71A4D" w:rsidRDefault="00A71A4D">
      <w:pPr>
        <w:pStyle w:val="ConsPlusNormal"/>
        <w:spacing w:before="220"/>
        <w:ind w:firstLine="540"/>
        <w:jc w:val="both"/>
      </w:pPr>
      <w:r>
        <w:t>- создание препятствования проходу пешеходов по тротуарам, пешеходным мостикам, в том числе стоянка машин и механизмов;</w:t>
      </w:r>
    </w:p>
    <w:p w:rsidR="00A71A4D" w:rsidRDefault="00A71A4D">
      <w:pPr>
        <w:pStyle w:val="ConsPlusNormal"/>
        <w:spacing w:before="220"/>
        <w:ind w:firstLine="540"/>
        <w:jc w:val="both"/>
      </w:pPr>
      <w:r>
        <w:t>- складирование материальных ценностей (новых и бывших в употреблении), в том числе строительных материалов, деталей и конструкций, машин и механизмов, временных строений вне специально отведенных для этого мест;</w:t>
      </w:r>
    </w:p>
    <w:p w:rsidR="00A71A4D" w:rsidRDefault="00A71A4D">
      <w:pPr>
        <w:pStyle w:val="ConsPlusNormal"/>
        <w:spacing w:before="220"/>
        <w:ind w:firstLine="540"/>
        <w:jc w:val="both"/>
      </w:pPr>
      <w:r>
        <w:lastRenderedPageBreak/>
        <w:t>- размещение различного рода объявлений, установление и крепление вывесок, указателей, а также информационных щитов, не имеющих отношения к обеспечению безопасности дорожного движения и осуществлению дорожной деятельности, средств наружной рекламы на опорах освещения, электропередачи, контактной сети электротранспорта, размещение конструкций, содержащих информацию или изображения с нарушением требований настоящих Правил, муниципальных правовых актов органов местного самоуправления муниципального образования "Город Березники", а также размещение афиш, плакатов, агитационных материалов, крепление растяжек, выполнение надписей, графических рисунков и иных изображений на зданиях, строениях, сооружениях и на иных объектах, не предназначенных для этих целей. Срок для устранения надписей, графических рисунков и иных изображений, размещенных на фасадах зданий, строений, сооружений и их конструктивных элементах, а также афиш, агитационных и (или) иных информационных материалов, размещенных вне специально отведенных для этого мест (за исключением рекламы) - 14 календарных дней со дня вручения или получения требования (предписания) об устранении надписей, графических рисунков и т.п.</w:t>
      </w:r>
    </w:p>
    <w:p w:rsidR="00A71A4D" w:rsidRDefault="00A71A4D">
      <w:pPr>
        <w:pStyle w:val="ConsPlusNormal"/>
        <w:jc w:val="both"/>
      </w:pPr>
      <w:r>
        <w:t xml:space="preserve">(в ред. </w:t>
      </w:r>
      <w:hyperlink r:id="rId145">
        <w:r>
          <w:rPr>
            <w:color w:val="0000FF"/>
          </w:rPr>
          <w:t>решения</w:t>
        </w:r>
      </w:hyperlink>
      <w:r>
        <w:t xml:space="preserve"> Березниковской городской Думы от 25.08.2021 N 137)</w:t>
      </w:r>
    </w:p>
    <w:p w:rsidR="00A71A4D" w:rsidRDefault="00A71A4D">
      <w:pPr>
        <w:pStyle w:val="ConsPlusNormal"/>
        <w:spacing w:before="220"/>
        <w:ind w:firstLine="540"/>
        <w:jc w:val="both"/>
      </w:pPr>
      <w:r>
        <w:t>- размещение ритуальных принадлежностей и надгробных сооружений вне предназначенных специально для этого мест;</w:t>
      </w:r>
    </w:p>
    <w:p w:rsidR="00A71A4D" w:rsidRDefault="00A71A4D">
      <w:pPr>
        <w:pStyle w:val="ConsPlusNormal"/>
        <w:spacing w:before="220"/>
        <w:ind w:firstLine="540"/>
        <w:jc w:val="both"/>
      </w:pPr>
      <w:r>
        <w:t>- осуществление самовольных захоронений на кладбищах, иных территориях;</w:t>
      </w:r>
    </w:p>
    <w:p w:rsidR="00A71A4D" w:rsidRDefault="00A71A4D">
      <w:pPr>
        <w:pStyle w:val="ConsPlusNormal"/>
        <w:spacing w:before="220"/>
        <w:ind w:firstLine="540"/>
        <w:jc w:val="both"/>
      </w:pPr>
      <w:r>
        <w:t>- производство строительных, ремонтных, в том числе земляных работ, без соответствующих разрешений, выдаваемых в установленном действующим законодательством порядке;</w:t>
      </w:r>
    </w:p>
    <w:p w:rsidR="00A71A4D" w:rsidRDefault="00A71A4D">
      <w:pPr>
        <w:pStyle w:val="ConsPlusNormal"/>
        <w:spacing w:before="220"/>
        <w:ind w:firstLine="540"/>
        <w:jc w:val="both"/>
      </w:pPr>
      <w:r>
        <w:t>- осуществление сбора на контейнерных площадках ТКО, в том числе КГО, без заключения договоров на вывоз ТКО с региональным оператором;</w:t>
      </w:r>
    </w:p>
    <w:p w:rsidR="00A71A4D" w:rsidRDefault="00A71A4D">
      <w:pPr>
        <w:pStyle w:val="ConsPlusNormal"/>
        <w:jc w:val="both"/>
      </w:pPr>
      <w:r>
        <w:t xml:space="preserve">(в ред. </w:t>
      </w:r>
      <w:hyperlink r:id="rId146">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t>- повреждение, демонтаж элементов обустройства автомобильных дорог, в том числе дорожных знаков, опор освещения, павильонов остановочных пунктов общественного транспорта, светофоров и другое;</w:t>
      </w:r>
    </w:p>
    <w:p w:rsidR="00A71A4D" w:rsidRDefault="00A71A4D">
      <w:pPr>
        <w:pStyle w:val="ConsPlusNormal"/>
        <w:spacing w:before="220"/>
        <w:ind w:firstLine="540"/>
        <w:jc w:val="both"/>
      </w:pPr>
      <w:r>
        <w:t>- засорение ливневой канализации, в том числе засыпание водопропускных труб и траншей;</w:t>
      </w:r>
    </w:p>
    <w:p w:rsidR="00A71A4D" w:rsidRDefault="00A71A4D">
      <w:pPr>
        <w:pStyle w:val="ConsPlusNormal"/>
        <w:spacing w:before="220"/>
        <w:ind w:firstLine="540"/>
        <w:jc w:val="both"/>
      </w:pPr>
      <w:r>
        <w:t>- размещение на тротуарах, пешеходных дорожках, парковках (парковочных местах), опорах наружного освещения, пешеходном ограждении, деревьях выносных конструкций, содержащих информацию или указывающих на местонахождение объектов, на территории общего пользования, а также земельных участках, находящихся в муниципальной собственности, земельных участках, государственная собственность на которые не разграничена и не предоставленных физическим и юридическим лицам;</w:t>
      </w:r>
    </w:p>
    <w:p w:rsidR="00A71A4D" w:rsidRDefault="00A71A4D">
      <w:pPr>
        <w:pStyle w:val="ConsPlusNormal"/>
        <w:jc w:val="both"/>
      </w:pPr>
      <w:r>
        <w:t xml:space="preserve">(в ред. </w:t>
      </w:r>
      <w:hyperlink r:id="rId147">
        <w:r>
          <w:rPr>
            <w:color w:val="0000FF"/>
          </w:rPr>
          <w:t>решения</w:t>
        </w:r>
      </w:hyperlink>
      <w:r>
        <w:t xml:space="preserve"> Березниковской городской Думы от 28.10.2020 N 19)</w:t>
      </w:r>
    </w:p>
    <w:p w:rsidR="00A71A4D" w:rsidRDefault="00A71A4D">
      <w:pPr>
        <w:pStyle w:val="ConsPlusNormal"/>
        <w:spacing w:before="220"/>
        <w:ind w:firstLine="540"/>
        <w:jc w:val="both"/>
      </w:pPr>
      <w:r>
        <w:t>- выгул домашних животных, в том числе собак, кошек, на газонах, цветниках, спортивных, детских, игровых площадках, придомовых территориях, в местах массового скопления людей, в местах проведения праздничных мероприятий, парках, скверах, загрязнение территории общего пользования. Владелец животного обязан немедленно убрать экскременты;</w:t>
      </w:r>
    </w:p>
    <w:p w:rsidR="00A71A4D" w:rsidRDefault="00A71A4D">
      <w:pPr>
        <w:pStyle w:val="ConsPlusNormal"/>
        <w:spacing w:before="220"/>
        <w:ind w:firstLine="540"/>
        <w:jc w:val="both"/>
      </w:pPr>
      <w:r>
        <w:t>- выгул сельскохозяйственных животных, в том числе лошадей, на газонах, дорогах с искусственным покрытием;</w:t>
      </w:r>
    </w:p>
    <w:p w:rsidR="00A71A4D" w:rsidRDefault="00A71A4D">
      <w:pPr>
        <w:pStyle w:val="ConsPlusNormal"/>
        <w:spacing w:before="220"/>
        <w:ind w:firstLine="540"/>
        <w:jc w:val="both"/>
      </w:pPr>
      <w:r>
        <w:t>- катание на лошадях на общегородских территориях, без согласования с владельцем территории;</w:t>
      </w:r>
    </w:p>
    <w:p w:rsidR="00A71A4D" w:rsidRDefault="00A71A4D">
      <w:pPr>
        <w:pStyle w:val="ConsPlusNormal"/>
        <w:spacing w:before="220"/>
        <w:ind w:firstLine="540"/>
        <w:jc w:val="both"/>
      </w:pPr>
      <w:r>
        <w:t xml:space="preserve">- складирование, сталкивание, перемещение на проезжую часть дорог, иную территорию общего пользования снега, мусора, обрези зеленых насаждений с придомовых территорий, с территорий индивидуальных жилых домов, территорий организаций, строительных площадок, </w:t>
      </w:r>
      <w:r>
        <w:lastRenderedPageBreak/>
        <w:t>торговых объектов;</w:t>
      </w:r>
    </w:p>
    <w:p w:rsidR="00A71A4D" w:rsidRDefault="00A71A4D">
      <w:pPr>
        <w:pStyle w:val="ConsPlusNormal"/>
        <w:jc w:val="both"/>
      </w:pPr>
      <w:r>
        <w:t xml:space="preserve">(в ред. </w:t>
      </w:r>
      <w:hyperlink r:id="rId148">
        <w:r>
          <w:rPr>
            <w:color w:val="0000FF"/>
          </w:rPr>
          <w:t>решения</w:t>
        </w:r>
      </w:hyperlink>
      <w:r>
        <w:t xml:space="preserve"> Березниковской городской Думы от 28.10.2020 N 19)</w:t>
      </w:r>
    </w:p>
    <w:p w:rsidR="00A71A4D" w:rsidRDefault="00A71A4D">
      <w:pPr>
        <w:pStyle w:val="ConsPlusNormal"/>
        <w:spacing w:before="220"/>
        <w:ind w:firstLine="540"/>
        <w:jc w:val="both"/>
      </w:pPr>
      <w:r>
        <w:t>- иное, предусмотренное настоящими Правилами.</w:t>
      </w:r>
    </w:p>
    <w:p w:rsidR="00A71A4D" w:rsidRDefault="00A71A4D">
      <w:pPr>
        <w:pStyle w:val="ConsPlusNormal"/>
        <w:jc w:val="both"/>
      </w:pPr>
      <w:r>
        <w:t xml:space="preserve">(в ред. </w:t>
      </w:r>
      <w:hyperlink r:id="rId149">
        <w:r>
          <w:rPr>
            <w:color w:val="0000FF"/>
          </w:rPr>
          <w:t>решения</w:t>
        </w:r>
      </w:hyperlink>
      <w:r>
        <w:t xml:space="preserve"> Березниковской городской Думы от 25.08.2021 N 137)</w:t>
      </w:r>
    </w:p>
    <w:p w:rsidR="00A71A4D" w:rsidRDefault="00A71A4D">
      <w:pPr>
        <w:pStyle w:val="ConsPlusNormal"/>
        <w:spacing w:before="220"/>
        <w:ind w:firstLine="540"/>
        <w:jc w:val="both"/>
      </w:pPr>
      <w:r>
        <w:t>6.2.10. Собственники зданий, строений, сооружений обязаны проводить ремонт основных строительных конструкций зданий, ремонт и окраску фасадов подъездов и входов, кровли, водосточных труб, балконов, лоджий, отмосток, осуществлять окраску входных дверей многоквартирного дома ежегодно в весенне-летний период, а также производить иные работы по поддержанию надлежащего состояния зданий и сооружений.</w:t>
      </w:r>
    </w:p>
    <w:p w:rsidR="00A71A4D" w:rsidRDefault="00A71A4D">
      <w:pPr>
        <w:pStyle w:val="ConsPlusNormal"/>
        <w:jc w:val="both"/>
      </w:pPr>
      <w:r>
        <w:t xml:space="preserve">(в ред. </w:t>
      </w:r>
      <w:hyperlink r:id="rId150">
        <w:r>
          <w:rPr>
            <w:color w:val="0000FF"/>
          </w:rPr>
          <w:t>решения</w:t>
        </w:r>
      </w:hyperlink>
      <w:r>
        <w:t xml:space="preserve"> Березниковской городской Думы от 27.02.2019 N 546)</w:t>
      </w:r>
    </w:p>
    <w:p w:rsidR="00A71A4D" w:rsidRDefault="00A71A4D">
      <w:pPr>
        <w:pStyle w:val="ConsPlusNormal"/>
        <w:spacing w:before="220"/>
        <w:ind w:firstLine="540"/>
        <w:jc w:val="both"/>
      </w:pPr>
      <w:r>
        <w:t>6.2.11. Работы по строительству, реконструкции, капитальному ремонту сетей инженерно-технического обеспечения на территории муниципального образования "Город Березники" производятся в соответствии с градостроительным законодательством Российской Федерации и нормативно-правовыми актами муниципального образования "Город Березники".</w:t>
      </w:r>
    </w:p>
    <w:p w:rsidR="00A71A4D" w:rsidRDefault="00A71A4D">
      <w:pPr>
        <w:pStyle w:val="ConsPlusNormal"/>
        <w:jc w:val="both"/>
      </w:pPr>
    </w:p>
    <w:p w:rsidR="00A71A4D" w:rsidRDefault="00A71A4D">
      <w:pPr>
        <w:pStyle w:val="ConsPlusTitle"/>
        <w:ind w:firstLine="540"/>
        <w:jc w:val="both"/>
        <w:outlineLvl w:val="2"/>
      </w:pPr>
      <w:r>
        <w:t>6.3. Содержание и эксплуатация придомовых территорий</w:t>
      </w:r>
    </w:p>
    <w:p w:rsidR="00A71A4D" w:rsidRDefault="00A71A4D">
      <w:pPr>
        <w:pStyle w:val="ConsPlusNormal"/>
        <w:jc w:val="both"/>
      </w:pPr>
    </w:p>
    <w:p w:rsidR="00A71A4D" w:rsidRDefault="00A71A4D">
      <w:pPr>
        <w:pStyle w:val="ConsPlusNormal"/>
        <w:ind w:firstLine="540"/>
        <w:jc w:val="both"/>
      </w:pPr>
      <w:r>
        <w:t>6.3.1. Содержание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включающими внутридворовую проезжую часть вдоль многоквартирного дома, внутридомовые проезды, разделительные и боковые газоны, тротуары и другие конструктивные элементы благоустройства, осуществляется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w:t>
      </w:r>
    </w:p>
    <w:p w:rsidR="00A71A4D" w:rsidRDefault="00A71A4D">
      <w:pPr>
        <w:pStyle w:val="ConsPlusNormal"/>
        <w:jc w:val="both"/>
      </w:pPr>
      <w:r>
        <w:t xml:space="preserve">(в ред. </w:t>
      </w:r>
      <w:hyperlink r:id="rId151">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6.3.2. Работы по содержанию придомовых территорий выполняются:</w:t>
      </w:r>
    </w:p>
    <w:p w:rsidR="00A71A4D" w:rsidRDefault="00A71A4D">
      <w:pPr>
        <w:pStyle w:val="ConsPlusNormal"/>
        <w:spacing w:before="220"/>
        <w:ind w:firstLine="540"/>
        <w:jc w:val="both"/>
      </w:pPr>
      <w:r>
        <w:t>- управляющими организациями - в границах земельного участка, отведенного под многоквартирный дом;</w:t>
      </w:r>
    </w:p>
    <w:p w:rsidR="00A71A4D" w:rsidRDefault="00A71A4D">
      <w:pPr>
        <w:pStyle w:val="ConsPlusNormal"/>
        <w:spacing w:before="220"/>
        <w:ind w:firstLine="540"/>
        <w:jc w:val="both"/>
      </w:pPr>
      <w:r>
        <w:t>- товариществом собственников жилья, жилищным, жилищно-строительным кооперативом, собственниками помещений в многоквартирных домах - в границах земельного участка, отведенного под многоквартирный дом;</w:t>
      </w:r>
    </w:p>
    <w:p w:rsidR="00A71A4D" w:rsidRDefault="00A71A4D">
      <w:pPr>
        <w:pStyle w:val="ConsPlusNormal"/>
        <w:spacing w:before="220"/>
        <w:ind w:firstLine="540"/>
        <w:jc w:val="both"/>
      </w:pPr>
      <w:r>
        <w:t>- собственниками домов индивидуальной застройки - в границах отведенных им земельных участков.</w:t>
      </w:r>
    </w:p>
    <w:p w:rsidR="00A71A4D" w:rsidRDefault="00A71A4D">
      <w:pPr>
        <w:pStyle w:val="ConsPlusNormal"/>
        <w:spacing w:before="220"/>
        <w:ind w:firstLine="540"/>
        <w:jc w:val="both"/>
      </w:pPr>
      <w:r>
        <w:t>6.3.3. Уборка придомовых территорий осуществляется путем проведения:</w:t>
      </w:r>
    </w:p>
    <w:p w:rsidR="00A71A4D" w:rsidRDefault="00A71A4D">
      <w:pPr>
        <w:pStyle w:val="ConsPlusNormal"/>
        <w:spacing w:before="220"/>
        <w:ind w:firstLine="540"/>
        <w:jc w:val="both"/>
      </w:pPr>
      <w:r>
        <w:t>- систематических работ по содержанию, уборке придомовых территорий;</w:t>
      </w:r>
    </w:p>
    <w:p w:rsidR="00A71A4D" w:rsidRDefault="00A71A4D">
      <w:pPr>
        <w:pStyle w:val="ConsPlusNormal"/>
        <w:spacing w:before="220"/>
        <w:ind w:firstLine="540"/>
        <w:jc w:val="both"/>
      </w:pPr>
      <w:r>
        <w:t>- единичных массовых мероприятий (субботников, декадников), проводимых в соответствии с муниципальным правовым актом администрации города.</w:t>
      </w:r>
    </w:p>
    <w:p w:rsidR="00A71A4D" w:rsidRDefault="00A71A4D">
      <w:pPr>
        <w:pStyle w:val="ConsPlusNormal"/>
        <w:spacing w:before="220"/>
        <w:ind w:firstLine="540"/>
        <w:jc w:val="both"/>
      </w:pPr>
      <w:r>
        <w:t>6.3.4. Работы по содержанию придомовой территории в летний период года включают в себя комплекс следующих работ:</w:t>
      </w:r>
    </w:p>
    <w:p w:rsidR="00A71A4D" w:rsidRDefault="00A71A4D">
      <w:pPr>
        <w:pStyle w:val="ConsPlusNormal"/>
        <w:spacing w:before="220"/>
        <w:ind w:firstLine="540"/>
        <w:jc w:val="both"/>
      </w:pPr>
      <w:r>
        <w:t>- подметание и уборка придомовой территории;</w:t>
      </w:r>
    </w:p>
    <w:p w:rsidR="00A71A4D" w:rsidRDefault="00A71A4D">
      <w:pPr>
        <w:pStyle w:val="ConsPlusNormal"/>
        <w:spacing w:before="220"/>
        <w:ind w:firstLine="540"/>
        <w:jc w:val="both"/>
      </w:pPr>
      <w:r>
        <w:t>- очистка от мусора и промывка урн, установленных возле подъездов, и уборка контейнерных площадок, расположенных на придомовой территории многоквартирного дома;</w:t>
      </w:r>
    </w:p>
    <w:p w:rsidR="00A71A4D" w:rsidRDefault="00A71A4D">
      <w:pPr>
        <w:pStyle w:val="ConsPlusNormal"/>
        <w:spacing w:before="220"/>
        <w:ind w:firstLine="540"/>
        <w:jc w:val="both"/>
      </w:pPr>
      <w:r>
        <w:lastRenderedPageBreak/>
        <w:t>- уборка и выкашивание газонов;</w:t>
      </w:r>
    </w:p>
    <w:p w:rsidR="00A71A4D" w:rsidRDefault="00A71A4D">
      <w:pPr>
        <w:pStyle w:val="ConsPlusNormal"/>
        <w:spacing w:before="220"/>
        <w:ind w:firstLine="540"/>
        <w:jc w:val="both"/>
      </w:pPr>
      <w:r>
        <w:t>- прочистка дренажной и ливневой канализации;</w:t>
      </w:r>
    </w:p>
    <w:p w:rsidR="00A71A4D" w:rsidRDefault="00A71A4D">
      <w:pPr>
        <w:pStyle w:val="ConsPlusNormal"/>
        <w:spacing w:before="220"/>
        <w:ind w:firstLine="540"/>
        <w:jc w:val="both"/>
      </w:pPr>
      <w:r>
        <w:t>- уборка крылец и площадок перед входом в подъезды, очистка металлических решеток и приямков.</w:t>
      </w:r>
    </w:p>
    <w:p w:rsidR="00A71A4D" w:rsidRDefault="00A71A4D">
      <w:pPr>
        <w:pStyle w:val="ConsPlusNormal"/>
        <w:spacing w:before="220"/>
        <w:ind w:firstLine="540"/>
        <w:jc w:val="both"/>
      </w:pPr>
      <w:r>
        <w:t>6.3.5. Работы по содержанию придомовой территории в зимний период включают в себя комплекс следующих работ:</w:t>
      </w:r>
    </w:p>
    <w:p w:rsidR="00A71A4D" w:rsidRDefault="00A71A4D">
      <w:pPr>
        <w:pStyle w:val="ConsPlusNormal"/>
        <w:spacing w:before="220"/>
        <w:ind w:firstLine="540"/>
        <w:jc w:val="both"/>
      </w:pPr>
      <w:r>
        <w:t>- очистка крышек люков колодцев и пожарных гидрантов от снега и льда толщиной слоя свыше 5 см;</w:t>
      </w:r>
    </w:p>
    <w:p w:rsidR="00A71A4D" w:rsidRDefault="00A71A4D">
      <w:pPr>
        <w:pStyle w:val="ConsPlusNormal"/>
        <w:spacing w:before="220"/>
        <w:ind w:firstLine="540"/>
        <w:jc w:val="both"/>
      </w:pPr>
      <w:r>
        <w:t>- очистка проходов, проездов, площадок с твердым покрытием на придомовой территории от снега и льда при наличии колейности свыше 5 см;</w:t>
      </w:r>
    </w:p>
    <w:p w:rsidR="00A71A4D" w:rsidRDefault="00A71A4D">
      <w:pPr>
        <w:pStyle w:val="ConsPlusNormal"/>
        <w:spacing w:before="220"/>
        <w:ind w:firstLine="540"/>
        <w:jc w:val="both"/>
      </w:pPr>
      <w:r>
        <w:t>- очистка придомовой территории от снега и льда;</w:t>
      </w:r>
    </w:p>
    <w:p w:rsidR="00A71A4D" w:rsidRDefault="00A71A4D">
      <w:pPr>
        <w:pStyle w:val="ConsPlusNormal"/>
        <w:spacing w:before="220"/>
        <w:ind w:firstLine="540"/>
        <w:jc w:val="both"/>
      </w:pPr>
      <w:r>
        <w:t>- очистка детского и спортивного оборудования и других видов оборудования;</w:t>
      </w:r>
    </w:p>
    <w:p w:rsidR="00A71A4D" w:rsidRDefault="00A71A4D">
      <w:pPr>
        <w:pStyle w:val="ConsPlusNormal"/>
        <w:spacing w:before="220"/>
        <w:ind w:firstLine="540"/>
        <w:jc w:val="both"/>
      </w:pPr>
      <w:r>
        <w:t>- очистка от мусора урн, уборка контейнерных площадок, расположенных на придомовой территории многоквартирного дома;</w:t>
      </w:r>
    </w:p>
    <w:p w:rsidR="00A71A4D" w:rsidRDefault="00A71A4D">
      <w:pPr>
        <w:pStyle w:val="ConsPlusNormal"/>
        <w:spacing w:before="220"/>
        <w:ind w:firstLine="540"/>
        <w:jc w:val="both"/>
      </w:pPr>
      <w:r>
        <w:t>- уборка крылец и площадок перед входом в подъезды.</w:t>
      </w:r>
    </w:p>
    <w:p w:rsidR="00A71A4D" w:rsidRDefault="00A71A4D">
      <w:pPr>
        <w:pStyle w:val="ConsPlusNormal"/>
        <w:spacing w:before="220"/>
        <w:ind w:firstLine="540"/>
        <w:jc w:val="both"/>
      </w:pPr>
      <w:r>
        <w:t>6.3.6. В весенний период - рыхление снега и организация отвода талых вод.</w:t>
      </w:r>
    </w:p>
    <w:p w:rsidR="00A71A4D" w:rsidRDefault="00A71A4D">
      <w:pPr>
        <w:pStyle w:val="ConsPlusNormal"/>
        <w:spacing w:before="220"/>
        <w:ind w:firstLine="540"/>
        <w:jc w:val="both"/>
      </w:pPr>
      <w:r>
        <w:t>6.3.7. Места, недосягаемые для уборки уборочными машинами, должны убираться вручную до начала работы уборочных машин, с труднодоступных мест допускается подавать снег на полосу, убираемую уборочными машинами.</w:t>
      </w:r>
    </w:p>
    <w:p w:rsidR="00A71A4D" w:rsidRDefault="00A71A4D">
      <w:pPr>
        <w:pStyle w:val="ConsPlusNormal"/>
        <w:spacing w:before="220"/>
        <w:ind w:firstLine="540"/>
        <w:jc w:val="both"/>
      </w:pPr>
      <w:r>
        <w:t>6.3.8.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(далее - управляющая организация), товарищества собственников жилья, жилищные, жилищно-строительные кооперативы, собственники помещений в многоквартирных домах обязаны обеспечивать свободный подъезд к люкам смотровых колодцев и узлам управления инженерными сетями, в том числе к емкостям для сбора жидких бытовых отходов, а также источникам пожарного водоснабжения (пожарным гидрантам, водоемам), расположенным на придомовой территории.</w:t>
      </w:r>
    </w:p>
    <w:p w:rsidR="00A71A4D" w:rsidRDefault="00A71A4D">
      <w:pPr>
        <w:pStyle w:val="ConsPlusNormal"/>
        <w:jc w:val="both"/>
      </w:pPr>
      <w:r>
        <w:t xml:space="preserve">(в ред. </w:t>
      </w:r>
      <w:hyperlink r:id="rId152">
        <w:r>
          <w:rPr>
            <w:color w:val="0000FF"/>
          </w:rPr>
          <w:t>решения</w:t>
        </w:r>
      </w:hyperlink>
      <w:r>
        <w:t xml:space="preserve"> Березниковской городской Думы от 28.10.2020 N 19)</w:t>
      </w:r>
    </w:p>
    <w:p w:rsidR="00A71A4D" w:rsidRDefault="00A71A4D">
      <w:pPr>
        <w:pStyle w:val="ConsPlusNormal"/>
        <w:spacing w:before="220"/>
        <w:ind w:firstLine="540"/>
        <w:jc w:val="both"/>
      </w:pPr>
      <w:r>
        <w:t>Управляющие организации, товарищества собственников жилья, жилищные, жилищно-строительные кооперативы, собственники помещений в многоквартирных домах должны следить за недопущением самостоятельного строительства мелких дворовых построек (гаражей, оград), балконов и лоджий.</w:t>
      </w:r>
    </w:p>
    <w:p w:rsidR="00A71A4D" w:rsidRDefault="00A71A4D">
      <w:pPr>
        <w:pStyle w:val="ConsPlusNormal"/>
        <w:spacing w:before="220"/>
        <w:ind w:firstLine="540"/>
        <w:jc w:val="both"/>
      </w:pPr>
      <w:r>
        <w:t>6.3.9. Управляющие организации, товарищества собственников жилья, жилищные, жилищно-строительные кооперативы, собственники помещений в многоквартирных домах с наступлением весны должны выполнить:</w:t>
      </w:r>
    </w:p>
    <w:p w:rsidR="00A71A4D" w:rsidRDefault="00A71A4D">
      <w:pPr>
        <w:pStyle w:val="ConsPlusNormal"/>
        <w:spacing w:before="22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A71A4D" w:rsidRDefault="00A71A4D">
      <w:pPr>
        <w:pStyle w:val="ConsPlusNormal"/>
        <w:spacing w:before="220"/>
        <w:ind w:firstLine="540"/>
        <w:jc w:val="both"/>
      </w:pPr>
      <w:r>
        <w:t>- систематический сгон талой воды к люкам и приемным колодцам дренажной (ливневой) сети;</w:t>
      </w:r>
    </w:p>
    <w:p w:rsidR="00A71A4D" w:rsidRDefault="00A71A4D">
      <w:pPr>
        <w:pStyle w:val="ConsPlusNormal"/>
        <w:spacing w:before="220"/>
        <w:ind w:firstLine="540"/>
        <w:jc w:val="both"/>
      </w:pPr>
      <w:r>
        <w:t xml:space="preserve">- общую очистку дворовых территорий после окончания таяния снега, сбор и удаление </w:t>
      </w:r>
      <w:r>
        <w:lastRenderedPageBreak/>
        <w:t>мусора, снега и льда.</w:t>
      </w:r>
    </w:p>
    <w:p w:rsidR="00A71A4D" w:rsidRDefault="00A71A4D">
      <w:pPr>
        <w:pStyle w:val="ConsPlusNormal"/>
        <w:spacing w:before="220"/>
        <w:ind w:firstLine="540"/>
        <w:jc w:val="both"/>
      </w:pPr>
      <w:r>
        <w:t>6.3.10. Уборку, кроме снегоочистки, которая производится во время снегопадов, следует проводить в утренние или вечерние часы.</w:t>
      </w:r>
    </w:p>
    <w:p w:rsidR="00A71A4D" w:rsidRDefault="00A71A4D">
      <w:pPr>
        <w:pStyle w:val="ConsPlusNormal"/>
        <w:spacing w:before="220"/>
        <w:ind w:firstLine="540"/>
        <w:jc w:val="both"/>
      </w:pPr>
      <w:r>
        <w:t>6.3.11. Собственники индивидуальных жилых домов должны производить расчистку съездов с автомобильной дороги к своим домам за счет собственных средств.</w:t>
      </w:r>
    </w:p>
    <w:p w:rsidR="00A71A4D" w:rsidRDefault="00A71A4D">
      <w:pPr>
        <w:pStyle w:val="ConsPlusNormal"/>
        <w:spacing w:before="220"/>
        <w:ind w:firstLine="540"/>
        <w:jc w:val="both"/>
      </w:pPr>
      <w:r>
        <w:t>6.3.12. Объем уборочных работ в летний и зимний период следует определять по площадям, приведенным в техническом паспорте на многоквартирный дом, индивидуальный жилой дом и земельный участок, в зависимости от материала покрытия придомовой территории.</w:t>
      </w:r>
    </w:p>
    <w:p w:rsidR="00A71A4D" w:rsidRDefault="00A71A4D">
      <w:pPr>
        <w:pStyle w:val="ConsPlusNormal"/>
        <w:spacing w:before="220"/>
        <w:ind w:firstLine="540"/>
        <w:jc w:val="both"/>
      </w:pPr>
      <w:r>
        <w:t>6.3.13. Порядок и периодичность уборки придомовых территорий должны обеспечить безопасное состояние элементов покрытий проездов, тротуаров и газонов:</w:t>
      </w:r>
    </w:p>
    <w:p w:rsidR="00A71A4D" w:rsidRDefault="00A71A4D">
      <w:pPr>
        <w:pStyle w:val="ConsPlusNormal"/>
        <w:spacing w:before="220"/>
        <w:ind w:firstLine="540"/>
        <w:jc w:val="both"/>
      </w:pPr>
      <w:r>
        <w:t>- в зимний период не допускать:</w:t>
      </w:r>
    </w:p>
    <w:p w:rsidR="00A71A4D" w:rsidRDefault="00A71A4D">
      <w:pPr>
        <w:pStyle w:val="ConsPlusNormal"/>
        <w:spacing w:before="220"/>
        <w:ind w:firstLine="540"/>
        <w:jc w:val="both"/>
      </w:pPr>
      <w:r>
        <w:t>- на проездах, тротуарах и пешеходных коммуникациях наличие снежного наката толщиной более 5 см;</w:t>
      </w:r>
    </w:p>
    <w:p w:rsidR="00A71A4D" w:rsidRDefault="00A71A4D">
      <w:pPr>
        <w:pStyle w:val="ConsPlusNormal"/>
        <w:spacing w:before="220"/>
        <w:ind w:firstLine="540"/>
        <w:jc w:val="both"/>
      </w:pPr>
      <w:r>
        <w:t>- наличие колеи, скользкости, мусора;</w:t>
      </w:r>
    </w:p>
    <w:p w:rsidR="00A71A4D" w:rsidRDefault="00A71A4D">
      <w:pPr>
        <w:pStyle w:val="ConsPlusNormal"/>
        <w:spacing w:before="220"/>
        <w:ind w:firstLine="540"/>
        <w:jc w:val="both"/>
      </w:pPr>
      <w:r>
        <w:t>- устройство снежных валов на пути следования пешеходов и автотранспорта;</w:t>
      </w:r>
    </w:p>
    <w:p w:rsidR="00A71A4D" w:rsidRDefault="00A71A4D">
      <w:pPr>
        <w:pStyle w:val="ConsPlusNormal"/>
        <w:spacing w:before="220"/>
        <w:ind w:firstLine="540"/>
        <w:jc w:val="both"/>
      </w:pPr>
      <w:r>
        <w:t>- в летний период не допускать:</w:t>
      </w:r>
    </w:p>
    <w:p w:rsidR="00A71A4D" w:rsidRDefault="00A71A4D">
      <w:pPr>
        <w:pStyle w:val="ConsPlusNormal"/>
        <w:spacing w:before="220"/>
        <w:ind w:firstLine="540"/>
        <w:jc w:val="both"/>
      </w:pPr>
      <w:r>
        <w:t>- наличие мусора, смета на детских площадках, газонах, проездах;</w:t>
      </w:r>
    </w:p>
    <w:p w:rsidR="00A71A4D" w:rsidRDefault="00A71A4D">
      <w:pPr>
        <w:pStyle w:val="ConsPlusNormal"/>
        <w:spacing w:before="220"/>
        <w:ind w:firstLine="540"/>
        <w:jc w:val="both"/>
      </w:pPr>
      <w:r>
        <w:t>- при температуре наружного воздуха выше 25 градусов в сухую погоду необходимо обеспечить регулярное увлажнение территории;</w:t>
      </w:r>
    </w:p>
    <w:p w:rsidR="00A71A4D" w:rsidRDefault="00A71A4D">
      <w:pPr>
        <w:pStyle w:val="ConsPlusNormal"/>
        <w:spacing w:before="220"/>
        <w:ind w:firstLine="540"/>
        <w:jc w:val="both"/>
      </w:pPr>
      <w:r>
        <w:t>- наличие травостоя выше 0,15 м;</w:t>
      </w:r>
    </w:p>
    <w:p w:rsidR="00A71A4D" w:rsidRDefault="00A71A4D">
      <w:pPr>
        <w:pStyle w:val="ConsPlusNormal"/>
        <w:spacing w:before="220"/>
        <w:ind w:firstLine="540"/>
        <w:jc w:val="both"/>
      </w:pPr>
      <w:r>
        <w:t>- застоя воды на проездах, тротуарах, пешеходных коммуникациях;</w:t>
      </w:r>
    </w:p>
    <w:p w:rsidR="00A71A4D" w:rsidRDefault="00A71A4D">
      <w:pPr>
        <w:pStyle w:val="ConsPlusNormal"/>
        <w:spacing w:before="220"/>
        <w:ind w:firstLine="540"/>
        <w:jc w:val="both"/>
      </w:pPr>
      <w:r>
        <w:t>- отсутствия крышек колодцев инженерных коммуникаций;</w:t>
      </w:r>
    </w:p>
    <w:p w:rsidR="00A71A4D" w:rsidRDefault="00A71A4D">
      <w:pPr>
        <w:pStyle w:val="ConsPlusNormal"/>
        <w:spacing w:before="220"/>
        <w:ind w:firstLine="540"/>
        <w:jc w:val="both"/>
      </w:pPr>
      <w:r>
        <w:t>- просадок, выбоин, иных повреждений в покрытии проезжей части, затрудняющих движение транспортных средств (предельные размеры отдельных просадок, выбоин и т.п. не должны превышать по длине - 15 см, ширине - 60 см, глубине - 5 см).</w:t>
      </w:r>
    </w:p>
    <w:p w:rsidR="00A71A4D" w:rsidRDefault="00A71A4D">
      <w:pPr>
        <w:pStyle w:val="ConsPlusNormal"/>
        <w:spacing w:before="220"/>
        <w:ind w:firstLine="540"/>
        <w:jc w:val="both"/>
      </w:pPr>
      <w:r>
        <w:t>6.3.14. Устройство парковочных мест в границах земельного участка, отведенного под многоквартирный дом, порядок их использования, содержания и ремонта должны осуществляться по решению общего собрания собственников помещений в многоквартирном доме.</w:t>
      </w:r>
    </w:p>
    <w:p w:rsidR="00A71A4D" w:rsidRDefault="00A71A4D">
      <w:pPr>
        <w:pStyle w:val="ConsPlusNormal"/>
        <w:spacing w:before="220"/>
        <w:ind w:firstLine="540"/>
        <w:jc w:val="both"/>
      </w:pPr>
      <w:r>
        <w:t>6.3.15. Придомовые территории должны содержаться в чистоте. На территории дворов должны производиться работы по подметанию, уборке мусора, мойке искусственных покрытий, кошению и поливу газонов, уборке снега, противогололедной обработке территории, удалению ТКО, КГО и жидких отходов, регулярной очистке водостоков и дренажей. Уборка и очистка дворов должны завершаться к 8 часам утра.</w:t>
      </w:r>
    </w:p>
    <w:p w:rsidR="00A71A4D" w:rsidRDefault="00A71A4D">
      <w:pPr>
        <w:pStyle w:val="ConsPlusNormal"/>
        <w:spacing w:before="220"/>
        <w:ind w:firstLine="540"/>
        <w:jc w:val="both"/>
      </w:pPr>
      <w:r>
        <w:t>6.3.16. Должно быть выделено место или помещение для хранения песка на зимний период.</w:t>
      </w:r>
    </w:p>
    <w:p w:rsidR="00A71A4D" w:rsidRDefault="00A71A4D">
      <w:pPr>
        <w:pStyle w:val="ConsPlusNormal"/>
        <w:spacing w:before="220"/>
        <w:ind w:firstLine="540"/>
        <w:jc w:val="both"/>
      </w:pPr>
      <w:r>
        <w:t>6.3.17. Индивидуальные жилые дома,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71A4D" w:rsidRDefault="00A71A4D">
      <w:pPr>
        <w:pStyle w:val="ConsPlusNormal"/>
        <w:spacing w:before="220"/>
        <w:ind w:firstLine="540"/>
        <w:jc w:val="both"/>
      </w:pPr>
      <w:r>
        <w:lastRenderedPageBreak/>
        <w:t>Запрещается устройство выгребных ям, наливных помоек, разлив помоев и нечистот за границей отвода земельного участка, вынос отходов производства и потребления на уличные проезды.</w:t>
      </w:r>
    </w:p>
    <w:p w:rsidR="00A71A4D" w:rsidRDefault="00A71A4D">
      <w:pPr>
        <w:pStyle w:val="ConsPlusNormal"/>
        <w:spacing w:before="220"/>
        <w:ind w:firstLine="540"/>
        <w:jc w:val="both"/>
      </w:pPr>
      <w:r>
        <w:t>Жидкие отходы вывозятся только по договорам или разовым заявкам организациями, имеющими специальный транспорт.</w:t>
      </w:r>
    </w:p>
    <w:p w:rsidR="00A71A4D" w:rsidRDefault="00A71A4D">
      <w:pPr>
        <w:pStyle w:val="ConsPlusNormal"/>
        <w:spacing w:before="220"/>
        <w:ind w:firstLine="540"/>
        <w:jc w:val="both"/>
      </w:pPr>
      <w:r>
        <w:t xml:space="preserve">6.3.18. Утратил силу. - </w:t>
      </w:r>
      <w:hyperlink r:id="rId153">
        <w:r>
          <w:rPr>
            <w:color w:val="0000FF"/>
          </w:rPr>
          <w:t>Решение</w:t>
        </w:r>
      </w:hyperlink>
      <w:r>
        <w:t xml:space="preserve"> Березниковской городской Думы от 22.02.2022 N 248.</w:t>
      </w:r>
    </w:p>
    <w:p w:rsidR="00A71A4D" w:rsidRDefault="00A71A4D">
      <w:pPr>
        <w:pStyle w:val="ConsPlusNormal"/>
        <w:spacing w:before="220"/>
        <w:ind w:firstLine="540"/>
        <w:jc w:val="both"/>
      </w:pPr>
      <w:r>
        <w:t>6.3.19. На территориях индивидуальной жилой застройки запрещается:</w:t>
      </w:r>
    </w:p>
    <w:p w:rsidR="00A71A4D" w:rsidRDefault="00A71A4D">
      <w:pPr>
        <w:pStyle w:val="ConsPlusNormal"/>
        <w:spacing w:before="220"/>
        <w:ind w:firstLine="540"/>
        <w:jc w:val="both"/>
      </w:pPr>
      <w:r>
        <w:t>- сдвигать снежно-ледяные образования на проезжую часть при очистке от снега подходов и подъездов к дому;</w:t>
      </w:r>
    </w:p>
    <w:p w:rsidR="00A71A4D" w:rsidRDefault="00A71A4D">
      <w:pPr>
        <w:pStyle w:val="ConsPlusNormal"/>
        <w:spacing w:before="220"/>
        <w:ind w:firstLine="540"/>
        <w:jc w:val="both"/>
      </w:pPr>
      <w:r>
        <w:t>- засыпать и засорять ливневую канализацию, ливнестоки, дренажные стоки;</w:t>
      </w:r>
    </w:p>
    <w:p w:rsidR="00A71A4D" w:rsidRDefault="00A71A4D">
      <w:pPr>
        <w:pStyle w:val="ConsPlusNormal"/>
        <w:spacing w:before="220"/>
        <w:ind w:firstLine="540"/>
        <w:jc w:val="both"/>
      </w:pPr>
      <w:r>
        <w:t>- самовольно использовать земли за пределами отведенной собственнику индивидуального жилого дома территории под личные хозяйственные и иные нужды, включая складирование мусора, горючих материалов, удобрений, возведение построек, пристроев, гаражей, погребов, площадок и др.;</w:t>
      </w:r>
    </w:p>
    <w:p w:rsidR="00A71A4D" w:rsidRDefault="00A71A4D">
      <w:pPr>
        <w:pStyle w:val="ConsPlusNormal"/>
        <w:spacing w:before="220"/>
        <w:ind w:firstLine="540"/>
        <w:jc w:val="both"/>
      </w:pPr>
      <w:r>
        <w:t>- размещать на проезжей части заграждения, затрудняющие доступ или препятствующие доступу специального транспорта и уборочной техники;</w:t>
      </w:r>
    </w:p>
    <w:p w:rsidR="00A71A4D" w:rsidRDefault="00A71A4D">
      <w:pPr>
        <w:pStyle w:val="ConsPlusNormal"/>
        <w:jc w:val="both"/>
      </w:pPr>
      <w:r>
        <w:t xml:space="preserve">(в ред. </w:t>
      </w:r>
      <w:hyperlink r:id="rId154">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A71A4D" w:rsidRDefault="00A71A4D">
      <w:pPr>
        <w:pStyle w:val="ConsPlusNormal"/>
        <w:spacing w:before="220"/>
        <w:ind w:firstLine="540"/>
        <w:jc w:val="both"/>
      </w:pPr>
      <w:r>
        <w:t>6.3.20. При осуществлении строительства либо реконструкции индивидуальных жилых домов благоустройство отведенной территории осуществляют правообладатели земельных участков.</w:t>
      </w:r>
    </w:p>
    <w:p w:rsidR="00A71A4D" w:rsidRDefault="00A71A4D">
      <w:pPr>
        <w:pStyle w:val="ConsPlusNormal"/>
        <w:jc w:val="both"/>
      </w:pPr>
    </w:p>
    <w:p w:rsidR="00A71A4D" w:rsidRDefault="00A71A4D">
      <w:pPr>
        <w:pStyle w:val="ConsPlusTitle"/>
        <w:ind w:firstLine="540"/>
        <w:jc w:val="both"/>
        <w:outlineLvl w:val="2"/>
      </w:pPr>
      <w:r>
        <w:t>6.4. Содержание и эксплуатация территорий рекреационного назначения</w:t>
      </w:r>
    </w:p>
    <w:p w:rsidR="00A71A4D" w:rsidRDefault="00A71A4D">
      <w:pPr>
        <w:pStyle w:val="ConsPlusNormal"/>
        <w:jc w:val="both"/>
      </w:pPr>
    </w:p>
    <w:p w:rsidR="00A71A4D" w:rsidRDefault="00A71A4D">
      <w:pPr>
        <w:pStyle w:val="ConsPlusNormal"/>
        <w:ind w:firstLine="540"/>
        <w:jc w:val="both"/>
      </w:pPr>
      <w:r>
        <w:t>6.4.1. Эксплуатация и содержание парков, скверов и бульваров включает в себя комплекс мер по безопасному и комфортному нахождению граждан.</w:t>
      </w:r>
    </w:p>
    <w:p w:rsidR="00A71A4D" w:rsidRDefault="00A71A4D">
      <w:pPr>
        <w:pStyle w:val="ConsPlusNormal"/>
        <w:spacing w:before="220"/>
        <w:ind w:firstLine="540"/>
        <w:jc w:val="both"/>
      </w:pPr>
      <w:r>
        <w:t>6.4.2. Содержание парков, скверов и бульваров в летний период производится с целью ликвидации загрязненности и запыленности территории посредством мойки, полива, подметания и проведения других работ по содержанию территории и включает в себя комплекс следующих работ:</w:t>
      </w:r>
    </w:p>
    <w:p w:rsidR="00A71A4D" w:rsidRDefault="00A71A4D">
      <w:pPr>
        <w:pStyle w:val="ConsPlusNormal"/>
        <w:spacing w:before="220"/>
        <w:ind w:firstLine="540"/>
        <w:jc w:val="both"/>
      </w:pPr>
      <w:r>
        <w:t>- механизированное подметание территории с увлажнением;</w:t>
      </w:r>
    </w:p>
    <w:p w:rsidR="00A71A4D" w:rsidRDefault="00A71A4D">
      <w:pPr>
        <w:pStyle w:val="ConsPlusNormal"/>
        <w:spacing w:before="220"/>
        <w:ind w:firstLine="540"/>
        <w:jc w:val="both"/>
      </w:pPr>
      <w:r>
        <w:t>- подметание территории вручную в местах, недоступных для механизмов (лестниц, пандусов, мест вокруг урн и скамеек в радиусе 1 метр);</w:t>
      </w:r>
    </w:p>
    <w:p w:rsidR="00A71A4D" w:rsidRDefault="00A71A4D">
      <w:pPr>
        <w:pStyle w:val="ConsPlusNormal"/>
        <w:spacing w:before="220"/>
        <w:ind w:firstLine="540"/>
        <w:jc w:val="both"/>
      </w:pPr>
      <w:r>
        <w:t>- уборка газонов от мусора с вывозом на объекты размещения отходов в день уборки;</w:t>
      </w:r>
    </w:p>
    <w:p w:rsidR="00A71A4D" w:rsidRDefault="00A71A4D">
      <w:pPr>
        <w:pStyle w:val="ConsPlusNormal"/>
        <w:spacing w:before="220"/>
        <w:ind w:firstLine="540"/>
        <w:jc w:val="both"/>
      </w:pPr>
      <w:r>
        <w:t>- расчистка территории от сухостоя, валежника, поросли с вывозом на объекты размещения отходов в день уборки;</w:t>
      </w:r>
    </w:p>
    <w:p w:rsidR="00A71A4D" w:rsidRDefault="00A71A4D">
      <w:pPr>
        <w:pStyle w:val="ConsPlusNormal"/>
        <w:spacing w:before="220"/>
        <w:ind w:firstLine="540"/>
        <w:jc w:val="both"/>
      </w:pPr>
      <w:r>
        <w:t>- очистка урн от мусора с вывозом на объекты размещения отходов в день уборки;</w:t>
      </w:r>
    </w:p>
    <w:p w:rsidR="00A71A4D" w:rsidRDefault="00A71A4D">
      <w:pPr>
        <w:pStyle w:val="ConsPlusNormal"/>
        <w:spacing w:before="220"/>
        <w:ind w:firstLine="540"/>
        <w:jc w:val="both"/>
      </w:pPr>
      <w:r>
        <w:t>- уборка территории от листвы с вывозом на объекты размещения отходов в день уборки;</w:t>
      </w:r>
    </w:p>
    <w:p w:rsidR="00A71A4D" w:rsidRDefault="00A71A4D">
      <w:pPr>
        <w:pStyle w:val="ConsPlusNormal"/>
        <w:spacing w:before="220"/>
        <w:ind w:firstLine="540"/>
        <w:jc w:val="both"/>
      </w:pPr>
      <w:r>
        <w:t>- кошение травы на газонах с вывозом на объекты размещения отходов в день кошения.</w:t>
      </w:r>
    </w:p>
    <w:p w:rsidR="00A71A4D" w:rsidRDefault="00A71A4D">
      <w:pPr>
        <w:pStyle w:val="ConsPlusNormal"/>
        <w:spacing w:before="220"/>
        <w:ind w:firstLine="540"/>
        <w:jc w:val="both"/>
      </w:pPr>
      <w:r>
        <w:lastRenderedPageBreak/>
        <w:t>6.4.3. Содержание парков, скверов и бульваров в зимний период производится с целью обеспечения беспрепятственного движения пешеходов независимо от погодных условий.</w:t>
      </w:r>
    </w:p>
    <w:p w:rsidR="00A71A4D" w:rsidRDefault="00A71A4D">
      <w:pPr>
        <w:pStyle w:val="ConsPlusNormal"/>
        <w:spacing w:before="220"/>
        <w:ind w:firstLine="540"/>
        <w:jc w:val="both"/>
      </w:pPr>
      <w:r>
        <w:t>Не допускается наличие снежных масс, наледи на тротуарах, дорожках, лестницах, пандусах, подходах к урнам, скамейкам, другим малым архитектурным формам. При производстве работ по очистке вручную снега вокруг урн, скамеек, малых архитектурных форм в радиусе 1 м данные сооружения также должны быть обметены от снега.</w:t>
      </w:r>
    </w:p>
    <w:p w:rsidR="00A71A4D" w:rsidRDefault="00A71A4D">
      <w:pPr>
        <w:pStyle w:val="ConsPlusNormal"/>
        <w:spacing w:before="220"/>
        <w:ind w:firstLine="540"/>
        <w:jc w:val="both"/>
      </w:pPr>
      <w:r>
        <w:t>Снег, собранный с тротуаров, дорожек, лестниц, пандусов, подходов к урнам, скамейкам и другим малым архитектурным формам, допускается складировать на газонах при обеспечении сохранения зеленых насаждений.</w:t>
      </w:r>
    </w:p>
    <w:p w:rsidR="00A71A4D" w:rsidRDefault="00A71A4D">
      <w:pPr>
        <w:pStyle w:val="ConsPlusNormal"/>
        <w:spacing w:before="220"/>
        <w:ind w:firstLine="540"/>
        <w:jc w:val="both"/>
      </w:pPr>
      <w:r>
        <w:t>Уборка мусора из урн должна производиться ежедневно.</w:t>
      </w:r>
    </w:p>
    <w:p w:rsidR="00A71A4D" w:rsidRDefault="00A71A4D">
      <w:pPr>
        <w:pStyle w:val="ConsPlusNormal"/>
        <w:spacing w:before="220"/>
        <w:ind w:firstLine="540"/>
        <w:jc w:val="both"/>
      </w:pPr>
      <w:r>
        <w:t>6.4.4. Очистка тротуаров и пешеходных дорожек в парках, скверах и на бульварах должна завершаться к 8 часам утра.</w:t>
      </w:r>
    </w:p>
    <w:p w:rsidR="00A71A4D" w:rsidRDefault="00A71A4D">
      <w:pPr>
        <w:pStyle w:val="ConsPlusNormal"/>
        <w:spacing w:before="220"/>
        <w:ind w:firstLine="540"/>
        <w:jc w:val="both"/>
      </w:pPr>
      <w:r>
        <w:t>6.4.5. В случае необходимости в парках, скверах и на бульварах должны производиться работы по ремонту дорожек, ограждений детских площадок, игровых комплексов и других элементов благоустройства.</w:t>
      </w:r>
    </w:p>
    <w:p w:rsidR="00A71A4D" w:rsidRDefault="00A71A4D">
      <w:pPr>
        <w:pStyle w:val="ConsPlusNormal"/>
        <w:spacing w:before="220"/>
        <w:ind w:firstLine="540"/>
        <w:jc w:val="both"/>
      </w:pPr>
      <w:r>
        <w:t>6.4.6. Скамейки, цветочные вазоны, урны в парках, скверах и на бульварах должны быть весной тщательно осмотрены, покрашены, и при необходимости выполнен ремонт с заменой сломанных деревянных, металлических и других элементов конструкций.</w:t>
      </w:r>
    </w:p>
    <w:p w:rsidR="00A71A4D" w:rsidRDefault="00A71A4D">
      <w:pPr>
        <w:pStyle w:val="ConsPlusNormal"/>
        <w:spacing w:before="220"/>
        <w:ind w:firstLine="540"/>
        <w:jc w:val="both"/>
      </w:pPr>
      <w:r>
        <w:t>6.4.7. В летнее время проводится осмотр всех малых архитектурных форм, находящихся в парках, скверах и на бульварах, осуществляется их своевременный ремонт или удаление.</w:t>
      </w:r>
    </w:p>
    <w:p w:rsidR="00A71A4D" w:rsidRDefault="00A71A4D">
      <w:pPr>
        <w:pStyle w:val="ConsPlusNormal"/>
        <w:spacing w:before="220"/>
        <w:ind w:firstLine="540"/>
        <w:jc w:val="both"/>
      </w:pPr>
      <w:r>
        <w:t>6.4.8. Декоративная парковая скульптура, беседки, навесы и т.п. должны находиться в исправном состоянии.</w:t>
      </w:r>
    </w:p>
    <w:p w:rsidR="00A71A4D" w:rsidRDefault="00A71A4D">
      <w:pPr>
        <w:pStyle w:val="ConsPlusNormal"/>
        <w:spacing w:before="220"/>
        <w:ind w:firstLine="540"/>
        <w:jc w:val="both"/>
      </w:pPr>
      <w:r>
        <w:t>6.4.9. На озелененных территориях, в том числе в парках, скверах и на бульварах,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рекреационного, водоохранного назначения и других защитных функций. В пределах парков, скверов и бульваров запрещается:</w:t>
      </w:r>
    </w:p>
    <w:p w:rsidR="00A71A4D" w:rsidRDefault="00A71A4D">
      <w:pPr>
        <w:pStyle w:val="ConsPlusNormal"/>
        <w:jc w:val="both"/>
      </w:pPr>
      <w:r>
        <w:t xml:space="preserve">(в ред. </w:t>
      </w:r>
      <w:hyperlink r:id="rId155">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 приватизация земельных участков;</w:t>
      </w:r>
    </w:p>
    <w:p w:rsidR="00A71A4D" w:rsidRDefault="00A71A4D">
      <w:pPr>
        <w:pStyle w:val="ConsPlusNormal"/>
        <w:jc w:val="both"/>
      </w:pPr>
      <w:r>
        <w:t xml:space="preserve">(в ред. </w:t>
      </w:r>
      <w:hyperlink r:id="rId156">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 сокращение площади озелененной территории, повреждение и (или) уничтожение зеленых насаждений и иное негативное воздействие на зеленые насаждения;</w:t>
      </w:r>
    </w:p>
    <w:p w:rsidR="00A71A4D" w:rsidRDefault="00A71A4D">
      <w:pPr>
        <w:pStyle w:val="ConsPlusNormal"/>
        <w:jc w:val="both"/>
      </w:pPr>
      <w:r>
        <w:t xml:space="preserve">(в ред. </w:t>
      </w:r>
      <w:hyperlink r:id="rId157">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 размещение объектов, не относящихся к инфраструктуре парка, сквера и не предназначенных для его содержания;</w:t>
      </w:r>
    </w:p>
    <w:p w:rsidR="00A71A4D" w:rsidRDefault="00A71A4D">
      <w:pPr>
        <w:pStyle w:val="ConsPlusNormal"/>
        <w:spacing w:before="220"/>
        <w:ind w:firstLine="540"/>
        <w:jc w:val="both"/>
      </w:pPr>
      <w:r>
        <w:t>- загрязнение территории парков, скверов и бульваров всеми видами источников загрязнения почвы и воздуха; визуальное и акустическое загрязнение окружающей среды, в том числе размещение наружной рекламы, не относящейся к непосредственной деятельности парка, сквера;</w:t>
      </w:r>
    </w:p>
    <w:p w:rsidR="00A71A4D" w:rsidRDefault="00A71A4D">
      <w:pPr>
        <w:pStyle w:val="ConsPlusNormal"/>
        <w:spacing w:before="220"/>
        <w:ind w:firstLine="540"/>
        <w:jc w:val="both"/>
      </w:pPr>
      <w:r>
        <w:t>- разведение костров, сжигание мусора (любых отходов, в том числе травы, листьев и иных растительных остатков);</w:t>
      </w:r>
    </w:p>
    <w:p w:rsidR="00A71A4D" w:rsidRDefault="00A71A4D">
      <w:pPr>
        <w:pStyle w:val="ConsPlusNormal"/>
        <w:spacing w:before="220"/>
        <w:ind w:firstLine="540"/>
        <w:jc w:val="both"/>
      </w:pPr>
      <w:r>
        <w:t xml:space="preserve">- стрельба из всех видов оружия и иных специальных средств за пределами специально </w:t>
      </w:r>
      <w:r>
        <w:lastRenderedPageBreak/>
        <w:t>отведенных участков (в случаях, когда такие участки предусмотрены проектом парка, сквера).</w:t>
      </w:r>
    </w:p>
    <w:p w:rsidR="00A71A4D" w:rsidRDefault="00A71A4D">
      <w:pPr>
        <w:pStyle w:val="ConsPlusNormal"/>
        <w:spacing w:before="220"/>
        <w:ind w:firstLine="540"/>
        <w:jc w:val="both"/>
      </w:pPr>
      <w:r>
        <w:t>6.4.10. За исключением случаев, обусловленных выполнением плановых работ, предусмотренных бюджетными средствами по содержанию парка, сквера, бульвара, также запрещается:</w:t>
      </w:r>
    </w:p>
    <w:p w:rsidR="00A71A4D" w:rsidRDefault="00A71A4D">
      <w:pPr>
        <w:pStyle w:val="ConsPlusNormal"/>
        <w:spacing w:before="220"/>
        <w:ind w:firstLine="540"/>
        <w:jc w:val="both"/>
      </w:pPr>
      <w:r>
        <w:t>- изъятие опавшей листвы и нарушение структуры листопадной подстилки;</w:t>
      </w:r>
    </w:p>
    <w:p w:rsidR="00A71A4D" w:rsidRDefault="00A71A4D">
      <w:pPr>
        <w:pStyle w:val="ConsPlusNormal"/>
        <w:spacing w:before="220"/>
        <w:ind w:firstLine="540"/>
        <w:jc w:val="both"/>
      </w:pPr>
      <w:r>
        <w:t>-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без оформления разрешения в установленном порядке;</w:t>
      </w:r>
    </w:p>
    <w:p w:rsidR="00A71A4D" w:rsidRDefault="00A71A4D">
      <w:pPr>
        <w:pStyle w:val="ConsPlusNormal"/>
        <w:spacing w:before="220"/>
        <w:ind w:firstLine="540"/>
        <w:jc w:val="both"/>
      </w:pPr>
      <w:r>
        <w:t>- снос (за исключением вынужденного сноса при ликвидации аварий и последствий чрезвычайных ситуаций природного и техногенного характера), пересадка, обрезка и посадка зеленых насаждений без оформления соответствующего разрешения в установленном порядке;</w:t>
      </w:r>
    </w:p>
    <w:p w:rsidR="00A71A4D" w:rsidRDefault="00A71A4D">
      <w:pPr>
        <w:pStyle w:val="ConsPlusNormal"/>
        <w:jc w:val="both"/>
      </w:pPr>
      <w:r>
        <w:t xml:space="preserve">(в ред. </w:t>
      </w:r>
      <w:hyperlink r:id="rId158">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 заготовка лекарственных растений (в том числе их отдельных частей), сенокошение, сбор цветов, плодов, семян.</w:t>
      </w:r>
    </w:p>
    <w:p w:rsidR="00A71A4D" w:rsidRDefault="00A71A4D">
      <w:pPr>
        <w:pStyle w:val="ConsPlusNormal"/>
        <w:spacing w:before="220"/>
        <w:ind w:firstLine="540"/>
        <w:jc w:val="both"/>
      </w:pPr>
      <w:r>
        <w:t>6.4.11. Ответственность за содержание и эксплуатацию парков, скверов и бульваров возлагается на их собственников.</w:t>
      </w:r>
    </w:p>
    <w:p w:rsidR="00A71A4D" w:rsidRDefault="00A71A4D">
      <w:pPr>
        <w:pStyle w:val="ConsPlusNormal"/>
        <w:jc w:val="both"/>
      </w:pPr>
    </w:p>
    <w:p w:rsidR="00A71A4D" w:rsidRDefault="00A71A4D">
      <w:pPr>
        <w:pStyle w:val="ConsPlusTitle"/>
        <w:ind w:firstLine="540"/>
        <w:jc w:val="both"/>
        <w:outlineLvl w:val="2"/>
      </w:pPr>
      <w:r>
        <w:t>6.5. Содержание инженерных коммуникаций и территории охранных зон</w:t>
      </w:r>
    </w:p>
    <w:p w:rsidR="00A71A4D" w:rsidRDefault="00A71A4D">
      <w:pPr>
        <w:pStyle w:val="ConsPlusNormal"/>
        <w:jc w:val="both"/>
      </w:pPr>
    </w:p>
    <w:p w:rsidR="00A71A4D" w:rsidRDefault="00A71A4D">
      <w:pPr>
        <w:pStyle w:val="ConsPlusNormal"/>
        <w:ind w:firstLine="540"/>
        <w:jc w:val="both"/>
      </w:pPr>
      <w:r>
        <w:t>6.5.1. Организации независимо от их организационно-правовой формы и формы собственности, являющиеся собственниками инженерных коммуникаций и сооружений, обязаны обеспечивать их постоянное исправное состояние и своевременно производить необходимый ремонт, обеспечивать порядок проведения земляных и иных строительных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мостов, путепроводов, пешеходных переходов.</w:t>
      </w:r>
    </w:p>
    <w:p w:rsidR="00A71A4D" w:rsidRDefault="00A71A4D">
      <w:pPr>
        <w:pStyle w:val="ConsPlusNormal"/>
        <w:jc w:val="both"/>
      </w:pPr>
      <w:r>
        <w:t xml:space="preserve">(в ред. </w:t>
      </w:r>
      <w:hyperlink r:id="rId159">
        <w:r>
          <w:rPr>
            <w:color w:val="0000FF"/>
          </w:rPr>
          <w:t>решения</w:t>
        </w:r>
      </w:hyperlink>
      <w:r>
        <w:t xml:space="preserve"> Березниковской городской Думы от 27.02.2019 N 546)</w:t>
      </w:r>
    </w:p>
    <w:p w:rsidR="00A71A4D" w:rsidRDefault="00A71A4D">
      <w:pPr>
        <w:pStyle w:val="ConsPlusNormal"/>
        <w:spacing w:before="220"/>
        <w:ind w:firstLine="540"/>
        <w:jc w:val="both"/>
      </w:pPr>
      <w:r>
        <w:t>6.5.2. Собственники сетей водо- и теплоснабжения, канализации, линий связи, электро- и газоснабжения, от которых зависит жизнеобеспечение населенных пунктов, входящих в состав муниципального образования "Город Березники", обязаны при их повреждении обеспечить принятие мер по устранению аварийных ситуаций в течение суток.</w:t>
      </w:r>
    </w:p>
    <w:p w:rsidR="00A71A4D" w:rsidRDefault="00A71A4D">
      <w:pPr>
        <w:pStyle w:val="ConsPlusNormal"/>
        <w:spacing w:before="220"/>
        <w:ind w:firstLine="540"/>
        <w:jc w:val="both"/>
      </w:pPr>
      <w:r>
        <w:t>6.5.3. Организации, ведущие строительство или ремонт подземных инженерных коммуникаций, обязаны устанавливать люки смотровых колодцев в одном уровне с покрытием проезжей части улиц, автомобильных дорог, тротуаров, газонов. Не допускается отклонение положения крышки люка относительно уровня покрытия более 2,0 см, а дождеприемника относительно уровня лотка - более 3,0 см. Основание под люк должно быть выполнено из бетона или железобетона (бетонные плиты, кольца). Устройство оснований из кирпича или асфальтобетона, другого штучного материала на проезжей части запрещается.</w:t>
      </w:r>
    </w:p>
    <w:p w:rsidR="00A71A4D" w:rsidRDefault="00A71A4D">
      <w:pPr>
        <w:pStyle w:val="ConsPlusNormal"/>
        <w:spacing w:before="220"/>
        <w:ind w:firstLine="540"/>
        <w:jc w:val="both"/>
      </w:pPr>
      <w:r>
        <w:t>Строительство и реконструкция тепловых камер, смотровых колодцев, других элементов подземных и наземных инженерных коммуникаций должны выполняться в соответствии с проектной документацией, утвержденной в установленном порядке.</w:t>
      </w:r>
    </w:p>
    <w:p w:rsidR="00A71A4D" w:rsidRDefault="00A71A4D">
      <w:pPr>
        <w:pStyle w:val="ConsPlusNormal"/>
        <w:spacing w:before="220"/>
        <w:ind w:firstLine="540"/>
        <w:jc w:val="both"/>
      </w:pPr>
      <w:r>
        <w:t xml:space="preserve">6.5.4. Организации, эксплуатирующие подземные инженерные сооружения и коммуникации, обязаны постоянно следить за тем, чтобы крышки люков смотровых колодцев, решетки дождеприемников независимо от их месторасположения находились на проектной отметке, содержались в исправном состоянии, люки были закрытыми. В случае повреждения или </w:t>
      </w:r>
      <w:r>
        <w:lastRenderedPageBreak/>
        <w:t>разрушения они должны быть в течение часа с момента обнаружения ограждены и обозначены соответствующими дорожными знаками, в течение трех часов с момента обнаружения повреждения или разрушения заменены или восстановлены.</w:t>
      </w:r>
    </w:p>
    <w:p w:rsidR="00A71A4D" w:rsidRDefault="00A71A4D">
      <w:pPr>
        <w:pStyle w:val="ConsPlusNormal"/>
        <w:spacing w:before="220"/>
        <w:ind w:firstLine="540"/>
        <w:jc w:val="both"/>
      </w:pPr>
      <w:r>
        <w:t>Организации, эксплуатирующие наземные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эксплуатации.</w:t>
      </w:r>
    </w:p>
    <w:p w:rsidR="00A71A4D" w:rsidRDefault="00A71A4D">
      <w:pPr>
        <w:pStyle w:val="ConsPlusNormal"/>
        <w:spacing w:before="220"/>
        <w:ind w:firstLine="540"/>
        <w:jc w:val="both"/>
      </w:pPr>
      <w:r>
        <w:t>6.5.5. Провалы, просадки грунта или дорожного покрытия, появившиеся в зоне подземных коммуникаций, должны быть устранены в течение суток с момента их обнаружения организациями, эксплуатирующими данные коммуникации.</w:t>
      </w:r>
    </w:p>
    <w:p w:rsidR="00A71A4D" w:rsidRDefault="00A71A4D">
      <w:pPr>
        <w:pStyle w:val="ConsPlusNormal"/>
        <w:spacing w:before="220"/>
        <w:ind w:firstLine="540"/>
        <w:jc w:val="both"/>
      </w:pPr>
      <w:r>
        <w:t>Устранение просадок люков смотровых колодцев на проезжей части в течение гарантийного срока, предусмотренного муниципальным контрактом (договором), со дня сдачи объекта в эксплуатацию выполняет за свой счет организация, производившая ремонт (реконструкцию) данного объекта.</w:t>
      </w:r>
    </w:p>
    <w:p w:rsidR="00A71A4D" w:rsidRDefault="00A71A4D">
      <w:pPr>
        <w:pStyle w:val="ConsPlusNormal"/>
        <w:spacing w:before="220"/>
        <w:ind w:firstLine="540"/>
        <w:jc w:val="both"/>
      </w:pPr>
      <w:r>
        <w:t>6.5.6. Грунтовые наносы, размывы, наледи, образовавшиеся из-за аварий на коммуникациях, ликвидируются организациями, эксплуатирующими эти коммуникации.</w:t>
      </w:r>
    </w:p>
    <w:p w:rsidR="00A71A4D" w:rsidRDefault="00A71A4D">
      <w:pPr>
        <w:pStyle w:val="ConsPlusNormal"/>
        <w:spacing w:before="220"/>
        <w:ind w:firstLine="540"/>
        <w:jc w:val="both"/>
      </w:pPr>
      <w:r>
        <w:t>6.5.7. Очистку и ремонт водоотводных лотков, дождеприемных колодцев, трубопроводов ливневой канализации обеспечивают собственники систем ливневой канализации.</w:t>
      </w:r>
    </w:p>
    <w:p w:rsidR="00A71A4D" w:rsidRDefault="00A71A4D">
      <w:pPr>
        <w:pStyle w:val="ConsPlusNormal"/>
        <w:spacing w:before="220"/>
        <w:ind w:firstLine="540"/>
        <w:jc w:val="both"/>
      </w:pPr>
      <w:r>
        <w:t>6.5.8. Благоустройство территорий водоохранных зон следует проектировать и содержать в соответствии с водным законодательством Российской Федерации.</w:t>
      </w:r>
    </w:p>
    <w:p w:rsidR="00A71A4D" w:rsidRDefault="00A71A4D">
      <w:pPr>
        <w:pStyle w:val="ConsPlusNormal"/>
        <w:spacing w:before="220"/>
        <w:ind w:firstLine="540"/>
        <w:jc w:val="both"/>
      </w:pPr>
      <w:r>
        <w:t>6.5.9. Эксплуатацию и содержание в надлежащем санитарно-техническом состоянии водоразборных колонок, в том числе очистку их отмостки в радиусе 1 м от водоразборной колонки от мусора, льда и снега, а также обеспечение безопасных подходов к ним, обязаны обеспечивать собственники водоразборных колонок.</w:t>
      </w:r>
    </w:p>
    <w:p w:rsidR="00A71A4D" w:rsidRDefault="00A71A4D">
      <w:pPr>
        <w:pStyle w:val="ConsPlusNormal"/>
        <w:spacing w:before="220"/>
        <w:ind w:firstLine="540"/>
        <w:jc w:val="both"/>
      </w:pPr>
      <w:r>
        <w:t>6.5.10. Требования к собственнику пожарных гидрантов по их содержанию:</w:t>
      </w:r>
    </w:p>
    <w:p w:rsidR="00A71A4D" w:rsidRDefault="00A71A4D">
      <w:pPr>
        <w:pStyle w:val="ConsPlusNormal"/>
        <w:spacing w:before="220"/>
        <w:ind w:firstLine="540"/>
        <w:jc w:val="both"/>
      </w:pPr>
      <w:r>
        <w:t>- пожарные гидранты должны находиться в технически исправном состоянии;</w:t>
      </w:r>
    </w:p>
    <w:p w:rsidR="00A71A4D" w:rsidRDefault="00A71A4D">
      <w:pPr>
        <w:pStyle w:val="ConsPlusNormal"/>
        <w:spacing w:before="220"/>
        <w:ind w:firstLine="540"/>
        <w:jc w:val="both"/>
      </w:pPr>
      <w:r>
        <w:t>- необходимо обеспечить сохранность пломб на пожарных гидрантах;</w:t>
      </w:r>
    </w:p>
    <w:p w:rsidR="00A71A4D" w:rsidRDefault="00A71A4D">
      <w:pPr>
        <w:pStyle w:val="ConsPlusNormal"/>
        <w:spacing w:before="220"/>
        <w:ind w:firstLine="540"/>
        <w:jc w:val="both"/>
      </w:pPr>
      <w:r>
        <w:t>- необходимо проводить ежегодные весенние и осенние проверки работоспособности пожарных гидрантов до 10 июня и 10 октября соответственно;</w:t>
      </w:r>
    </w:p>
    <w:p w:rsidR="00A71A4D" w:rsidRDefault="00A71A4D">
      <w:pPr>
        <w:pStyle w:val="ConsPlusNormal"/>
        <w:spacing w:before="220"/>
        <w:ind w:firstLine="540"/>
        <w:jc w:val="both"/>
      </w:pPr>
      <w:r>
        <w:t>- обеспечить очистку мест размещения колодцев с пожарными гидрантами от мусора, снега и наледи;</w:t>
      </w:r>
    </w:p>
    <w:p w:rsidR="00A71A4D" w:rsidRDefault="00A71A4D">
      <w:pPr>
        <w:pStyle w:val="ConsPlusNormal"/>
        <w:spacing w:before="220"/>
        <w:ind w:firstLine="540"/>
        <w:jc w:val="both"/>
      </w:pPr>
      <w:r>
        <w:t>- обеспечить установку в зимнее время деревянных конусов над колодцами с пожарными гидрантами, расположенными вне проезжей части улиц;</w:t>
      </w:r>
    </w:p>
    <w:p w:rsidR="00A71A4D" w:rsidRDefault="00A71A4D">
      <w:pPr>
        <w:pStyle w:val="ConsPlusNormal"/>
        <w:spacing w:before="220"/>
        <w:ind w:firstLine="540"/>
        <w:jc w:val="both"/>
      </w:pPr>
      <w:r>
        <w:t>- обеспечить установку на видных местах указателей пожарных гидрантов в соответствии с требованиями правил пожарной безопасности;</w:t>
      </w:r>
    </w:p>
    <w:p w:rsidR="00A71A4D" w:rsidRDefault="00A71A4D">
      <w:pPr>
        <w:pStyle w:val="ConsPlusNormal"/>
        <w:spacing w:before="220"/>
        <w:ind w:firstLine="540"/>
        <w:jc w:val="both"/>
      </w:pPr>
      <w:r>
        <w:t>- обеспечить беспрепятственный доступ в любое время года к пожарным гидрантам;</w:t>
      </w:r>
    </w:p>
    <w:p w:rsidR="00A71A4D" w:rsidRDefault="00A71A4D">
      <w:pPr>
        <w:pStyle w:val="ConsPlusNormal"/>
        <w:spacing w:before="220"/>
        <w:ind w:firstLine="540"/>
        <w:jc w:val="both"/>
      </w:pPr>
      <w:r>
        <w:t>- своевременно уведомлять органы государственной власти в области пожарной безопасности о невозможности использования пожарных гидрантов из-за отсутствия или недостаточного напора воды в случаях возникновения аварии на водопроводных сетях.</w:t>
      </w:r>
    </w:p>
    <w:p w:rsidR="00A71A4D" w:rsidRDefault="00A71A4D">
      <w:pPr>
        <w:pStyle w:val="ConsPlusNormal"/>
        <w:jc w:val="both"/>
      </w:pPr>
    </w:p>
    <w:p w:rsidR="00A71A4D" w:rsidRDefault="00A71A4D">
      <w:pPr>
        <w:pStyle w:val="ConsPlusTitle"/>
        <w:ind w:firstLine="540"/>
        <w:jc w:val="both"/>
        <w:outlineLvl w:val="2"/>
      </w:pPr>
      <w:r>
        <w:t>6.6. Содержание территории кладбищ</w:t>
      </w:r>
    </w:p>
    <w:p w:rsidR="00A71A4D" w:rsidRDefault="00A71A4D">
      <w:pPr>
        <w:pStyle w:val="ConsPlusNormal"/>
        <w:jc w:val="both"/>
      </w:pPr>
    </w:p>
    <w:p w:rsidR="00A71A4D" w:rsidRDefault="00A71A4D">
      <w:pPr>
        <w:pStyle w:val="ConsPlusNormal"/>
        <w:ind w:firstLine="540"/>
        <w:jc w:val="both"/>
      </w:pPr>
      <w:r>
        <w:lastRenderedPageBreak/>
        <w:t>6.6.1. Содержание кладбищ осуществляется в соответствии с действующим законодательством Российской Федерации о похоронном деле; санитарными и экологическими требованиями; Положением об организации похоронного дела и порядке деятельности кладбищ, утвержденным муниципальным правовым актом органа местного самоуправления муниципального образования "Город Березники".</w:t>
      </w:r>
    </w:p>
    <w:p w:rsidR="00A71A4D" w:rsidRDefault="00A71A4D">
      <w:pPr>
        <w:pStyle w:val="ConsPlusNormal"/>
        <w:spacing w:before="220"/>
        <w:ind w:firstLine="540"/>
        <w:jc w:val="both"/>
      </w:pPr>
      <w:r>
        <w:t>6.6.2. Уход за зелеными насаждениями на территории кладбищ.</w:t>
      </w:r>
    </w:p>
    <w:p w:rsidR="00A71A4D" w:rsidRDefault="00A71A4D">
      <w:pPr>
        <w:pStyle w:val="ConsPlusNormal"/>
        <w:spacing w:before="220"/>
        <w:ind w:firstLine="540"/>
        <w:jc w:val="both"/>
      </w:pPr>
      <w:r>
        <w:t>6.6.2.1. Уход за зелеными насаждениями проводят раздельно по каждой группе насаждений, при этом обязательно распределить территории на участки по интенсивности ухода. Наиболее интенсивному уходу подлежат:</w:t>
      </w:r>
    </w:p>
    <w:p w:rsidR="00A71A4D" w:rsidRDefault="00A71A4D">
      <w:pPr>
        <w:pStyle w:val="ConsPlusNormal"/>
        <w:spacing w:before="220"/>
        <w:ind w:firstLine="540"/>
        <w:jc w:val="both"/>
      </w:pPr>
      <w:r>
        <w:t>- зеленые насаждения входной зоны, ритуальной зоны, основных аллей и почетных захоронений;</w:t>
      </w:r>
    </w:p>
    <w:p w:rsidR="00A71A4D" w:rsidRDefault="00A71A4D">
      <w:pPr>
        <w:pStyle w:val="ConsPlusNormal"/>
        <w:spacing w:before="220"/>
        <w:ind w:firstLine="540"/>
        <w:jc w:val="both"/>
      </w:pPr>
      <w:r>
        <w:t>- древесно-кустарниковые насаждения в первые 2-3 года после посадки и крупноразмерные деревья в первые 5 лет после посадки;</w:t>
      </w:r>
    </w:p>
    <w:p w:rsidR="00A71A4D" w:rsidRDefault="00A71A4D">
      <w:pPr>
        <w:pStyle w:val="ConsPlusNormal"/>
        <w:spacing w:before="220"/>
        <w:ind w:firstLine="540"/>
        <w:jc w:val="both"/>
      </w:pPr>
      <w:r>
        <w:t>- цветники.</w:t>
      </w:r>
    </w:p>
    <w:p w:rsidR="00A71A4D" w:rsidRDefault="00A71A4D">
      <w:pPr>
        <w:pStyle w:val="ConsPlusNormal"/>
        <w:spacing w:before="220"/>
        <w:ind w:firstLine="540"/>
        <w:jc w:val="both"/>
      </w:pPr>
      <w:r>
        <w:t>6.6.2.2. В текущий уход за зелеными насаждениями входит санитарная вырубка аварийно-опасных деревьев, кустарников.</w:t>
      </w:r>
    </w:p>
    <w:p w:rsidR="00A71A4D" w:rsidRDefault="00A71A4D">
      <w:pPr>
        <w:pStyle w:val="ConsPlusNormal"/>
        <w:spacing w:before="220"/>
        <w:ind w:firstLine="540"/>
        <w:jc w:val="both"/>
      </w:pPr>
      <w:r>
        <w:t>6.6.2.3. Содержание зеленых насаждений осуществляют:</w:t>
      </w:r>
    </w:p>
    <w:p w:rsidR="00A71A4D" w:rsidRDefault="00A71A4D">
      <w:pPr>
        <w:pStyle w:val="ConsPlusNormal"/>
        <w:spacing w:before="220"/>
        <w:ind w:firstLine="540"/>
        <w:jc w:val="both"/>
      </w:pPr>
      <w:r>
        <w:t>- в границах мест захоронения - лица, ответственные за захоронения;</w:t>
      </w:r>
    </w:p>
    <w:p w:rsidR="00A71A4D" w:rsidRDefault="00A71A4D">
      <w:pPr>
        <w:pStyle w:val="ConsPlusNormal"/>
        <w:spacing w:before="220"/>
        <w:ind w:firstLine="540"/>
        <w:jc w:val="both"/>
      </w:pPr>
      <w:r>
        <w:t>- на остальной территории кладбища - уполномоченный орган по организации мест захоронения на территории муниципального образования "Город Березники".</w:t>
      </w:r>
    </w:p>
    <w:p w:rsidR="00A71A4D" w:rsidRDefault="00A71A4D">
      <w:pPr>
        <w:pStyle w:val="ConsPlusNormal"/>
        <w:spacing w:before="220"/>
        <w:ind w:firstLine="540"/>
        <w:jc w:val="both"/>
      </w:pPr>
      <w:r>
        <w:t>6.6.2.4. Проведение компенсационного озеленения либо уплата восстановительной стоимости зеленых насаждений при их сносе на действующих местах погребения не осуществляется.</w:t>
      </w:r>
    </w:p>
    <w:p w:rsidR="00A71A4D" w:rsidRDefault="00A71A4D">
      <w:pPr>
        <w:pStyle w:val="ConsPlusNormal"/>
        <w:jc w:val="both"/>
      </w:pPr>
      <w:r>
        <w:t xml:space="preserve">(пп. 6.6.2.4 введен </w:t>
      </w:r>
      <w:hyperlink r:id="rId160">
        <w:r>
          <w:rPr>
            <w:color w:val="0000FF"/>
          </w:rPr>
          <w:t>решением</w:t>
        </w:r>
      </w:hyperlink>
      <w:r>
        <w:t xml:space="preserve"> Березниковской городской Думы от 31.01.2023 N 401)</w:t>
      </w:r>
    </w:p>
    <w:p w:rsidR="00A71A4D" w:rsidRDefault="00A71A4D">
      <w:pPr>
        <w:pStyle w:val="ConsPlusNormal"/>
        <w:jc w:val="both"/>
      </w:pPr>
    </w:p>
    <w:p w:rsidR="00A71A4D" w:rsidRDefault="00A71A4D">
      <w:pPr>
        <w:pStyle w:val="ConsPlusTitle"/>
        <w:ind w:firstLine="540"/>
        <w:jc w:val="both"/>
        <w:outlineLvl w:val="2"/>
      </w:pPr>
      <w:r>
        <w:t>6.7. Содержание и эксплуатация автомобильных дорог общего пользования местного значения</w:t>
      </w:r>
    </w:p>
    <w:p w:rsidR="00A71A4D" w:rsidRDefault="00A71A4D">
      <w:pPr>
        <w:pStyle w:val="ConsPlusNormal"/>
        <w:jc w:val="both"/>
      </w:pPr>
      <w:r>
        <w:t xml:space="preserve">(в ред. </w:t>
      </w:r>
      <w:hyperlink r:id="rId161">
        <w:r>
          <w:rPr>
            <w:color w:val="0000FF"/>
          </w:rPr>
          <w:t>решения</w:t>
        </w:r>
      </w:hyperlink>
      <w:r>
        <w:t xml:space="preserve"> Березниковской городской Думы от 22.02.2022 N 248)</w:t>
      </w:r>
    </w:p>
    <w:p w:rsidR="00A71A4D" w:rsidRDefault="00A71A4D">
      <w:pPr>
        <w:pStyle w:val="ConsPlusNormal"/>
        <w:jc w:val="both"/>
      </w:pPr>
    </w:p>
    <w:p w:rsidR="00A71A4D" w:rsidRDefault="00A71A4D">
      <w:pPr>
        <w:pStyle w:val="ConsPlusNormal"/>
        <w:ind w:firstLine="540"/>
        <w:jc w:val="both"/>
      </w:pPr>
      <w:r>
        <w:t>6.7.1. Общие положения</w:t>
      </w:r>
    </w:p>
    <w:p w:rsidR="00A71A4D" w:rsidRDefault="00A71A4D">
      <w:pPr>
        <w:pStyle w:val="ConsPlusNormal"/>
        <w:spacing w:before="220"/>
        <w:ind w:firstLine="540"/>
        <w:jc w:val="both"/>
      </w:pPr>
      <w:r>
        <w:t xml:space="preserve">6.7.1.1. Утратил силу. - </w:t>
      </w:r>
      <w:hyperlink r:id="rId162">
        <w:r>
          <w:rPr>
            <w:color w:val="0000FF"/>
          </w:rPr>
          <w:t>Решение</w:t>
        </w:r>
      </w:hyperlink>
      <w:r>
        <w:t xml:space="preserve"> Березниковской городской Думы от 22.02.2022 N 248.</w:t>
      </w:r>
    </w:p>
    <w:p w:rsidR="00A71A4D" w:rsidRDefault="00A71A4D">
      <w:pPr>
        <w:pStyle w:val="ConsPlusNormal"/>
        <w:spacing w:before="220"/>
        <w:ind w:firstLine="540"/>
        <w:jc w:val="both"/>
      </w:pPr>
      <w:r>
        <w:t xml:space="preserve">6.7.1.2. Содержание автомобильных дорог общего пользования местного значения осуществляется в соответствии с требованиями </w:t>
      </w:r>
      <w:hyperlink r:id="rId163">
        <w:r>
          <w:rPr>
            <w:color w:val="0000FF"/>
          </w:rPr>
          <w:t>ГОСТ Р 50597-2017</w:t>
        </w:r>
      </w:hyperlink>
      <w:r>
        <w:t>.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(далее - ГОСТ 50597-2017).</w:t>
      </w:r>
    </w:p>
    <w:p w:rsidR="00A71A4D" w:rsidRDefault="00A71A4D">
      <w:pPr>
        <w:pStyle w:val="ConsPlusNormal"/>
        <w:jc w:val="both"/>
      </w:pPr>
      <w:r>
        <w:t xml:space="preserve">(пп. 6.7.1.2 в ред. </w:t>
      </w:r>
      <w:hyperlink r:id="rId164">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6.7.1.3. Периоды уборки улиц:</w:t>
      </w:r>
    </w:p>
    <w:p w:rsidR="00A71A4D" w:rsidRDefault="00A71A4D">
      <w:pPr>
        <w:pStyle w:val="ConsPlusNormal"/>
        <w:spacing w:before="220"/>
        <w:ind w:firstLine="540"/>
        <w:jc w:val="both"/>
      </w:pPr>
      <w:r>
        <w:t>- летний период - с 15 апреля по 14 октября;</w:t>
      </w:r>
    </w:p>
    <w:p w:rsidR="00A71A4D" w:rsidRDefault="00A71A4D">
      <w:pPr>
        <w:pStyle w:val="ConsPlusNormal"/>
        <w:spacing w:before="220"/>
        <w:ind w:firstLine="540"/>
        <w:jc w:val="both"/>
      </w:pPr>
      <w:r>
        <w:t>- зимний период - с 15 октября по 14 апреля.</w:t>
      </w:r>
    </w:p>
    <w:p w:rsidR="00A71A4D" w:rsidRDefault="00A71A4D">
      <w:pPr>
        <w:pStyle w:val="ConsPlusNormal"/>
        <w:spacing w:before="220"/>
        <w:ind w:firstLine="540"/>
        <w:jc w:val="both"/>
      </w:pPr>
      <w:r>
        <w:t>6.7.1.4. Уборка улиц осуществляется путем проведения:</w:t>
      </w:r>
    </w:p>
    <w:p w:rsidR="00A71A4D" w:rsidRDefault="00A71A4D">
      <w:pPr>
        <w:pStyle w:val="ConsPlusNormal"/>
        <w:spacing w:before="220"/>
        <w:ind w:firstLine="540"/>
        <w:jc w:val="both"/>
      </w:pPr>
      <w:r>
        <w:lastRenderedPageBreak/>
        <w:t>- систематических работ по содержанию, уборке территории улиц;</w:t>
      </w:r>
    </w:p>
    <w:p w:rsidR="00A71A4D" w:rsidRDefault="00A71A4D">
      <w:pPr>
        <w:pStyle w:val="ConsPlusNormal"/>
        <w:spacing w:before="220"/>
        <w:ind w:firstLine="540"/>
        <w:jc w:val="both"/>
      </w:pPr>
      <w:r>
        <w:t>- единичных массовых мероприятий (субботники, декадники).</w:t>
      </w:r>
    </w:p>
    <w:p w:rsidR="00A71A4D" w:rsidRDefault="00A71A4D">
      <w:pPr>
        <w:pStyle w:val="ConsPlusNormal"/>
        <w:spacing w:before="220"/>
        <w:ind w:firstLine="540"/>
        <w:jc w:val="both"/>
      </w:pPr>
      <w:r>
        <w:t>6.7.1.5. Контроль за исполнением требований по содержанию улиц в муниципальном образовании "Город Березники" осуществляет уполномоченный орган в пределах своей компетенции.</w:t>
      </w:r>
    </w:p>
    <w:p w:rsidR="00A71A4D" w:rsidRDefault="00A71A4D">
      <w:pPr>
        <w:pStyle w:val="ConsPlusNormal"/>
        <w:spacing w:before="220"/>
        <w:ind w:firstLine="540"/>
        <w:jc w:val="both"/>
      </w:pPr>
      <w:r>
        <w:t xml:space="preserve">6.7.2. Утратил силу. - </w:t>
      </w:r>
      <w:hyperlink r:id="rId165">
        <w:r>
          <w:rPr>
            <w:color w:val="0000FF"/>
          </w:rPr>
          <w:t>Решение</w:t>
        </w:r>
      </w:hyperlink>
      <w:r>
        <w:t xml:space="preserve"> Березниковской городской Думы от 22.02.2022 N 248.</w:t>
      </w:r>
    </w:p>
    <w:p w:rsidR="00A71A4D" w:rsidRDefault="00A71A4D">
      <w:pPr>
        <w:pStyle w:val="ConsPlusNormal"/>
        <w:spacing w:before="220"/>
        <w:ind w:firstLine="540"/>
        <w:jc w:val="both"/>
      </w:pPr>
      <w:r>
        <w:t>6.7.3. Содержание улиц в зимний период.</w:t>
      </w:r>
    </w:p>
    <w:p w:rsidR="00A71A4D" w:rsidRDefault="00A71A4D">
      <w:pPr>
        <w:pStyle w:val="ConsPlusNormal"/>
        <w:spacing w:before="220"/>
        <w:ind w:firstLine="540"/>
        <w:jc w:val="both"/>
      </w:pPr>
      <w:r>
        <w:t>Уборка улиц в зимний период производится с целью обеспечения бесперебойного проезда транспортных средств и ликвидации зимней скользкости и включает в себя следующие работы:</w:t>
      </w:r>
    </w:p>
    <w:p w:rsidR="00A71A4D" w:rsidRDefault="00A71A4D">
      <w:pPr>
        <w:pStyle w:val="ConsPlusNormal"/>
        <w:spacing w:before="220"/>
        <w:ind w:firstLine="540"/>
        <w:jc w:val="both"/>
      </w:pPr>
      <w:r>
        <w:t>6.7.3.1. На улицах:</w:t>
      </w:r>
    </w:p>
    <w:p w:rsidR="00A71A4D" w:rsidRDefault="00A71A4D">
      <w:pPr>
        <w:pStyle w:val="ConsPlusNormal"/>
        <w:jc w:val="both"/>
      </w:pPr>
      <w:r>
        <w:t xml:space="preserve">(в ред. </w:t>
      </w:r>
      <w:hyperlink r:id="rId166">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 механизированное сгребание снега и подметание проезжей части и тротуаров;</w:t>
      </w:r>
    </w:p>
    <w:p w:rsidR="00A71A4D" w:rsidRDefault="00A71A4D">
      <w:pPr>
        <w:pStyle w:val="ConsPlusNormal"/>
        <w:spacing w:before="220"/>
        <w:ind w:firstLine="540"/>
        <w:jc w:val="both"/>
      </w:pPr>
      <w:r>
        <w:t>- механизированное сгребание снега и подметание заездных карманов, заездов;</w:t>
      </w:r>
    </w:p>
    <w:p w:rsidR="00A71A4D" w:rsidRDefault="00A71A4D">
      <w:pPr>
        <w:pStyle w:val="ConsPlusNormal"/>
        <w:spacing w:before="220"/>
        <w:ind w:firstLine="540"/>
        <w:jc w:val="both"/>
      </w:pPr>
      <w:r>
        <w:t>- формирование снежных валов с вывозом снега;</w:t>
      </w:r>
    </w:p>
    <w:p w:rsidR="00A71A4D" w:rsidRDefault="00A71A4D">
      <w:pPr>
        <w:pStyle w:val="ConsPlusNormal"/>
        <w:spacing w:before="220"/>
        <w:ind w:firstLine="540"/>
        <w:jc w:val="both"/>
      </w:pPr>
      <w:r>
        <w:t>- обработка противогололедными материалами проезжей части;</w:t>
      </w:r>
    </w:p>
    <w:p w:rsidR="00A71A4D" w:rsidRDefault="00A71A4D">
      <w:pPr>
        <w:pStyle w:val="ConsPlusNormal"/>
        <w:spacing w:before="220"/>
        <w:ind w:firstLine="540"/>
        <w:jc w:val="both"/>
      </w:pPr>
      <w:r>
        <w:t>- удаление снежного наката;</w:t>
      </w:r>
    </w:p>
    <w:p w:rsidR="00A71A4D" w:rsidRDefault="00A71A4D">
      <w:pPr>
        <w:pStyle w:val="ConsPlusNormal"/>
        <w:spacing w:before="220"/>
        <w:ind w:firstLine="540"/>
        <w:jc w:val="both"/>
      </w:pPr>
      <w:r>
        <w:t>- обработка противогололедными материалами тротуаров на спусках, подъемах, на лестничных сходах, на подходах к пешеходным переходам, ступеней лестничных маршей, находящихся в границах тротуаров;</w:t>
      </w:r>
    </w:p>
    <w:p w:rsidR="00A71A4D" w:rsidRDefault="00A71A4D">
      <w:pPr>
        <w:pStyle w:val="ConsPlusNormal"/>
        <w:spacing w:before="220"/>
        <w:ind w:firstLine="540"/>
        <w:jc w:val="both"/>
      </w:pPr>
      <w:r>
        <w:t>- уборка мусора из урн с его вывозом;</w:t>
      </w:r>
    </w:p>
    <w:p w:rsidR="00A71A4D" w:rsidRDefault="00A71A4D">
      <w:pPr>
        <w:pStyle w:val="ConsPlusNormal"/>
        <w:spacing w:before="220"/>
        <w:ind w:firstLine="540"/>
        <w:jc w:val="both"/>
      </w:pPr>
      <w:r>
        <w:t>- сбор мусора с тротуаров с его вывозом;</w:t>
      </w:r>
    </w:p>
    <w:p w:rsidR="00A71A4D" w:rsidRDefault="00A71A4D">
      <w:pPr>
        <w:pStyle w:val="ConsPlusNormal"/>
        <w:spacing w:before="220"/>
        <w:ind w:firstLine="540"/>
        <w:jc w:val="both"/>
      </w:pPr>
      <w:r>
        <w:t>- очистка от снега ливнеприемников в период оттепелей;</w:t>
      </w:r>
    </w:p>
    <w:p w:rsidR="00A71A4D" w:rsidRDefault="00A71A4D">
      <w:pPr>
        <w:pStyle w:val="ConsPlusNormal"/>
        <w:spacing w:before="220"/>
        <w:ind w:firstLine="540"/>
        <w:jc w:val="both"/>
      </w:pPr>
      <w:r>
        <w:t>- в весенний период - рыхление снега и организация отвода талых вод;</w:t>
      </w:r>
    </w:p>
    <w:p w:rsidR="00A71A4D" w:rsidRDefault="00A71A4D">
      <w:pPr>
        <w:pStyle w:val="ConsPlusNormal"/>
        <w:spacing w:before="220"/>
        <w:ind w:firstLine="540"/>
        <w:jc w:val="both"/>
      </w:pPr>
      <w:r>
        <w:t>- содержание снежных свалок (места складирования и сроки уборки в весенний период согласовываются с уполномоченным органом). На площадки для временного складирования снега запрещается вывозить ТКО, КГО и строительный мусор;</w:t>
      </w:r>
    </w:p>
    <w:p w:rsidR="00A71A4D" w:rsidRDefault="00A71A4D">
      <w:pPr>
        <w:pStyle w:val="ConsPlusNormal"/>
        <w:spacing w:before="220"/>
        <w:ind w:firstLine="540"/>
        <w:jc w:val="both"/>
      </w:pPr>
      <w:r>
        <w:t>- вывоз снега с тротуаров;</w:t>
      </w:r>
    </w:p>
    <w:p w:rsidR="00A71A4D" w:rsidRDefault="00A71A4D">
      <w:pPr>
        <w:pStyle w:val="ConsPlusNormal"/>
        <w:spacing w:before="220"/>
        <w:ind w:firstLine="540"/>
        <w:jc w:val="both"/>
      </w:pPr>
      <w:r>
        <w:t>- очистка от снега ступеней лестничных маршей, находящихся в границах тротуаров;</w:t>
      </w:r>
    </w:p>
    <w:p w:rsidR="00A71A4D" w:rsidRDefault="00A71A4D">
      <w:pPr>
        <w:pStyle w:val="ConsPlusNormal"/>
        <w:spacing w:before="220"/>
        <w:ind w:firstLine="540"/>
        <w:jc w:val="both"/>
      </w:pPr>
      <w:r>
        <w:t>-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A71A4D" w:rsidRDefault="00A71A4D">
      <w:pPr>
        <w:pStyle w:val="ConsPlusNormal"/>
        <w:spacing w:before="220"/>
        <w:ind w:firstLine="540"/>
        <w:jc w:val="both"/>
      </w:pPr>
      <w:r>
        <w:t>- не допускается складирование на газонах снега, загрязненного противогололедными материалами.</w:t>
      </w:r>
    </w:p>
    <w:p w:rsidR="00A71A4D" w:rsidRDefault="00A71A4D">
      <w:pPr>
        <w:pStyle w:val="ConsPlusNormal"/>
        <w:jc w:val="both"/>
      </w:pPr>
      <w:r>
        <w:t xml:space="preserve">(в ред. </w:t>
      </w:r>
      <w:hyperlink r:id="rId167">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 xml:space="preserve">Работы по снегоочистке и ликвидации зимней скользкости должны быть выполнены в сроки, установленные </w:t>
      </w:r>
      <w:hyperlink r:id="rId168">
        <w:r>
          <w:rPr>
            <w:color w:val="0000FF"/>
          </w:rPr>
          <w:t>ГОСТ 50597-2017</w:t>
        </w:r>
      </w:hyperlink>
      <w:r>
        <w:t>.</w:t>
      </w:r>
    </w:p>
    <w:p w:rsidR="00A71A4D" w:rsidRDefault="00A71A4D">
      <w:pPr>
        <w:pStyle w:val="ConsPlusNormal"/>
        <w:jc w:val="both"/>
      </w:pPr>
      <w:r>
        <w:t xml:space="preserve">(в ред. </w:t>
      </w:r>
      <w:hyperlink r:id="rId169">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lastRenderedPageBreak/>
        <w:t xml:space="preserve">6.7.3.2-6.7.3.5. Утратили силу. - </w:t>
      </w:r>
      <w:hyperlink r:id="rId170">
        <w:r>
          <w:rPr>
            <w:color w:val="0000FF"/>
          </w:rPr>
          <w:t>Решение</w:t>
        </w:r>
      </w:hyperlink>
      <w:r>
        <w:t xml:space="preserve"> Березниковской городской Думы от 22.02.2022 N 248.</w:t>
      </w:r>
    </w:p>
    <w:p w:rsidR="00A71A4D" w:rsidRDefault="00A71A4D">
      <w:pPr>
        <w:pStyle w:val="ConsPlusNormal"/>
        <w:spacing w:before="220"/>
        <w:ind w:firstLine="540"/>
        <w:jc w:val="both"/>
      </w:pPr>
      <w:r>
        <w:t>6.7.3.6. На остановочных пунктах общественного транспорта:</w:t>
      </w:r>
    </w:p>
    <w:p w:rsidR="00A71A4D" w:rsidRDefault="00A71A4D">
      <w:pPr>
        <w:pStyle w:val="ConsPlusNormal"/>
        <w:spacing w:before="220"/>
        <w:ind w:firstLine="540"/>
        <w:jc w:val="both"/>
      </w:pPr>
      <w:r>
        <w:t>- уборка снега с посадочной площадки остановочного пункта;</w:t>
      </w:r>
    </w:p>
    <w:p w:rsidR="00A71A4D" w:rsidRDefault="00A71A4D">
      <w:pPr>
        <w:pStyle w:val="ConsPlusNormal"/>
        <w:spacing w:before="220"/>
        <w:ind w:firstLine="540"/>
        <w:jc w:val="both"/>
      </w:pPr>
      <w:r>
        <w:t>- обработка посадочной площадки противогололедными материалами;</w:t>
      </w:r>
    </w:p>
    <w:p w:rsidR="00A71A4D" w:rsidRDefault="00A71A4D">
      <w:pPr>
        <w:pStyle w:val="ConsPlusNormal"/>
        <w:spacing w:before="220"/>
        <w:ind w:firstLine="540"/>
        <w:jc w:val="both"/>
      </w:pPr>
      <w:r>
        <w:t>- уборка в павильоне остановочного пункта общественного транспорта и в других недоступных для техники местах;</w:t>
      </w:r>
    </w:p>
    <w:p w:rsidR="00A71A4D" w:rsidRDefault="00A71A4D">
      <w:pPr>
        <w:pStyle w:val="ConsPlusNormal"/>
        <w:spacing w:before="220"/>
        <w:ind w:firstLine="540"/>
        <w:jc w:val="both"/>
      </w:pPr>
      <w:r>
        <w:t>- уборка мусора из урн с вывозом мусора;</w:t>
      </w:r>
    </w:p>
    <w:p w:rsidR="00A71A4D" w:rsidRDefault="00A71A4D">
      <w:pPr>
        <w:pStyle w:val="ConsPlusNormal"/>
        <w:spacing w:before="220"/>
        <w:ind w:firstLine="540"/>
        <w:jc w:val="both"/>
      </w:pPr>
      <w:r>
        <w:t>- очистка ограждающих конструкций павильона остановочного пункта общественного транспорта от печатной продукции (реклама, объявления, граффити);</w:t>
      </w:r>
    </w:p>
    <w:p w:rsidR="00A71A4D" w:rsidRDefault="00A71A4D">
      <w:pPr>
        <w:pStyle w:val="ConsPlusNormal"/>
        <w:spacing w:before="220"/>
        <w:ind w:firstLine="540"/>
        <w:jc w:val="both"/>
      </w:pPr>
      <w:r>
        <w:t>- очистка крыш павильонов остановочного пункта общественного транспорта от снежно-ледовых образований с вывозом в день производства работ - при высоте снежного покрова более 10 см.</w:t>
      </w:r>
    </w:p>
    <w:p w:rsidR="00A71A4D" w:rsidRDefault="00A71A4D">
      <w:pPr>
        <w:pStyle w:val="ConsPlusNormal"/>
        <w:spacing w:before="220"/>
        <w:ind w:firstLine="540"/>
        <w:jc w:val="both"/>
      </w:pPr>
      <w:r>
        <w:t>По окончании снегопада снегоочистка - не позднее чем через 2 часа; в периоды экстремальных погодных условий (длительные снегопады, метели) допускается наличие уплотненного снега, обработанного песком, при этом должна быть исключена возможность скольжения пешеходов.</w:t>
      </w:r>
    </w:p>
    <w:p w:rsidR="00A71A4D" w:rsidRDefault="00A71A4D">
      <w:pPr>
        <w:pStyle w:val="ConsPlusNormal"/>
        <w:spacing w:before="220"/>
        <w:ind w:firstLine="540"/>
        <w:jc w:val="both"/>
      </w:pPr>
      <w:r>
        <w:t>6.7.3.7. Содержание мостовых сооружений:</w:t>
      </w:r>
    </w:p>
    <w:p w:rsidR="00A71A4D" w:rsidRDefault="00A71A4D">
      <w:pPr>
        <w:pStyle w:val="ConsPlusNormal"/>
        <w:spacing w:before="220"/>
        <w:ind w:firstLine="540"/>
        <w:jc w:val="both"/>
      </w:pPr>
      <w:r>
        <w:t>- уборка тротуаров и лестничных сходов - не реже 1 раза в 2 дня, при снегопадах - ежедневно, не позднее 3 часов после снегопада;</w:t>
      </w:r>
    </w:p>
    <w:p w:rsidR="00A71A4D" w:rsidRDefault="00A71A4D">
      <w:pPr>
        <w:pStyle w:val="ConsPlusNormal"/>
        <w:spacing w:before="220"/>
        <w:ind w:firstLine="540"/>
        <w:jc w:val="both"/>
      </w:pPr>
      <w:r>
        <w:t>- подходы к тротуарам мостовых сооружений должны быть полностью очищены от снега и снежно-ледовых образований;</w:t>
      </w:r>
    </w:p>
    <w:p w:rsidR="00A71A4D" w:rsidRDefault="00A71A4D">
      <w:pPr>
        <w:pStyle w:val="ConsPlusNormal"/>
        <w:spacing w:before="220"/>
        <w:ind w:firstLine="540"/>
        <w:jc w:val="both"/>
      </w:pPr>
      <w:r>
        <w:t>- запрещается сброс снега с мостовых сооружений на проезжую часть автомобильных дорог и улиц, в русла рек, находящихся под мостовыми сооружениями, на железнодорожные пути и прилегающую проезжую часть автомобильной дороги.</w:t>
      </w:r>
    </w:p>
    <w:p w:rsidR="00A71A4D" w:rsidRDefault="00A71A4D">
      <w:pPr>
        <w:pStyle w:val="ConsPlusNormal"/>
        <w:spacing w:before="220"/>
        <w:ind w:firstLine="540"/>
        <w:jc w:val="both"/>
      </w:pPr>
      <w:r>
        <w:t>При гололеде мостовые сооружения должны обрабатываться противогололедными материалами без хлоридов. Запрещается применение противогололедных материалов по свежевыпавшему снегу на всех мостовых сооружениях.</w:t>
      </w:r>
    </w:p>
    <w:p w:rsidR="00A71A4D" w:rsidRDefault="00A71A4D">
      <w:pPr>
        <w:pStyle w:val="ConsPlusNormal"/>
        <w:spacing w:before="220"/>
        <w:ind w:firstLine="540"/>
        <w:jc w:val="both"/>
      </w:pPr>
      <w:r>
        <w:t>6.7.3.8. Аварийный ямочный ремонт проезжей части выполняется для поддержания автомобильных дорог в нормативном состоянии. Материалы для выполнения ремонта применяются в соответствии с погодными условиями.</w:t>
      </w:r>
    </w:p>
    <w:p w:rsidR="00A71A4D" w:rsidRDefault="00A71A4D">
      <w:pPr>
        <w:pStyle w:val="ConsPlusNormal"/>
        <w:spacing w:before="220"/>
        <w:ind w:firstLine="540"/>
        <w:jc w:val="both"/>
      </w:pPr>
      <w:r>
        <w:t>Вывоз отходов асфальтобетона при проведении дорожно-ремонтных работ производится организациями, проводящими данные работы, незамедлительно (в ходе работ). Временное складирование строительного мусора на газонах и обочинах запрещено.</w:t>
      </w:r>
    </w:p>
    <w:p w:rsidR="00A71A4D" w:rsidRDefault="00A71A4D">
      <w:pPr>
        <w:pStyle w:val="ConsPlusNormal"/>
        <w:spacing w:before="220"/>
        <w:ind w:firstLine="540"/>
        <w:jc w:val="both"/>
      </w:pPr>
      <w:r>
        <w:t>6.7.3.9. Организации, ответственные за уборку улиц, в срок до 15 октября текущего года должны закончить мероприятия по подготовке уборочной техники к работе в зимний период и обеспечить завоз, заготовку и складирование необходимого количества противогололедных материалов и реагентов.</w:t>
      </w:r>
    </w:p>
    <w:p w:rsidR="00A71A4D" w:rsidRDefault="00A71A4D">
      <w:pPr>
        <w:pStyle w:val="ConsPlusNormal"/>
        <w:spacing w:before="220"/>
        <w:ind w:firstLine="540"/>
        <w:jc w:val="both"/>
      </w:pPr>
      <w:r>
        <w:t>6.7.3.10. Уборка снега и снежно-ледовых образований, а также обработка противогололедными средствами улиц и автомобильных дорог должны осуществляться в соответствии с установленными требованиями отраслевых дорожных норм и настоящих Правил.</w:t>
      </w:r>
    </w:p>
    <w:p w:rsidR="00A71A4D" w:rsidRDefault="00A71A4D">
      <w:pPr>
        <w:pStyle w:val="ConsPlusNormal"/>
        <w:spacing w:before="220"/>
        <w:ind w:firstLine="540"/>
        <w:jc w:val="both"/>
      </w:pPr>
      <w:r>
        <w:lastRenderedPageBreak/>
        <w:t>6.7.3.11. Укладка снега и снежно-ледовых образований на проезжей части автомобильных дорог производится в виде валов, формируемых на расстоянии 0,5 м от бортового камня или кромки проезжей части автомобильных дороги.</w:t>
      </w:r>
    </w:p>
    <w:p w:rsidR="00A71A4D" w:rsidRDefault="00A71A4D">
      <w:pPr>
        <w:pStyle w:val="ConsPlusNormal"/>
        <w:spacing w:before="220"/>
        <w:ind w:firstLine="540"/>
        <w:jc w:val="both"/>
      </w:pPr>
      <w:r>
        <w:t>6.7.3.12. Укладка снега и снежно-ледовых образований на тротуарах, примыкающих к проезжей части улиц, на которых организована вывозка снега, допускается при условии обеспечения беспрепятственного движения пешеходов, подъезда механизмов и автотранспорта, осуществляющих сбор и вывоз снежно-ледовых образований, отходов, и производится в виде конусов, формируемых на расстоянии 0,5 м от бортового камня или кромки проезжей части автомобильной дороги.</w:t>
      </w:r>
    </w:p>
    <w:p w:rsidR="00A71A4D" w:rsidRDefault="00A71A4D">
      <w:pPr>
        <w:pStyle w:val="ConsPlusNormal"/>
        <w:spacing w:before="220"/>
        <w:ind w:firstLine="540"/>
        <w:jc w:val="both"/>
      </w:pPr>
      <w:r>
        <w:t>Противогололедные материалы и реагенты должны иметь санитарно-эпидемиологическое заключение. Использование поваренной соли для обработки тротуаров и дорожных покрытий исключается.</w:t>
      </w:r>
    </w:p>
    <w:p w:rsidR="00A71A4D" w:rsidRDefault="00A71A4D">
      <w:pPr>
        <w:pStyle w:val="ConsPlusNormal"/>
        <w:spacing w:before="220"/>
        <w:ind w:firstLine="540"/>
        <w:jc w:val="both"/>
      </w:pPr>
      <w:r>
        <w:t>6.7.3.13. Тротуары, дорожки, скамьи, урны и другие элементы благоустройства, а также подходы к ним должны быть очищены от снега и наледи.</w:t>
      </w:r>
    </w:p>
    <w:p w:rsidR="00A71A4D" w:rsidRDefault="00A71A4D">
      <w:pPr>
        <w:pStyle w:val="ConsPlusNormal"/>
        <w:spacing w:before="220"/>
        <w:ind w:firstLine="540"/>
        <w:jc w:val="both"/>
      </w:pPr>
      <w:r>
        <w:t>6.7.3.14. Формирование снежных валов не допускается:</w:t>
      </w:r>
    </w:p>
    <w:p w:rsidR="00A71A4D" w:rsidRDefault="00A71A4D">
      <w:pPr>
        <w:pStyle w:val="ConsPlusNormal"/>
        <w:spacing w:before="220"/>
        <w:ind w:firstLine="540"/>
        <w:jc w:val="both"/>
      </w:pPr>
      <w:r>
        <w:t>- на пересечении всех автомобильных дорог и улиц в одном уровне, зоне треугольников видимости;</w:t>
      </w:r>
    </w:p>
    <w:p w:rsidR="00A71A4D" w:rsidRDefault="00A71A4D">
      <w:pPr>
        <w:pStyle w:val="ConsPlusNormal"/>
        <w:jc w:val="both"/>
      </w:pPr>
      <w:r>
        <w:t xml:space="preserve">(в ред. </w:t>
      </w:r>
      <w:hyperlink r:id="rId171">
        <w:r>
          <w:rPr>
            <w:color w:val="0000FF"/>
          </w:rPr>
          <w:t>решения</w:t>
        </w:r>
      </w:hyperlink>
      <w:r>
        <w:t xml:space="preserve"> Березниковской городской Думы от 27.02.2019 N 546)</w:t>
      </w:r>
    </w:p>
    <w:p w:rsidR="00A71A4D" w:rsidRDefault="00A71A4D">
      <w:pPr>
        <w:pStyle w:val="ConsPlusNormal"/>
        <w:spacing w:before="220"/>
        <w:ind w:firstLine="540"/>
        <w:jc w:val="both"/>
      </w:pPr>
      <w:r>
        <w:t>- ближе 5 м от пешеходных переходов;</w:t>
      </w:r>
    </w:p>
    <w:p w:rsidR="00A71A4D" w:rsidRDefault="00A71A4D">
      <w:pPr>
        <w:pStyle w:val="ConsPlusNormal"/>
        <w:spacing w:before="220"/>
        <w:ind w:firstLine="540"/>
        <w:jc w:val="both"/>
      </w:pPr>
      <w:r>
        <w:t>- ближе 20 м от остановочного пункта общественного транспорта;</w:t>
      </w:r>
    </w:p>
    <w:p w:rsidR="00A71A4D" w:rsidRDefault="00A71A4D">
      <w:pPr>
        <w:pStyle w:val="ConsPlusNormal"/>
        <w:spacing w:before="220"/>
        <w:ind w:firstLine="540"/>
        <w:jc w:val="both"/>
      </w:pPr>
      <w:r>
        <w:t>- на участках автомобильных дорог, оборудованных транспортными ограждениями или повышенным бордюром;</w:t>
      </w:r>
    </w:p>
    <w:p w:rsidR="00A71A4D" w:rsidRDefault="00A71A4D">
      <w:pPr>
        <w:pStyle w:val="ConsPlusNormal"/>
        <w:spacing w:before="220"/>
        <w:ind w:firstLine="540"/>
        <w:jc w:val="both"/>
      </w:pPr>
      <w:r>
        <w:t>- на тротуарах;</w:t>
      </w:r>
    </w:p>
    <w:p w:rsidR="00A71A4D" w:rsidRDefault="00A71A4D">
      <w:pPr>
        <w:pStyle w:val="ConsPlusNormal"/>
        <w:spacing w:before="220"/>
        <w:ind w:firstLine="540"/>
        <w:jc w:val="both"/>
      </w:pPr>
      <w:r>
        <w:t>- во въездах на прилегающие территории.</w:t>
      </w:r>
    </w:p>
    <w:p w:rsidR="00A71A4D" w:rsidRDefault="00A71A4D">
      <w:pPr>
        <w:pStyle w:val="ConsPlusNormal"/>
        <w:jc w:val="both"/>
      </w:pPr>
      <w:r>
        <w:t xml:space="preserve">(в ред. </w:t>
      </w:r>
      <w:hyperlink r:id="rId172">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Валы снега формируются с разрывами, обеспечивающими надлежащую видимость и беспрепятственный подъезд к остановкам общественного транспорта, въезд во дворы, а также возможность временной парковки транспортных средств у тротуаров и движения людей к местам расположения пешеходных переходов.</w:t>
      </w:r>
    </w:p>
    <w:p w:rsidR="00A71A4D" w:rsidRDefault="00A71A4D">
      <w:pPr>
        <w:pStyle w:val="ConsPlusNormal"/>
        <w:jc w:val="both"/>
      </w:pPr>
      <w:r>
        <w:t xml:space="preserve">(в ред. </w:t>
      </w:r>
      <w:hyperlink r:id="rId173">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 xml:space="preserve">Абзацы девятый-одиннадцатый утратили силу. - </w:t>
      </w:r>
      <w:hyperlink r:id="rId174">
        <w:r>
          <w:rPr>
            <w:color w:val="0000FF"/>
          </w:rPr>
          <w:t>Решение</w:t>
        </w:r>
      </w:hyperlink>
      <w:r>
        <w:t xml:space="preserve"> Березниковской городской Думы от 22.02.2022 N 248.</w:t>
      </w:r>
    </w:p>
    <w:p w:rsidR="00A71A4D" w:rsidRDefault="00A71A4D">
      <w:pPr>
        <w:pStyle w:val="ConsPlusNormal"/>
        <w:spacing w:before="220"/>
        <w:ind w:firstLine="540"/>
        <w:jc w:val="both"/>
      </w:pPr>
      <w:r>
        <w:t>Ширина снежных валов в прилотковой зоне проезжей части автомобильной дороги и улицы не должна превышать 1 м, валы снега должны быть подготовлены к погрузке в самосвалы. Время формирования снежных валов не должно превышать 24 часов после окончания снегопада. При формировании снежных валов в лотках не допускается перемещение снега на тротуары и газоны.</w:t>
      </w:r>
    </w:p>
    <w:p w:rsidR="00A71A4D" w:rsidRDefault="00A71A4D">
      <w:pPr>
        <w:pStyle w:val="ConsPlusNormal"/>
        <w:spacing w:before="220"/>
        <w:ind w:firstLine="540"/>
        <w:jc w:val="both"/>
      </w:pPr>
      <w:r>
        <w:t xml:space="preserve">6.7.3.15. Утратил силу. - </w:t>
      </w:r>
      <w:hyperlink r:id="rId175">
        <w:r>
          <w:rPr>
            <w:color w:val="0000FF"/>
          </w:rPr>
          <w:t>Решение</w:t>
        </w:r>
      </w:hyperlink>
      <w:r>
        <w:t xml:space="preserve"> Березниковской городской Думы от 22.02.2022 N 248.</w:t>
      </w:r>
    </w:p>
    <w:p w:rsidR="00A71A4D" w:rsidRDefault="00A71A4D">
      <w:pPr>
        <w:pStyle w:val="ConsPlusNormal"/>
        <w:spacing w:before="220"/>
        <w:ind w:firstLine="540"/>
        <w:jc w:val="both"/>
      </w:pPr>
      <w:r>
        <w:t>6.7.3.16. Не допускается скопление рыхлой массы на проезжей части.</w:t>
      </w:r>
    </w:p>
    <w:p w:rsidR="00A71A4D" w:rsidRDefault="00A71A4D">
      <w:pPr>
        <w:pStyle w:val="ConsPlusNormal"/>
        <w:spacing w:before="220"/>
        <w:ind w:firstLine="540"/>
        <w:jc w:val="both"/>
      </w:pPr>
      <w:r>
        <w:t>6.7.3.17. Запрещается перемещение и выталкивание снега на проезжую часть улиц после очистки прилегающих территорий жилых домов, зданий, сооружений, очистки кровель.</w:t>
      </w:r>
    </w:p>
    <w:p w:rsidR="00A71A4D" w:rsidRDefault="00A71A4D">
      <w:pPr>
        <w:pStyle w:val="ConsPlusNormal"/>
        <w:spacing w:before="220"/>
        <w:ind w:firstLine="540"/>
        <w:jc w:val="both"/>
      </w:pPr>
      <w:r>
        <w:lastRenderedPageBreak/>
        <w:t>Не допускается заваливание снегом тротуаров на мостовых сооружениях уборочной техникой, при уборке проезжей части автомобильной дороги.</w:t>
      </w:r>
    </w:p>
    <w:p w:rsidR="00A71A4D" w:rsidRDefault="00A71A4D">
      <w:pPr>
        <w:pStyle w:val="ConsPlusNormal"/>
        <w:spacing w:before="220"/>
        <w:ind w:firstLine="540"/>
        <w:jc w:val="both"/>
      </w:pPr>
      <w:r>
        <w:t>При механизированной уборке снега с проезжей части автомобильных дорог необходимо обеспечить сохранность опор инженерных коммуникаций, опор, элементов обустройства автомобильных дорог и улиц, деревьев, кустарников.</w:t>
      </w:r>
    </w:p>
    <w:p w:rsidR="00A71A4D" w:rsidRDefault="00A71A4D">
      <w:pPr>
        <w:pStyle w:val="ConsPlusNormal"/>
        <w:spacing w:before="220"/>
        <w:ind w:firstLine="540"/>
        <w:jc w:val="both"/>
      </w:pPr>
      <w:r>
        <w:t>6.7.3.18. Уборка объектов, территорию которых невозможно убирать механизированным способом (из-за недостаточных габаритов или сложной конфигурации), должна производиться вручную.</w:t>
      </w:r>
    </w:p>
    <w:p w:rsidR="00A71A4D" w:rsidRDefault="00A71A4D">
      <w:pPr>
        <w:pStyle w:val="ConsPlusNormal"/>
        <w:spacing w:before="220"/>
        <w:ind w:firstLine="540"/>
        <w:jc w:val="both"/>
      </w:pPr>
      <w:r>
        <w:t>6.7.3.19. При сбрасывании снега с крыш должны быть приняты меры, обеспечивающие полную сохранность деревьев, кустарников, воздушных линий наружного освещения, рекламных конструкций, светофорных объектов, дорожных знаков, линий связи и других объектов.</w:t>
      </w:r>
    </w:p>
    <w:p w:rsidR="00A71A4D" w:rsidRDefault="00A71A4D">
      <w:pPr>
        <w:pStyle w:val="ConsPlusNormal"/>
        <w:spacing w:before="220"/>
        <w:ind w:firstLine="540"/>
        <w:jc w:val="both"/>
      </w:pPr>
      <w:r>
        <w:t>6.7.4. Требования к передвижению транспортных средств и механизмов по территории муниципального образования "Город Березники".</w:t>
      </w:r>
    </w:p>
    <w:p w:rsidR="00A71A4D" w:rsidRDefault="00A71A4D">
      <w:pPr>
        <w:pStyle w:val="ConsPlusNormal"/>
        <w:spacing w:before="220"/>
        <w:ind w:firstLine="540"/>
        <w:jc w:val="both"/>
      </w:pPr>
      <w:r>
        <w:t xml:space="preserve">6.7.4.1. Общие требования к передвижению транспортных средств, механизмов, пешеходов устанавливаются </w:t>
      </w:r>
      <w:hyperlink r:id="rId176">
        <w:r>
          <w:rPr>
            <w:color w:val="0000FF"/>
          </w:rPr>
          <w:t>Правилами</w:t>
        </w:r>
      </w:hyperlink>
      <w:r>
        <w:t xml:space="preserve"> дорожного движения.</w:t>
      </w:r>
    </w:p>
    <w:p w:rsidR="00A71A4D" w:rsidRDefault="00A71A4D">
      <w:pPr>
        <w:pStyle w:val="ConsPlusNormal"/>
        <w:spacing w:before="220"/>
        <w:ind w:firstLine="540"/>
        <w:jc w:val="both"/>
      </w:pPr>
      <w:r>
        <w:t>6.7.4.2. Временное ограничение или прекращение движения транспортных средств по автомобильным дорогам местного значения общего пользования может устанавливаться в следующих случаях:</w:t>
      </w:r>
    </w:p>
    <w:p w:rsidR="00A71A4D" w:rsidRDefault="00A71A4D">
      <w:pPr>
        <w:pStyle w:val="ConsPlusNormal"/>
        <w:spacing w:before="220"/>
        <w:ind w:firstLine="540"/>
        <w:jc w:val="both"/>
      </w:pPr>
      <w:r>
        <w:t>- при реконструкции, капитальном ремонте и ремонте автомобильных дорог;</w:t>
      </w:r>
    </w:p>
    <w:p w:rsidR="00A71A4D" w:rsidRDefault="00A71A4D">
      <w:pPr>
        <w:pStyle w:val="ConsPlusNormal"/>
        <w:spacing w:before="220"/>
        <w:ind w:firstLine="540"/>
        <w:jc w:val="both"/>
      </w:pPr>
      <w:r>
        <w:t>- в период возникновения неблагоприятных природно-климатических условий, в случае снижения несущей способности конструктивных элементов автомобильных дорог, ее участков и в иных случаях в целях обеспечения безопасности дорожного движения;</w:t>
      </w:r>
    </w:p>
    <w:p w:rsidR="00A71A4D" w:rsidRDefault="00A71A4D">
      <w:pPr>
        <w:pStyle w:val="ConsPlusNormal"/>
        <w:spacing w:before="220"/>
        <w:ind w:firstLine="540"/>
        <w:jc w:val="both"/>
      </w:pPr>
      <w:r>
        <w:t>-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A71A4D" w:rsidRDefault="00A71A4D">
      <w:pPr>
        <w:pStyle w:val="ConsPlusNormal"/>
        <w:spacing w:before="220"/>
        <w:ind w:firstLine="540"/>
        <w:jc w:val="both"/>
      </w:pPr>
      <w:r>
        <w:t>- в иных предусмотренных федеральными законами и законами Пермского края случаях.</w:t>
      </w:r>
    </w:p>
    <w:p w:rsidR="00A71A4D" w:rsidRDefault="00A71A4D">
      <w:pPr>
        <w:pStyle w:val="ConsPlusNormal"/>
        <w:spacing w:before="220"/>
        <w:ind w:firstLine="540"/>
        <w:jc w:val="both"/>
      </w:pPr>
      <w:r>
        <w:t>6.7.4.3. Перевозка тяжеловесных и (или) крупногабаритных грузов по автомобильным дорогам местного значения общего пользования осуществляется по специальным разрешениям, выдаваемым в соответствии с Административным регламентом предоставления управлением благоустройства администрации города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утвержденным муниципальным правовым актом администрации города.</w:t>
      </w:r>
    </w:p>
    <w:p w:rsidR="00A71A4D" w:rsidRDefault="00A71A4D">
      <w:pPr>
        <w:pStyle w:val="ConsPlusNormal"/>
        <w:spacing w:before="220"/>
        <w:ind w:firstLine="540"/>
        <w:jc w:val="both"/>
      </w:pPr>
      <w:r>
        <w:t>6.7.4.4. Передвижение по территории муниципального образования "Город Березники"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территорий.</w:t>
      </w:r>
    </w:p>
    <w:p w:rsidR="00A71A4D" w:rsidRDefault="00A71A4D">
      <w:pPr>
        <w:pStyle w:val="ConsPlusNormal"/>
        <w:spacing w:before="220"/>
        <w:ind w:firstLine="540"/>
        <w:jc w:val="both"/>
      </w:pPr>
      <w:r>
        <w:t>6.7.4.5. Запрещается:</w:t>
      </w:r>
    </w:p>
    <w:p w:rsidR="00A71A4D" w:rsidRDefault="00A71A4D">
      <w:pPr>
        <w:pStyle w:val="ConsPlusNormal"/>
        <w:spacing w:before="220"/>
        <w:ind w:firstLine="540"/>
        <w:jc w:val="both"/>
      </w:pPr>
      <w:r>
        <w:t xml:space="preserve">- вынос грязи на автомобильные дороги и улицы транспортными средствами, механизмами, иной техникой с мест производства строительных работ. Организации, производящие строительные работы, обязаны предпринимать меры, предупреждающие вынос грязи машинами и механизмами на улицы и автомобильные дороги при выезде с территории производства </w:t>
      </w:r>
      <w:r>
        <w:lastRenderedPageBreak/>
        <w:t>строительных работ;</w:t>
      </w:r>
    </w:p>
    <w:p w:rsidR="00A71A4D" w:rsidRDefault="00A71A4D">
      <w:pPr>
        <w:pStyle w:val="ConsPlusNormal"/>
        <w:spacing w:before="220"/>
        <w:ind w:firstLine="540"/>
        <w:jc w:val="both"/>
      </w:pPr>
      <w:r>
        <w:t>- движение и стоянка транспортных средств на газонах;</w:t>
      </w:r>
    </w:p>
    <w:p w:rsidR="00A71A4D" w:rsidRDefault="00A71A4D">
      <w:pPr>
        <w:pStyle w:val="ConsPlusNormal"/>
        <w:spacing w:before="220"/>
        <w:ind w:firstLine="540"/>
        <w:jc w:val="both"/>
      </w:pPr>
      <w:r>
        <w:t xml:space="preserve">- движение транспортных средств по тротуарам и обочинам, за исключением случаев, указанных в </w:t>
      </w:r>
      <w:hyperlink r:id="rId177">
        <w:r>
          <w:rPr>
            <w:color w:val="0000FF"/>
          </w:rPr>
          <w:t>Правилах</w:t>
        </w:r>
      </w:hyperlink>
      <w:r>
        <w:t xml:space="preserve"> дорожного движения;</w:t>
      </w:r>
    </w:p>
    <w:p w:rsidR="00A71A4D" w:rsidRDefault="00A71A4D">
      <w:pPr>
        <w:pStyle w:val="ConsPlusNormal"/>
        <w:spacing w:before="220"/>
        <w:ind w:firstLine="540"/>
        <w:jc w:val="both"/>
      </w:pPr>
      <w:r>
        <w:t>- движение транспортных средств, имеющих элементы конструкции, которые могут нанести повреждения автомобильным дорогам, либо буксирующих такие конструкции.</w:t>
      </w:r>
    </w:p>
    <w:p w:rsidR="00A71A4D" w:rsidRDefault="00A71A4D">
      <w:pPr>
        <w:pStyle w:val="ConsPlusNormal"/>
        <w:jc w:val="both"/>
      </w:pPr>
      <w:r>
        <w:t xml:space="preserve">(пп. 6.7.4.5 в ред. </w:t>
      </w:r>
      <w:hyperlink r:id="rId178">
        <w:r>
          <w:rPr>
            <w:color w:val="0000FF"/>
          </w:rPr>
          <w:t>решения</w:t>
        </w:r>
      </w:hyperlink>
      <w:r>
        <w:t xml:space="preserve"> Березниковской городской Думы от 25.08.2021 N 137)</w:t>
      </w:r>
    </w:p>
    <w:p w:rsidR="00A71A4D" w:rsidRDefault="00A71A4D">
      <w:pPr>
        <w:pStyle w:val="ConsPlusNormal"/>
        <w:spacing w:before="220"/>
        <w:ind w:firstLine="540"/>
        <w:jc w:val="both"/>
      </w:pPr>
      <w:r>
        <w:t>6.7.4.6. Транспортные средства, оставленные на проезжей части автомобильных дорог и препятствующие механизированной уборке автомобильных дорог, подлежат задержанию в порядке, установленном действующим законодательством Российской Федерации и (или) действующим законодательством Пермского края.</w:t>
      </w:r>
    </w:p>
    <w:p w:rsidR="00A71A4D" w:rsidRDefault="00A71A4D">
      <w:pPr>
        <w:pStyle w:val="ConsPlusNormal"/>
        <w:jc w:val="both"/>
      </w:pPr>
    </w:p>
    <w:p w:rsidR="00A71A4D" w:rsidRDefault="00A71A4D">
      <w:pPr>
        <w:pStyle w:val="ConsPlusTitle"/>
        <w:ind w:firstLine="540"/>
        <w:jc w:val="both"/>
        <w:outlineLvl w:val="2"/>
      </w:pPr>
      <w:r>
        <w:t>6.8. Требования по обращению с отходами</w:t>
      </w:r>
    </w:p>
    <w:p w:rsidR="00A71A4D" w:rsidRDefault="00A71A4D">
      <w:pPr>
        <w:pStyle w:val="ConsPlusNormal"/>
        <w:jc w:val="both"/>
      </w:pPr>
    </w:p>
    <w:p w:rsidR="00A71A4D" w:rsidRDefault="00A71A4D">
      <w:pPr>
        <w:pStyle w:val="ConsPlusNormal"/>
        <w:ind w:firstLine="540"/>
        <w:jc w:val="both"/>
      </w:pPr>
      <w:r>
        <w:t>6.8.1. Порядок обращения с отходами на территории муниципального образования "Город Березники" включает комплекс мер по сбору и транспортированию к местам размещения и утилизации ТКО, в том числе КГО, а также жидких отходов.</w:t>
      </w:r>
    </w:p>
    <w:p w:rsidR="00A71A4D" w:rsidRDefault="00A71A4D">
      <w:pPr>
        <w:pStyle w:val="ConsPlusNormal"/>
        <w:spacing w:before="220"/>
        <w:ind w:firstLine="540"/>
        <w:jc w:val="both"/>
      </w:pPr>
      <w:r>
        <w:t>6.8.2. Для жилых и административных зданий, объектов социальной сферы (образовательных организаций, мест отдыха, занятия спортом, вокзала, офисных зданий, городского рынка, магазинов, некапитальных строений, сооружений и т.п.) сбор ТКО производится:</w:t>
      </w:r>
    </w:p>
    <w:p w:rsidR="00A71A4D" w:rsidRDefault="00A71A4D">
      <w:pPr>
        <w:pStyle w:val="ConsPlusNormal"/>
        <w:spacing w:before="220"/>
        <w:ind w:firstLine="540"/>
        <w:jc w:val="both"/>
      </w:pPr>
      <w:r>
        <w:t>- в контейнеры, расположенные на контейнерных площадках;</w:t>
      </w:r>
    </w:p>
    <w:p w:rsidR="00A71A4D" w:rsidRDefault="00A71A4D">
      <w:pPr>
        <w:pStyle w:val="ConsPlusNormal"/>
        <w:spacing w:before="220"/>
        <w:ind w:firstLine="540"/>
        <w:jc w:val="both"/>
      </w:pPr>
      <w:r>
        <w:t>- в контейнеры-накопители мусоропроводов;</w:t>
      </w:r>
    </w:p>
    <w:p w:rsidR="00A71A4D" w:rsidRDefault="00A71A4D">
      <w:pPr>
        <w:pStyle w:val="ConsPlusNormal"/>
        <w:spacing w:before="220"/>
        <w:ind w:firstLine="540"/>
        <w:jc w:val="both"/>
      </w:pPr>
      <w:r>
        <w:t>- в специализированный автомобильный транспорт, работающий по графику, либо по заявкам собственников ТКО, КГО.</w:t>
      </w:r>
    </w:p>
    <w:p w:rsidR="00A71A4D" w:rsidRDefault="00A71A4D">
      <w:pPr>
        <w:pStyle w:val="ConsPlusNormal"/>
        <w:spacing w:before="220"/>
        <w:ind w:firstLine="540"/>
        <w:jc w:val="both"/>
      </w:pPr>
      <w:r>
        <w:t>6.8.3. Собственники индивидуальных жилых домов сбор ТКО должны производить в контейнеры, расположенные в местах, согласованных с уполномоченным органом.</w:t>
      </w:r>
    </w:p>
    <w:p w:rsidR="00A71A4D" w:rsidRDefault="00A71A4D">
      <w:pPr>
        <w:pStyle w:val="ConsPlusNormal"/>
        <w:spacing w:before="220"/>
        <w:ind w:firstLine="540"/>
        <w:jc w:val="both"/>
      </w:pPr>
      <w:r>
        <w:t>6.8.4. Для некапитальных строений, сооружений сбор ТКО производится в контейнеры на контейнерной площадке, место расположения которой согласовано уполномоченным органом. Передача отходов на размещение и утилизацию должна производиться ежедневно.</w:t>
      </w:r>
    </w:p>
    <w:p w:rsidR="00A71A4D" w:rsidRDefault="00A71A4D">
      <w:pPr>
        <w:pStyle w:val="ConsPlusNormal"/>
        <w:spacing w:before="220"/>
        <w:ind w:firstLine="540"/>
        <w:jc w:val="both"/>
      </w:pPr>
      <w:r>
        <w:t>6.8.5. Порядок сбора и транспортирования ТКО на строительных площадках, при ремонте, капитальном ремонте, реконструкции, строительстве и сносе объектов капитального строительства.</w:t>
      </w:r>
    </w:p>
    <w:p w:rsidR="00A71A4D" w:rsidRDefault="00A71A4D">
      <w:pPr>
        <w:pStyle w:val="ConsPlusNormal"/>
        <w:spacing w:before="220"/>
        <w:ind w:firstLine="540"/>
        <w:jc w:val="both"/>
      </w:pPr>
      <w:r>
        <w:t xml:space="preserve">6.8.5.1. При производстве строительных работ на отведенной строительной площадке сбор строительных отходов производится в соответствии с требованиями </w:t>
      </w:r>
      <w:hyperlink w:anchor="P1633">
        <w:r>
          <w:rPr>
            <w:color w:val="0000FF"/>
          </w:rPr>
          <w:t>пункта 7.5.11 подраздела 7.5 раздела VII</w:t>
        </w:r>
      </w:hyperlink>
      <w:r>
        <w:t xml:space="preserve"> настоящих Правил.</w:t>
      </w:r>
    </w:p>
    <w:p w:rsidR="00A71A4D" w:rsidRDefault="00A71A4D">
      <w:pPr>
        <w:pStyle w:val="ConsPlusNormal"/>
        <w:spacing w:before="220"/>
        <w:ind w:firstLine="540"/>
        <w:jc w:val="both"/>
      </w:pPr>
      <w:r>
        <w:t>6.8.5.2. При производстве работ на объектах ремонта, реконструкции без отведения строительной площадки или при отсутствии специально обустроенных мест для сбора отходов сбор отходов допускается производить в специальные емкости или мешки на улице около объекта ремонта и реконструкции, при этом не допускается ограничение свободного проезда транспортных средств, прохода людей и захламление газонов.</w:t>
      </w:r>
    </w:p>
    <w:p w:rsidR="00A71A4D" w:rsidRDefault="00A71A4D">
      <w:pPr>
        <w:pStyle w:val="ConsPlusNormal"/>
        <w:spacing w:before="220"/>
        <w:ind w:firstLine="540"/>
        <w:jc w:val="both"/>
      </w:pPr>
      <w:r>
        <w:t>6.8.5.3. Строительные отходы, образовавшиеся на данных территориях, должны собираться и транспортироваться на объекты размещения ТКО.</w:t>
      </w:r>
    </w:p>
    <w:p w:rsidR="00A71A4D" w:rsidRDefault="00A71A4D">
      <w:pPr>
        <w:pStyle w:val="ConsPlusNormal"/>
        <w:spacing w:before="220"/>
        <w:ind w:firstLine="540"/>
        <w:jc w:val="both"/>
      </w:pPr>
      <w:r>
        <w:lastRenderedPageBreak/>
        <w:t xml:space="preserve">6.8.6. Обращение с отходами в медицинских организациях осуществляется в соответствии с нормами, установленными </w:t>
      </w:r>
      <w:hyperlink r:id="rId179">
        <w:r>
          <w:rPr>
            <w:color w:val="0000FF"/>
          </w:rPr>
          <w:t>СанПиН 2.1.7.2790-10</w:t>
        </w:r>
      </w:hyperlink>
      <w:r>
        <w:t xml:space="preserve"> "Санитарно-эпидемиологические требования к обращению с медицинскими отходами".</w:t>
      </w:r>
    </w:p>
    <w:p w:rsidR="00A71A4D" w:rsidRDefault="00A71A4D">
      <w:pPr>
        <w:pStyle w:val="ConsPlusNormal"/>
        <w:spacing w:before="220"/>
        <w:ind w:firstLine="540"/>
        <w:jc w:val="both"/>
      </w:pPr>
      <w:r>
        <w:t>6.8.7. Для сбора отходов, образующихся в садоводческих, огороднических и дачных некоммерческих объединениях граждан, гаражных кооперативах и лодочных базах, в границах отведенного земельного участка оборудуются места сбора ТКО - площадки с контейнерами, бункерами, емкостями для сбора отходов по видам отходов. По мере накопления образовавшиеся отходы передаются специализированной организации, имеющей лицензию на обращение с отходами I-IV класса опасности. Переполнение контейнеров и бункеров для сбора ТКО и КГО не допускается.</w:t>
      </w:r>
    </w:p>
    <w:p w:rsidR="00A71A4D" w:rsidRDefault="00A71A4D">
      <w:pPr>
        <w:pStyle w:val="ConsPlusNormal"/>
        <w:spacing w:before="220"/>
        <w:ind w:firstLine="540"/>
        <w:jc w:val="both"/>
      </w:pPr>
      <w:r>
        <w:t>6.8.8. Порядок сбора и транспортирования ТКО на территориях муниципального образования "Город Березники".</w:t>
      </w:r>
    </w:p>
    <w:p w:rsidR="00A71A4D" w:rsidRDefault="00A71A4D">
      <w:pPr>
        <w:pStyle w:val="ConsPlusNormal"/>
        <w:spacing w:before="220"/>
        <w:ind w:firstLine="540"/>
        <w:jc w:val="both"/>
      </w:pPr>
      <w:r>
        <w:t>6.8.8.1. Транспортирование ТКО с территорий населенных пунктов, входящих в состав муниципального образования "Город Березники", производится региональным оператором самостоятельно или с привлечением операторов по обращению с ТКО.</w:t>
      </w:r>
    </w:p>
    <w:p w:rsidR="00A71A4D" w:rsidRDefault="00A71A4D">
      <w:pPr>
        <w:pStyle w:val="ConsPlusNormal"/>
        <w:jc w:val="both"/>
      </w:pPr>
      <w:r>
        <w:t xml:space="preserve">(пп. 6.8.8.1 ред. </w:t>
      </w:r>
      <w:hyperlink r:id="rId180">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t>6.8.8.2. Дорожный смет, снег с улиц в муниципальном образовании "Город Березники" собираются и вывозятся на объекты размещения ТКО.</w:t>
      </w:r>
    </w:p>
    <w:p w:rsidR="00A71A4D" w:rsidRDefault="00A71A4D">
      <w:pPr>
        <w:pStyle w:val="ConsPlusNormal"/>
        <w:spacing w:before="220"/>
        <w:ind w:firstLine="540"/>
        <w:jc w:val="both"/>
      </w:pPr>
      <w:r>
        <w:t>6.8.8.3. Растительные и порубочные остатки (обрезь, скошенная трава, сучья, ветви, вершины и обломки стволов деревьев и т.п.) вывозятся на объекты размещения ТКО.</w:t>
      </w:r>
    </w:p>
    <w:p w:rsidR="00A71A4D" w:rsidRDefault="00A71A4D">
      <w:pPr>
        <w:pStyle w:val="ConsPlusNormal"/>
        <w:spacing w:before="220"/>
        <w:ind w:firstLine="540"/>
        <w:jc w:val="both"/>
      </w:pPr>
      <w:r>
        <w:t>6.8.8.4. Уборка территорий общего пользования, сбор отходов из урн на таких территориях возлагается на организацию, отвечающую за уборку территорий.</w:t>
      </w:r>
    </w:p>
    <w:p w:rsidR="00A71A4D" w:rsidRDefault="00A71A4D">
      <w:pPr>
        <w:pStyle w:val="ConsPlusNormal"/>
        <w:spacing w:before="220"/>
        <w:ind w:firstLine="540"/>
        <w:jc w:val="both"/>
      </w:pPr>
      <w:r>
        <w:t>6.8.9. Складирование КГО осуществляется собственниками отходов на специальных площадках для складирования КГО. Транспортирование КГО должно быть организовано при заполнении соответствующего места для сбора крупногабаритного мусора свыше 50%, но не реже одного раза в неделю.</w:t>
      </w:r>
    </w:p>
    <w:p w:rsidR="00A71A4D" w:rsidRDefault="00A71A4D">
      <w:pPr>
        <w:pStyle w:val="ConsPlusNormal"/>
        <w:spacing w:before="220"/>
        <w:ind w:firstLine="540"/>
        <w:jc w:val="both"/>
      </w:pPr>
      <w:r>
        <w:t>6.8.10. При эксплуатации контейнерных площадок и площадок для складирования КГО запрещается:</w:t>
      </w:r>
    </w:p>
    <w:p w:rsidR="00A71A4D" w:rsidRDefault="00A71A4D">
      <w:pPr>
        <w:pStyle w:val="ConsPlusNormal"/>
        <w:spacing w:before="220"/>
        <w:ind w:firstLine="540"/>
        <w:jc w:val="both"/>
      </w:pPr>
      <w:r>
        <w:t>- складировать в контейнеры горящие, раскаленные или горячие отходы, снег, лед, листву, ветки, смет, тару, осветительные приборы и электрические лампы, содержащие ртуть, автопокрышки, промасленную ветошь, металлолом,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A71A4D" w:rsidRDefault="00A71A4D">
      <w:pPr>
        <w:pStyle w:val="ConsPlusNormal"/>
        <w:spacing w:before="220"/>
        <w:ind w:firstLine="540"/>
        <w:jc w:val="both"/>
      </w:pPr>
      <w:r>
        <w:t>- выливать жидкие отходы и воду в контейнеры.</w:t>
      </w:r>
    </w:p>
    <w:p w:rsidR="00A71A4D" w:rsidRDefault="00A71A4D">
      <w:pPr>
        <w:pStyle w:val="ConsPlusNormal"/>
        <w:spacing w:before="220"/>
        <w:ind w:firstLine="540"/>
        <w:jc w:val="both"/>
      </w:pPr>
      <w:r>
        <w:t>6.8.11. Сбор отходов электронного оборудования осуществляется в соответствии с порядком сбора ТКО (в том числе их раздельного сбора), утверждаемым Постановлением Правительства Пермского края.</w:t>
      </w:r>
    </w:p>
    <w:p w:rsidR="00A71A4D" w:rsidRDefault="00A71A4D">
      <w:pPr>
        <w:pStyle w:val="ConsPlusNormal"/>
        <w:spacing w:before="220"/>
        <w:ind w:firstLine="540"/>
        <w:jc w:val="both"/>
      </w:pPr>
      <w:r>
        <w:t>6.8.12. Собственникам ТКО запрещается складировать ТКО вне специальных площадок, не предназначенных для таких видов отходов.</w:t>
      </w:r>
    </w:p>
    <w:p w:rsidR="00A71A4D" w:rsidRDefault="00A71A4D">
      <w:pPr>
        <w:pStyle w:val="ConsPlusNormal"/>
        <w:spacing w:before="220"/>
        <w:ind w:firstLine="540"/>
        <w:jc w:val="both"/>
      </w:pPr>
      <w:r>
        <w:t xml:space="preserve">6.8.13-6.8.15. Утратили силу. - </w:t>
      </w:r>
      <w:hyperlink r:id="rId181">
        <w:r>
          <w:rPr>
            <w:color w:val="0000FF"/>
          </w:rPr>
          <w:t>Решение</w:t>
        </w:r>
      </w:hyperlink>
      <w:r>
        <w:t xml:space="preserve"> Березниковской городской Думы от 25.09.2019 N 654.</w:t>
      </w:r>
    </w:p>
    <w:p w:rsidR="00A71A4D" w:rsidRDefault="00A71A4D">
      <w:pPr>
        <w:pStyle w:val="ConsPlusNormal"/>
        <w:spacing w:before="220"/>
        <w:ind w:firstLine="540"/>
        <w:jc w:val="both"/>
      </w:pPr>
      <w:r>
        <w:t xml:space="preserve">6.8.16. Собственник контейнерной площадки обеспечивает свободный подъезд к ней; в </w:t>
      </w:r>
      <w:r>
        <w:lastRenderedPageBreak/>
        <w:t>зимний период обеспечивает расчистку подъездных путей от снега; информирует оператора по обращению с ТКО об изменении направления подъездных путей.</w:t>
      </w:r>
    </w:p>
    <w:p w:rsidR="00A71A4D" w:rsidRDefault="00A71A4D">
      <w:pPr>
        <w:pStyle w:val="ConsPlusNormal"/>
        <w:jc w:val="both"/>
      </w:pPr>
      <w:r>
        <w:t xml:space="preserve">(в ред. </w:t>
      </w:r>
      <w:hyperlink r:id="rId182">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t xml:space="preserve">6.8.17. Утратил силу. - </w:t>
      </w:r>
      <w:hyperlink r:id="rId183">
        <w:r>
          <w:rPr>
            <w:color w:val="0000FF"/>
          </w:rPr>
          <w:t>Решение</w:t>
        </w:r>
      </w:hyperlink>
      <w:r>
        <w:t xml:space="preserve"> Березниковской городской Думы от 25.09.2019 N 654.</w:t>
      </w:r>
    </w:p>
    <w:p w:rsidR="00A71A4D" w:rsidRDefault="00A71A4D">
      <w:pPr>
        <w:pStyle w:val="ConsPlusNormal"/>
        <w:spacing w:before="220"/>
        <w:ind w:firstLine="540"/>
        <w:jc w:val="both"/>
      </w:pPr>
      <w:r>
        <w:t>6.8.18. Правообладатель земельного участка обязан самостоятельно обеспечивать ликвидацию места несанкционированного размещения отходов или заключить договор на оказание услуг по ликвидации выявленного места несанкционированного размещения ТКО с региональным оператором.</w:t>
      </w:r>
    </w:p>
    <w:p w:rsidR="00A71A4D" w:rsidRDefault="00A71A4D">
      <w:pPr>
        <w:pStyle w:val="ConsPlusNormal"/>
        <w:jc w:val="both"/>
      </w:pPr>
      <w:r>
        <w:t xml:space="preserve">(п. 6.8.18 в ред. </w:t>
      </w:r>
      <w:hyperlink r:id="rId184">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t xml:space="preserve">6.8.19. При архитектурно-строительном проектировании строительства, реконструкции капитального ремонта зданий, сооружений, объектов капитального строительства и иных объектов, в процессе эксплуатации которых образуются ТКО, необходимо предусматривать места (площадки) для сбора таких ТКО в соответствии с установленными действующим законодательством Российской Федерации правилами в области обращения с ТКО. Места размещения контейнерных площадок организуются в соответствии с </w:t>
      </w:r>
      <w:hyperlink w:anchor="P498">
        <w:r>
          <w:rPr>
            <w:color w:val="0000FF"/>
          </w:rPr>
          <w:t>подпунктом 3.10.4.2 пункта 3.10.4 подраздела 3.10 раздела III</w:t>
        </w:r>
      </w:hyperlink>
      <w:r>
        <w:t xml:space="preserve"> настоящих Правил.</w:t>
      </w:r>
    </w:p>
    <w:p w:rsidR="00A71A4D" w:rsidRDefault="00A71A4D">
      <w:pPr>
        <w:pStyle w:val="ConsPlusNormal"/>
        <w:jc w:val="both"/>
      </w:pPr>
      <w:r>
        <w:t xml:space="preserve">(в ред. </w:t>
      </w:r>
      <w:hyperlink r:id="rId185">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6.8.20. Запрещается ввод в эксплуатацию зданий, строений и сооружений и иных объектов, которые связаны с обращением с ТКО и не оснащены техническими средствами безопасного размещения ТКО.</w:t>
      </w:r>
    </w:p>
    <w:p w:rsidR="00A71A4D" w:rsidRDefault="00A71A4D">
      <w:pPr>
        <w:pStyle w:val="ConsPlusNormal"/>
        <w:spacing w:before="220"/>
        <w:ind w:firstLine="540"/>
        <w:jc w:val="both"/>
      </w:pPr>
      <w:r>
        <w:t>6.8.21. Ответственность за организацию сбора и транспортирования ТКО возлагается:</w:t>
      </w:r>
    </w:p>
    <w:p w:rsidR="00A71A4D" w:rsidRDefault="00A71A4D">
      <w:pPr>
        <w:pStyle w:val="ConsPlusNormal"/>
        <w:spacing w:before="220"/>
        <w:ind w:firstLine="540"/>
        <w:jc w:val="both"/>
      </w:pPr>
      <w:r>
        <w:t>- на территории многоквартирных домов - на управляющие организации, осуществляющие управление многоквартирными домами, жители которых осуществляют пользование контейнерной площадкой;</w:t>
      </w:r>
    </w:p>
    <w:p w:rsidR="00A71A4D" w:rsidRDefault="00A71A4D">
      <w:pPr>
        <w:pStyle w:val="ConsPlusNormal"/>
        <w:spacing w:before="220"/>
        <w:ind w:firstLine="540"/>
        <w:jc w:val="both"/>
      </w:pPr>
      <w:r>
        <w:t>- для некапитальных строений, сооружений - на собственника некапитальных строений, сооружений;</w:t>
      </w:r>
    </w:p>
    <w:p w:rsidR="00A71A4D" w:rsidRDefault="00A71A4D">
      <w:pPr>
        <w:pStyle w:val="ConsPlusNormal"/>
        <w:spacing w:before="220"/>
        <w:ind w:firstLine="540"/>
        <w:jc w:val="both"/>
      </w:pPr>
      <w:r>
        <w:t>- для строительных площадок (включая сбор и транспортирование строительных отходов) - на заказчика, если иное не предусмотрено в договоре подряда с подрядчиком;</w:t>
      </w:r>
    </w:p>
    <w:p w:rsidR="00A71A4D" w:rsidRDefault="00A71A4D">
      <w:pPr>
        <w:pStyle w:val="ConsPlusNormal"/>
        <w:spacing w:before="220"/>
        <w:ind w:firstLine="540"/>
        <w:jc w:val="both"/>
      </w:pPr>
      <w:r>
        <w:t>- в случае, если физическое или юридическое лицо, выступающее арендатором (подрядчиком при производстве работ), осуществляющее свою деятельность на земельном участке, в жилом или нежилом помещении на основании договора аренды (подряда) или иного соглашения с собственником объекта недвижимости, не организовало сбор и транспортирование строительных отходов самостоятельно, обязанности по сбору и транспортированию строительных отходов следует возлагать на собственника объекта недвижимости;</w:t>
      </w:r>
    </w:p>
    <w:p w:rsidR="00A71A4D" w:rsidRDefault="00A71A4D">
      <w:pPr>
        <w:pStyle w:val="ConsPlusNormal"/>
        <w:spacing w:before="220"/>
        <w:ind w:firstLine="540"/>
        <w:jc w:val="both"/>
      </w:pPr>
      <w:r>
        <w:t>- для медицинских организаций (включая термическое уничтожение отходов I-IV классов опасности) - на руководителя такой организации;</w:t>
      </w:r>
    </w:p>
    <w:p w:rsidR="00A71A4D" w:rsidRDefault="00A71A4D">
      <w:pPr>
        <w:pStyle w:val="ConsPlusNormal"/>
        <w:spacing w:before="220"/>
        <w:ind w:firstLine="540"/>
        <w:jc w:val="both"/>
      </w:pPr>
      <w:r>
        <w:t>- для садоводческих, огороднических и дачных некоммерческих объединений граждан - на председателя такого объединения;</w:t>
      </w:r>
    </w:p>
    <w:p w:rsidR="00A71A4D" w:rsidRDefault="00A71A4D">
      <w:pPr>
        <w:pStyle w:val="ConsPlusNormal"/>
        <w:spacing w:before="220"/>
        <w:ind w:firstLine="540"/>
        <w:jc w:val="both"/>
      </w:pPr>
      <w:r>
        <w:t>- для гаражных кооперативов всех видов и лодочных баз (включая сбор и транспортирование отработанных горюче-смазочных материалов, автошин, аккумуляторов, иных токсичных материалов) - на председателей таких кооперативов, лодочных баз;</w:t>
      </w:r>
    </w:p>
    <w:p w:rsidR="00A71A4D" w:rsidRDefault="00A71A4D">
      <w:pPr>
        <w:pStyle w:val="ConsPlusNormal"/>
        <w:spacing w:before="220"/>
        <w:ind w:firstLine="540"/>
        <w:jc w:val="both"/>
      </w:pPr>
      <w:r>
        <w:t xml:space="preserve">- для территорий общего пользования в границах муниципального образования "Город Березники" - на организацию, получившую разрешение на использование земельного участка под </w:t>
      </w:r>
      <w:r>
        <w:lastRenderedPageBreak/>
        <w:t>размещение контейнерной площадки;</w:t>
      </w:r>
    </w:p>
    <w:p w:rsidR="00A71A4D" w:rsidRDefault="00A71A4D">
      <w:pPr>
        <w:pStyle w:val="ConsPlusNormal"/>
        <w:spacing w:before="220"/>
        <w:ind w:firstLine="540"/>
        <w:jc w:val="both"/>
      </w:pPr>
      <w:r>
        <w:t>- на иных территориях, на которых установлены мусоросборники, находящиеся в аренде, собственности, пользовании физических или юридических лиц, - на данных физических или юридических лиц.</w:t>
      </w:r>
    </w:p>
    <w:p w:rsidR="00A71A4D" w:rsidRDefault="00A71A4D">
      <w:pPr>
        <w:pStyle w:val="ConsPlusNormal"/>
        <w:spacing w:before="220"/>
        <w:ind w:firstLine="540"/>
        <w:jc w:val="both"/>
      </w:pPr>
      <w:r>
        <w:t>6.8.22. Организация сбора и вывоза жидких бытовых отходов из многоквартирного дома, включая отходы, образующиеся в результате деятельности организаций и индивидуальных предпринимателей, осуществляющих свою деятельность в нежилом (в том числе встроенном и пристроенном) помещении этого многоквартирного дома, осуществляется управляющей организацией, товариществом собственников жилья, жилищным кооперативом, жилищно-строительным кооперативом, иным специализированным потребительским кооперативом, собственниками помещений при непосредственном управлении многоквартирным домом собственниками помещений (в зависимости от выбора управления многоквартирным домом) в соответствующем многоквартирном доме.</w:t>
      </w:r>
    </w:p>
    <w:p w:rsidR="00A71A4D" w:rsidRDefault="00A71A4D">
      <w:pPr>
        <w:pStyle w:val="ConsPlusNormal"/>
        <w:spacing w:before="220"/>
        <w:ind w:firstLine="540"/>
        <w:jc w:val="both"/>
      </w:pPr>
      <w:r>
        <w:t>Организация сбора и вывоза жидких бытовых отходов из индивидуальных жилых домов осуществляется собственником этого дома.</w:t>
      </w:r>
    </w:p>
    <w:p w:rsidR="00A71A4D" w:rsidRDefault="00A71A4D">
      <w:pPr>
        <w:pStyle w:val="ConsPlusNormal"/>
        <w:jc w:val="both"/>
      </w:pPr>
      <w:r>
        <w:t xml:space="preserve">(п. 6.8.22 в ред. </w:t>
      </w:r>
      <w:hyperlink r:id="rId186">
        <w:r>
          <w:rPr>
            <w:color w:val="0000FF"/>
          </w:rPr>
          <w:t>решения</w:t>
        </w:r>
      </w:hyperlink>
      <w:r>
        <w:t xml:space="preserve"> Березниковской городской Думы от 28.10.2020 N 19)</w:t>
      </w:r>
    </w:p>
    <w:p w:rsidR="00A71A4D" w:rsidRDefault="00A71A4D">
      <w:pPr>
        <w:pStyle w:val="ConsPlusNormal"/>
        <w:spacing w:before="220"/>
        <w:ind w:firstLine="540"/>
        <w:jc w:val="both"/>
      </w:pPr>
      <w:r>
        <w:t xml:space="preserve">6.8.23. Утратил силу. - </w:t>
      </w:r>
      <w:hyperlink r:id="rId187">
        <w:r>
          <w:rPr>
            <w:color w:val="0000FF"/>
          </w:rPr>
          <w:t>Решение</w:t>
        </w:r>
      </w:hyperlink>
      <w:r>
        <w:t xml:space="preserve"> Березниковской городской Думы от 25.09.2019 N 654.</w:t>
      </w:r>
    </w:p>
    <w:p w:rsidR="00A71A4D" w:rsidRDefault="00A71A4D">
      <w:pPr>
        <w:pStyle w:val="ConsPlusNormal"/>
        <w:spacing w:before="220"/>
        <w:ind w:firstLine="540"/>
        <w:jc w:val="both"/>
      </w:pPr>
      <w:r>
        <w:t>6.8.24. Сбор и размещение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многоквартирных домах), а также их информирование осуществляется в порядке, установленном муниципальным правовым актом администрации города в соответствии с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нормативным правовым актом Правительства Российской Федерации.</w:t>
      </w:r>
    </w:p>
    <w:p w:rsidR="00A71A4D" w:rsidRDefault="00A71A4D">
      <w:pPr>
        <w:pStyle w:val="ConsPlusNormal"/>
        <w:spacing w:before="220"/>
        <w:ind w:firstLine="540"/>
        <w:jc w:val="both"/>
      </w:pPr>
      <w:r>
        <w:t xml:space="preserve">6.8.25-6.8.26. Утратили силу. - </w:t>
      </w:r>
      <w:hyperlink r:id="rId188">
        <w:r>
          <w:rPr>
            <w:color w:val="0000FF"/>
          </w:rPr>
          <w:t>Решение</w:t>
        </w:r>
      </w:hyperlink>
      <w:r>
        <w:t xml:space="preserve"> Березниковской городской Думы от 25.09.2019 N 654.</w:t>
      </w:r>
    </w:p>
    <w:p w:rsidR="00A71A4D" w:rsidRDefault="00A71A4D">
      <w:pPr>
        <w:pStyle w:val="ConsPlusNormal"/>
        <w:spacing w:before="220"/>
        <w:ind w:firstLine="540"/>
        <w:jc w:val="both"/>
      </w:pPr>
      <w:r>
        <w:t>6.8.27. Оператор по обращению с ТКО обязуется не допускать срыва графика вывоза ТКО (в том числе КГО), для чего принимает меры по замене неисправной техники, по выяснению и устранению обстоятельств, препятствующих соблюдению графика вывоза ТКО, КГО. При срыве графика вывоза ТКО, КГО принимает меры по вывозу ТКО, КГО на следующий день с учетом текущего графика.</w:t>
      </w:r>
    </w:p>
    <w:p w:rsidR="00A71A4D" w:rsidRDefault="00A71A4D">
      <w:pPr>
        <w:pStyle w:val="ConsPlusNormal"/>
        <w:jc w:val="both"/>
      </w:pPr>
      <w:r>
        <w:t xml:space="preserve">(в ред. </w:t>
      </w:r>
      <w:hyperlink r:id="rId189">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t>6.8.28. Уборка просыпавшихся и (или) выпавших твердых коммунальных отходов при погрузке отходов в мусоровозы производится региональным оператором (оператором) незамедлительно.</w:t>
      </w:r>
    </w:p>
    <w:p w:rsidR="00A71A4D" w:rsidRDefault="00A71A4D">
      <w:pPr>
        <w:pStyle w:val="ConsPlusNormal"/>
        <w:jc w:val="both"/>
      </w:pPr>
      <w:r>
        <w:t xml:space="preserve">(п. 6.8.28 в ред. </w:t>
      </w:r>
      <w:hyperlink r:id="rId190">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t xml:space="preserve">6.8.29-6.8.31. Утратили силу. - </w:t>
      </w:r>
      <w:hyperlink r:id="rId191">
        <w:r>
          <w:rPr>
            <w:color w:val="0000FF"/>
          </w:rPr>
          <w:t>Решение</w:t>
        </w:r>
      </w:hyperlink>
      <w:r>
        <w:t xml:space="preserve"> Березниковской городской Думы от 25.09.2019 N 654.</w:t>
      </w:r>
    </w:p>
    <w:p w:rsidR="00A71A4D" w:rsidRDefault="00A71A4D">
      <w:pPr>
        <w:pStyle w:val="ConsPlusNormal"/>
        <w:spacing w:before="220"/>
        <w:ind w:firstLine="540"/>
        <w:jc w:val="both"/>
      </w:pPr>
      <w:r>
        <w:t>6.8.32. Запрещается сваливать всякого рода грунт и ТКО вне отведенных для этих целей мест, организовывая места несанкционированного размещения отходов. Физические лица, руководители и должностные лица организаций, водители транспортных средств которых допустили эти нарушения, должны принимать незамедлительные меры к уборке ТКО и грунта.</w:t>
      </w:r>
    </w:p>
    <w:p w:rsidR="00A71A4D" w:rsidRDefault="00A71A4D">
      <w:pPr>
        <w:pStyle w:val="ConsPlusNormal"/>
        <w:spacing w:before="220"/>
        <w:ind w:firstLine="540"/>
        <w:jc w:val="both"/>
      </w:pPr>
      <w:r>
        <w:lastRenderedPageBreak/>
        <w:t>В случае невозможности установления виновников возникновения мест несанкционированного размещения отходов ответственность за их ликвидацию возлагается на собственника земельного участка в месте несанкционированного размещения отходов.</w:t>
      </w:r>
    </w:p>
    <w:p w:rsidR="00A71A4D" w:rsidRDefault="00A71A4D">
      <w:pPr>
        <w:pStyle w:val="ConsPlusNormal"/>
        <w:spacing w:before="220"/>
        <w:ind w:firstLine="540"/>
        <w:jc w:val="both"/>
      </w:pPr>
      <w:r>
        <w:t xml:space="preserve">6.8.33. Утратил силу. - </w:t>
      </w:r>
      <w:hyperlink r:id="rId192">
        <w:r>
          <w:rPr>
            <w:color w:val="0000FF"/>
          </w:rPr>
          <w:t>Решение</w:t>
        </w:r>
      </w:hyperlink>
      <w:r>
        <w:t xml:space="preserve"> Березниковской городской Думы от 25.09.2019 N 654.</w:t>
      </w:r>
    </w:p>
    <w:p w:rsidR="00A71A4D" w:rsidRDefault="00A71A4D">
      <w:pPr>
        <w:pStyle w:val="ConsPlusNormal"/>
        <w:spacing w:before="220"/>
        <w:ind w:firstLine="540"/>
        <w:jc w:val="both"/>
      </w:pPr>
      <w:r>
        <w:t>6.8.34. Контроль за соблюдением требований к сбору, транспортированию, обработке, утилизации, обезвреживанию, размещению ТКО, обслуживанию контейнерных площадок и контейнеров на них осуществляют Управление Федеральной службы по надзору в сфере защиты прав потребителей и благополучия человека по Пермскому краю и иные лица в пределах своей компетенции. Общественные объединения также вправе осуществлять данный контроль в соответствии с действующим законодательством Российской Федерации.</w:t>
      </w:r>
    </w:p>
    <w:p w:rsidR="00A71A4D" w:rsidRDefault="00A71A4D">
      <w:pPr>
        <w:pStyle w:val="ConsPlusNormal"/>
        <w:jc w:val="both"/>
      </w:pPr>
      <w:r>
        <w:t xml:space="preserve">(в ред. </w:t>
      </w:r>
      <w:hyperlink r:id="rId193">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6.8.35. Сбор, транспортирование, обработка, утилизация, обезвреживание, захоронение ТКО обеспечиваются региональными операторами в соответствии с региональной программой и территориальной схемой в области обращения с отходами.</w:t>
      </w:r>
    </w:p>
    <w:p w:rsidR="00A71A4D" w:rsidRDefault="00A71A4D">
      <w:pPr>
        <w:pStyle w:val="ConsPlusNormal"/>
        <w:jc w:val="both"/>
      </w:pPr>
      <w:r>
        <w:t xml:space="preserve">(в ред. </w:t>
      </w:r>
      <w:hyperlink r:id="rId194">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t xml:space="preserve">6.8.35.1-6.8.35.3. Утратили силу. - </w:t>
      </w:r>
      <w:hyperlink r:id="rId195">
        <w:r>
          <w:rPr>
            <w:color w:val="0000FF"/>
          </w:rPr>
          <w:t>Решение</w:t>
        </w:r>
      </w:hyperlink>
      <w:r>
        <w:t xml:space="preserve"> Березниковской городской Думы от 25.09.2019 N 654.</w:t>
      </w:r>
    </w:p>
    <w:p w:rsidR="00A71A4D" w:rsidRDefault="00A71A4D">
      <w:pPr>
        <w:pStyle w:val="ConsPlusNormal"/>
        <w:spacing w:before="220"/>
        <w:ind w:firstLine="540"/>
        <w:jc w:val="both"/>
      </w:pPr>
      <w:r>
        <w:t>6.8.35.4. Вывоз КГО обеспечивается региональным оператором в соответствии с действующим законодательством Российской Федерации, в том числе по заявкам собственников КГО, либо самостоятельно собственниками КГО путем доставки КГО на площадку для их складирования.</w:t>
      </w:r>
    </w:p>
    <w:p w:rsidR="00A71A4D" w:rsidRDefault="00A71A4D">
      <w:pPr>
        <w:pStyle w:val="ConsPlusNormal"/>
        <w:spacing w:before="220"/>
        <w:ind w:firstLine="540"/>
        <w:jc w:val="both"/>
      </w:pPr>
      <w:r>
        <w:t xml:space="preserve">Абзац утратил силу. - </w:t>
      </w:r>
      <w:hyperlink r:id="rId196">
        <w:r>
          <w:rPr>
            <w:color w:val="0000FF"/>
          </w:rPr>
          <w:t>Решение</w:t>
        </w:r>
      </w:hyperlink>
      <w:r>
        <w:t xml:space="preserve"> Березниковской городской Думы от 25.09.2019 N 654.</w:t>
      </w:r>
    </w:p>
    <w:p w:rsidR="00A71A4D" w:rsidRDefault="00A71A4D">
      <w:pPr>
        <w:pStyle w:val="ConsPlusNormal"/>
        <w:spacing w:before="220"/>
        <w:ind w:firstLine="540"/>
        <w:jc w:val="both"/>
      </w:pPr>
      <w:r>
        <w:t>6.8.35.5. Региональный оператор несет ответственность за обращение с ТКО с момента погрузки таких отходов в мусоровоз в местах сбора и накопления ТКО.</w:t>
      </w:r>
    </w:p>
    <w:p w:rsidR="00A71A4D" w:rsidRDefault="00A71A4D">
      <w:pPr>
        <w:pStyle w:val="ConsPlusNormal"/>
        <w:spacing w:before="220"/>
        <w:ind w:firstLine="540"/>
        <w:jc w:val="both"/>
      </w:pPr>
      <w:r>
        <w:t>6.8.35.6.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отходов. В этом случае региональный оператор вправе обратиться в суд с требованием о взыскании понесенных расходов.</w:t>
      </w:r>
    </w:p>
    <w:p w:rsidR="00A71A4D" w:rsidRDefault="00A71A4D">
      <w:pPr>
        <w:pStyle w:val="ConsPlusNormal"/>
        <w:spacing w:before="220"/>
        <w:ind w:firstLine="540"/>
        <w:jc w:val="both"/>
      </w:pPr>
      <w:r>
        <w:t>6.8.35.7. Собственник ТКО обязан:</w:t>
      </w:r>
    </w:p>
    <w:p w:rsidR="00A71A4D" w:rsidRDefault="00A71A4D">
      <w:pPr>
        <w:pStyle w:val="ConsPlusNormal"/>
        <w:spacing w:before="220"/>
        <w:ind w:firstLine="540"/>
        <w:jc w:val="both"/>
      </w:pPr>
      <w:r>
        <w:t>- осуществлять складирование ТКО в местах сбора и накопления ТКО, определенных договором на оказание услуг по обращению с ТКО с региональным оператором;</w:t>
      </w:r>
    </w:p>
    <w:p w:rsidR="00A71A4D" w:rsidRDefault="00A71A4D">
      <w:pPr>
        <w:pStyle w:val="ConsPlusNormal"/>
        <w:spacing w:before="220"/>
        <w:ind w:firstLine="540"/>
        <w:jc w:val="both"/>
      </w:pPr>
      <w:r>
        <w:t xml:space="preserve">- обеспечивать учет объема и (или) массы ТКО в соответствии с </w:t>
      </w:r>
      <w:hyperlink r:id="rId197">
        <w:r>
          <w:rPr>
            <w:color w:val="0000FF"/>
          </w:rPr>
          <w:t>Правилами</w:t>
        </w:r>
      </w:hyperlink>
      <w:r>
        <w:t xml:space="preserve"> коммерческого учета объема и (или) массы ТКО, утвержденными Постановлением Правительства Российской Федерации от 03.06.2016 N 505;</w:t>
      </w:r>
    </w:p>
    <w:p w:rsidR="00A71A4D" w:rsidRDefault="00A71A4D">
      <w:pPr>
        <w:pStyle w:val="ConsPlusNormal"/>
        <w:spacing w:before="220"/>
        <w:ind w:firstLine="540"/>
        <w:jc w:val="both"/>
      </w:pPr>
      <w:r>
        <w:t xml:space="preserve">- абзац утратил силу. - </w:t>
      </w:r>
      <w:hyperlink r:id="rId198">
        <w:r>
          <w:rPr>
            <w:color w:val="0000FF"/>
          </w:rPr>
          <w:t>Решение</w:t>
        </w:r>
      </w:hyperlink>
      <w:r>
        <w:t xml:space="preserve"> Березниковской городской Думы от 25.09.2019 N 654.</w:t>
      </w:r>
    </w:p>
    <w:p w:rsidR="00A71A4D" w:rsidRDefault="00A71A4D">
      <w:pPr>
        <w:pStyle w:val="ConsPlusNormal"/>
        <w:spacing w:before="220"/>
        <w:ind w:firstLine="540"/>
        <w:jc w:val="both"/>
      </w:pPr>
      <w:r>
        <w:t>6.8.35.8. Индивидуальные предприниматели, юридические лица, в процессе деятельности которых образуются отходы I-V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w:t>
      </w:r>
    </w:p>
    <w:p w:rsidR="00A71A4D" w:rsidRDefault="00A71A4D">
      <w:pPr>
        <w:pStyle w:val="ConsPlusNormal"/>
        <w:spacing w:before="220"/>
        <w:ind w:firstLine="540"/>
        <w:jc w:val="both"/>
      </w:pPr>
      <w:r>
        <w:lastRenderedPageBreak/>
        <w:t>6.8.35.9. Организации по обслуживанию многоквартирных домов обязаны обеспечивать:</w:t>
      </w:r>
    </w:p>
    <w:p w:rsidR="00A71A4D" w:rsidRDefault="00A71A4D">
      <w:pPr>
        <w:pStyle w:val="ConsPlusNormal"/>
        <w:spacing w:before="220"/>
        <w:ind w:firstLine="540"/>
        <w:jc w:val="both"/>
      </w:pPr>
      <w:r>
        <w:t>- установку на обслуживаемой территории контейнеров для ТКО, а в неканализированных зданиях иметь, кроме того, сборники (выгребы) для жидких отходов;</w:t>
      </w:r>
    </w:p>
    <w:p w:rsidR="00A71A4D" w:rsidRDefault="00A71A4D">
      <w:pPr>
        <w:pStyle w:val="ConsPlusNormal"/>
        <w:spacing w:before="220"/>
        <w:ind w:firstLine="540"/>
        <w:jc w:val="both"/>
      </w:pPr>
      <w:r>
        <w:t>- своевременную уборку территории и систематическое наблюдение за ее санитарным состоянием;</w:t>
      </w:r>
    </w:p>
    <w:p w:rsidR="00A71A4D" w:rsidRDefault="00A71A4D">
      <w:pPr>
        <w:pStyle w:val="ConsPlusNormal"/>
        <w:spacing w:before="220"/>
        <w:ind w:firstLine="540"/>
        <w:jc w:val="both"/>
      </w:pPr>
      <w:r>
        <w:t>- организацию вывоза ТКО, КГО и контроль за выполнением графика удаления ТКО, КГО;</w:t>
      </w:r>
    </w:p>
    <w:p w:rsidR="00A71A4D" w:rsidRDefault="00A71A4D">
      <w:pPr>
        <w:pStyle w:val="ConsPlusNormal"/>
        <w:spacing w:before="220"/>
        <w:ind w:firstLine="540"/>
        <w:jc w:val="both"/>
      </w:pPr>
      <w:r>
        <w:t>- свободный подъезд и освещение около площадок под установку контейнеров;</w:t>
      </w:r>
    </w:p>
    <w:p w:rsidR="00A71A4D" w:rsidRDefault="00A71A4D">
      <w:pPr>
        <w:pStyle w:val="ConsPlusNormal"/>
        <w:spacing w:before="220"/>
        <w:ind w:firstLine="540"/>
        <w:jc w:val="both"/>
      </w:pPr>
      <w:r>
        <w:t>- содержание в исправном состоянии контейнерных площадок без переполнения контейнеров и загрязнения территории.</w:t>
      </w:r>
    </w:p>
    <w:p w:rsidR="00A71A4D" w:rsidRDefault="00A71A4D">
      <w:pPr>
        <w:pStyle w:val="ConsPlusNormal"/>
        <w:spacing w:before="220"/>
        <w:ind w:firstLine="540"/>
        <w:jc w:val="both"/>
      </w:pPr>
      <w:r>
        <w:t>6.8.36. Хозяйствующие субъекты и владельцы контейнерных площадок обязаны соблюдать санитарные требования и требования по обращению с отходами, предусмотренные действующим законодательством Российской Федерации.</w:t>
      </w:r>
    </w:p>
    <w:p w:rsidR="00A71A4D" w:rsidRDefault="00A71A4D">
      <w:pPr>
        <w:pStyle w:val="ConsPlusNormal"/>
        <w:jc w:val="both"/>
      </w:pPr>
    </w:p>
    <w:p w:rsidR="00A71A4D" w:rsidRDefault="00A71A4D">
      <w:pPr>
        <w:pStyle w:val="ConsPlusTitle"/>
        <w:ind w:firstLine="540"/>
        <w:jc w:val="both"/>
        <w:outlineLvl w:val="2"/>
      </w:pPr>
      <w:bookmarkStart w:id="7" w:name="P1371"/>
      <w:bookmarkEnd w:id="7"/>
      <w:r>
        <w:t>6.9. Порядок содержания зеленых насаждений</w:t>
      </w:r>
    </w:p>
    <w:p w:rsidR="00A71A4D" w:rsidRDefault="00A71A4D">
      <w:pPr>
        <w:pStyle w:val="ConsPlusNormal"/>
        <w:jc w:val="both"/>
      </w:pPr>
    </w:p>
    <w:p w:rsidR="00A71A4D" w:rsidRDefault="00A71A4D">
      <w:pPr>
        <w:pStyle w:val="ConsPlusNormal"/>
        <w:ind w:firstLine="540"/>
        <w:jc w:val="both"/>
      </w:pPr>
      <w:r>
        <w:t>6.9.1. Общие положения.</w:t>
      </w:r>
    </w:p>
    <w:p w:rsidR="00A71A4D" w:rsidRDefault="00A71A4D">
      <w:pPr>
        <w:pStyle w:val="ConsPlusNormal"/>
        <w:spacing w:before="220"/>
        <w:ind w:firstLine="540"/>
        <w:jc w:val="both"/>
      </w:pPr>
      <w:r>
        <w:t xml:space="preserve">6.9.1.1. Отношения в сфере сохранения и развития озелененных территорий и произрастающих на данных территориях зеленых насаждений, за исключением особо охраняемых природных территорий и территорий, занятых лесами (далее - озелененные территории), в границах города Березники регулируются </w:t>
      </w:r>
      <w:hyperlink r:id="rId199">
        <w:r>
          <w:rPr>
            <w:color w:val="0000FF"/>
          </w:rPr>
          <w:t>Законом</w:t>
        </w:r>
      </w:hyperlink>
      <w:r>
        <w:t xml:space="preserve"> Пермского края от 05 апреля 2022 г. N 57-ПК "Об озелененных территориях Пермского края" (далее - Закон Пермского края об озелененных территориях) и настоящими Правилами, в границах иных населенных пунктов, входящих в состав муниципального образования "Город Березники", - настоящими Правилами постольку, поскольку иное не установлено федеральными законами и иными правовыми актами Российской Федерации, Пермского края.</w:t>
      </w:r>
    </w:p>
    <w:p w:rsidR="00A71A4D" w:rsidRDefault="00A71A4D">
      <w:pPr>
        <w:pStyle w:val="ConsPlusNormal"/>
        <w:jc w:val="both"/>
      </w:pPr>
      <w:r>
        <w:t xml:space="preserve">(пп. 6.9.1.1 в ред. </w:t>
      </w:r>
      <w:hyperlink r:id="rId200">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6.9.1.2. Обязанности по содержанию, охране и воспроизводству зеленых насаждений несут:</w:t>
      </w:r>
    </w:p>
    <w:p w:rsidR="00A71A4D" w:rsidRDefault="00A71A4D">
      <w:pPr>
        <w:pStyle w:val="ConsPlusNormal"/>
        <w:spacing w:before="220"/>
        <w:ind w:firstLine="540"/>
        <w:jc w:val="both"/>
      </w:pPr>
      <w:r>
        <w:t>- в парках, скверах, на бульварах, на городских улицах - организация, выполняющая функции заказчика по внешнему благоустройству территорий;</w:t>
      </w:r>
    </w:p>
    <w:p w:rsidR="00A71A4D" w:rsidRDefault="00A71A4D">
      <w:pPr>
        <w:pStyle w:val="ConsPlusNormal"/>
        <w:spacing w:before="220"/>
        <w:ind w:firstLine="540"/>
        <w:jc w:val="both"/>
      </w:pPr>
      <w:r>
        <w:t>- на территории предприятий, общеобразовательных организаций, медицинских организаций и других организаций независимо от организационно-правовой формы и формы собственности, а также на закрепленных за ними объектах озеленения - руководители соответствующей организации;</w:t>
      </w:r>
    </w:p>
    <w:p w:rsidR="00A71A4D" w:rsidRDefault="00A71A4D">
      <w:pPr>
        <w:pStyle w:val="ConsPlusNormal"/>
        <w:spacing w:before="220"/>
        <w:ind w:firstLine="540"/>
        <w:jc w:val="both"/>
      </w:pPr>
      <w:r>
        <w:t>- на придомовых территориях многоквартирных домов - собственники помещений в многоквартирных домах;</w:t>
      </w:r>
    </w:p>
    <w:p w:rsidR="00A71A4D" w:rsidRDefault="00A71A4D">
      <w:pPr>
        <w:pStyle w:val="ConsPlusNormal"/>
        <w:spacing w:before="220"/>
        <w:ind w:firstLine="540"/>
        <w:jc w:val="both"/>
      </w:pPr>
      <w:r>
        <w:t>- на территории жилищно-строительных кооперативов, садоводческих, огороднических и дачных некоммерческих объединений граждан - председатели правлений кооперативов и объединений.</w:t>
      </w:r>
    </w:p>
    <w:p w:rsidR="00A71A4D" w:rsidRDefault="00A71A4D">
      <w:pPr>
        <w:pStyle w:val="ConsPlusNormal"/>
        <w:spacing w:before="220"/>
        <w:ind w:firstLine="540"/>
        <w:jc w:val="both"/>
      </w:pPr>
      <w:r>
        <w:t xml:space="preserve">6.9.1.3. Утратил силу. - </w:t>
      </w:r>
      <w:hyperlink r:id="rId201">
        <w:r>
          <w:rPr>
            <w:color w:val="0000FF"/>
          </w:rPr>
          <w:t>Решение</w:t>
        </w:r>
      </w:hyperlink>
      <w:r>
        <w:t xml:space="preserve"> Березниковской городской Думы от 28.10.2020 N 19.</w:t>
      </w:r>
    </w:p>
    <w:p w:rsidR="00A71A4D" w:rsidRDefault="00A71A4D">
      <w:pPr>
        <w:pStyle w:val="ConsPlusNormal"/>
        <w:spacing w:before="220"/>
        <w:ind w:firstLine="540"/>
        <w:jc w:val="both"/>
      </w:pPr>
      <w:bookmarkStart w:id="8" w:name="P1382"/>
      <w:bookmarkEnd w:id="8"/>
      <w:r>
        <w:t>6.9.1.4. Снос зеленых насаждений осуществляется при наличии разрешения, выданного уполномоченным органом в соответствии с муниципальным правовым актом администрации города, регламентирующим предоставление муниципальной услуги по сносу зеленых насаждений.</w:t>
      </w:r>
    </w:p>
    <w:p w:rsidR="00A71A4D" w:rsidRDefault="00A71A4D">
      <w:pPr>
        <w:pStyle w:val="ConsPlusNormal"/>
        <w:jc w:val="both"/>
      </w:pPr>
      <w:r>
        <w:lastRenderedPageBreak/>
        <w:t xml:space="preserve">(пп. 6.9.1.4 в ред. </w:t>
      </w:r>
      <w:hyperlink r:id="rId202">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 xml:space="preserve">6.9.1.5. Санитарная вырубка зеленых насаждений производится при получении разрешения в установленном </w:t>
      </w:r>
      <w:hyperlink w:anchor="P1382">
        <w:r>
          <w:rPr>
            <w:color w:val="0000FF"/>
          </w:rPr>
          <w:t>подпунктом 6.9.1.4</w:t>
        </w:r>
      </w:hyperlink>
      <w:r>
        <w:t xml:space="preserve"> настоящего пункта порядке.</w:t>
      </w:r>
    </w:p>
    <w:p w:rsidR="00A71A4D" w:rsidRDefault="00A71A4D">
      <w:pPr>
        <w:pStyle w:val="ConsPlusNormal"/>
        <w:spacing w:before="220"/>
        <w:ind w:firstLine="540"/>
        <w:jc w:val="both"/>
      </w:pPr>
      <w:r>
        <w:t>6.9.1.6. Санитарной вырубке подлежат деревья и кустарники, находящиеся в следующем состоянии:</w:t>
      </w:r>
    </w:p>
    <w:p w:rsidR="00A71A4D" w:rsidRDefault="00A71A4D">
      <w:pPr>
        <w:pStyle w:val="ConsPlusNormal"/>
        <w:spacing w:before="220"/>
        <w:ind w:firstLine="540"/>
        <w:jc w:val="both"/>
      </w:pPr>
      <w:r>
        <w:t>- погибшие;</w:t>
      </w:r>
    </w:p>
    <w:p w:rsidR="00A71A4D" w:rsidRDefault="00A71A4D">
      <w:pPr>
        <w:pStyle w:val="ConsPlusNormal"/>
        <w:spacing w:before="220"/>
        <w:ind w:firstLine="540"/>
        <w:jc w:val="both"/>
      </w:pPr>
      <w:r>
        <w:t>- сухостойные, больные;</w:t>
      </w:r>
    </w:p>
    <w:p w:rsidR="00A71A4D" w:rsidRDefault="00A71A4D">
      <w:pPr>
        <w:pStyle w:val="ConsPlusNormal"/>
        <w:spacing w:before="220"/>
        <w:ind w:firstLine="540"/>
        <w:jc w:val="both"/>
      </w:pPr>
      <w:r>
        <w:t>- аварийные;</w:t>
      </w:r>
    </w:p>
    <w:p w:rsidR="00A71A4D" w:rsidRDefault="00A71A4D">
      <w:pPr>
        <w:pStyle w:val="ConsPlusNormal"/>
        <w:spacing w:before="220"/>
        <w:ind w:firstLine="540"/>
        <w:jc w:val="both"/>
      </w:pPr>
      <w:r>
        <w:t>- деревья, расположенные на расстоянии 5 м и менее от здания, сооружения, объекта до оси ствола дерева (приведенные нормы относятся к деревьям с диаметром кроны не более 5 м);</w:t>
      </w:r>
    </w:p>
    <w:p w:rsidR="00A71A4D" w:rsidRDefault="00A71A4D">
      <w:pPr>
        <w:pStyle w:val="ConsPlusNormal"/>
        <w:spacing w:before="220"/>
        <w:ind w:firstLine="540"/>
        <w:jc w:val="both"/>
      </w:pPr>
      <w:r>
        <w:t>- кустарники, расположенные на расстоянии 1,5 м и менее от здания, сооружения, объекта до оси кустарника.</w:t>
      </w:r>
    </w:p>
    <w:p w:rsidR="00A71A4D" w:rsidRDefault="00A71A4D">
      <w:pPr>
        <w:pStyle w:val="ConsPlusNormal"/>
        <w:spacing w:before="220"/>
        <w:ind w:firstLine="540"/>
        <w:jc w:val="both"/>
      </w:pPr>
      <w:r>
        <w:t xml:space="preserve">Абзац утратил силу. - </w:t>
      </w:r>
      <w:hyperlink r:id="rId203">
        <w:r>
          <w:rPr>
            <w:color w:val="0000FF"/>
          </w:rPr>
          <w:t>Решение</w:t>
        </w:r>
      </w:hyperlink>
      <w:r>
        <w:t xml:space="preserve"> Березниковской городской Думы от 31.01.2023 N 401.</w:t>
      </w:r>
    </w:p>
    <w:p w:rsidR="00A71A4D" w:rsidRDefault="00A71A4D">
      <w:pPr>
        <w:pStyle w:val="ConsPlusNormal"/>
        <w:jc w:val="both"/>
      </w:pPr>
      <w:r>
        <w:t xml:space="preserve">(пп. 6.9.1.6 в ред. </w:t>
      </w:r>
      <w:hyperlink r:id="rId204">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t>6.9.1.7. Содержание зеленых насаждений на озелененных территориях включает при необходимости комплекс работ по обработке почвы, высадке зеленых насаждений, поливу зеленых насаждений, внесению удобрений, обрезке крон деревьев и кустарников, защите от вредителей и болезней, предотвращению распространения клена американского, борщевика Сосновского, сносу зеленых насаждений и иные мероприятия по содержанию зеленых насаждений на озелененных территориях.</w:t>
      </w:r>
    </w:p>
    <w:p w:rsidR="00A71A4D" w:rsidRDefault="00A71A4D">
      <w:pPr>
        <w:pStyle w:val="ConsPlusNormal"/>
        <w:spacing w:before="220"/>
        <w:ind w:firstLine="540"/>
        <w:jc w:val="both"/>
      </w:pPr>
      <w:r>
        <w:t>Общие требования к мероприятиям, проводимым в целях содержания зеленых насаждений на озелененных территориях в границах города Березники, утверждаются исполнительным органом государственной власти Пермского края, уполномоченным в сфере сохранения и развития озелененных территорий Пермского края.</w:t>
      </w:r>
    </w:p>
    <w:p w:rsidR="00A71A4D" w:rsidRDefault="00A71A4D">
      <w:pPr>
        <w:pStyle w:val="ConsPlusNormal"/>
        <w:jc w:val="both"/>
      </w:pPr>
      <w:r>
        <w:t xml:space="preserve">(пп. 6.9.1.7 в ред. </w:t>
      </w:r>
      <w:hyperlink r:id="rId205">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6.9.1.8. Стрижка газонов производится на высоту до 3-5 см периодически при достижении травяным покровом высоты 10 см. Скошенная трава должна быть убрана в течение суток и вывезена на объекты размещения ТКО.</w:t>
      </w:r>
    </w:p>
    <w:p w:rsidR="00A71A4D" w:rsidRDefault="00A71A4D">
      <w:pPr>
        <w:pStyle w:val="ConsPlusNormal"/>
        <w:spacing w:before="220"/>
        <w:ind w:firstLine="540"/>
        <w:jc w:val="both"/>
      </w:pPr>
      <w:bookmarkStart w:id="9" w:name="P1397"/>
      <w:bookmarkEnd w:id="9"/>
      <w:r>
        <w:t>6.9.1.9. При сносе зеленых насаждений на земельных участках, занятых индивидуальной жилой застройкой, садовых, огородных, дачных и приусадебных земельных участках, восстановительная стоимость зеленых насаждений не начисляется и не оплачивается, мероприятия по компенсационному озеленению не осуществляются.</w:t>
      </w:r>
    </w:p>
    <w:p w:rsidR="00A71A4D" w:rsidRDefault="00A71A4D">
      <w:pPr>
        <w:pStyle w:val="ConsPlusNormal"/>
        <w:spacing w:before="220"/>
        <w:ind w:firstLine="540"/>
        <w:jc w:val="both"/>
      </w:pPr>
      <w:r>
        <w:t>Уплата восстановительной стоимости зеленых насаждений либо компенсационное озеленение являются обязательными, за исключением сноса зеленых насаждений, производимого на действующих местах погребения, и при вынужденном сносе зеленых насаждений при ликвидации аварий и последствий чрезвычайных ситуаций природного и техногенного характера.</w:t>
      </w:r>
    </w:p>
    <w:p w:rsidR="00A71A4D" w:rsidRDefault="00A71A4D">
      <w:pPr>
        <w:pStyle w:val="ConsPlusNormal"/>
        <w:jc w:val="both"/>
      </w:pPr>
      <w:r>
        <w:t xml:space="preserve">(пп. 6.9.1.9 в ред. </w:t>
      </w:r>
      <w:hyperlink r:id="rId206">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6.9.2. Охрана зеленых насаждений при проектировании и производстве строительных работ.</w:t>
      </w:r>
    </w:p>
    <w:p w:rsidR="00A71A4D" w:rsidRDefault="00A71A4D">
      <w:pPr>
        <w:pStyle w:val="ConsPlusNormal"/>
        <w:spacing w:before="220"/>
        <w:ind w:firstLine="540"/>
        <w:jc w:val="both"/>
      </w:pPr>
      <w:r>
        <w:t>6.9.2.1. Градостроительная деятельность проводится, основываясь на принципе максимального сохранения зеленых насаждений.</w:t>
      </w:r>
    </w:p>
    <w:p w:rsidR="00A71A4D" w:rsidRDefault="00A71A4D">
      <w:pPr>
        <w:pStyle w:val="ConsPlusNormal"/>
        <w:spacing w:before="220"/>
        <w:ind w:firstLine="540"/>
        <w:jc w:val="both"/>
      </w:pPr>
      <w:r>
        <w:t xml:space="preserve">При проведении строительных работ, реконструкции объектов, строительстве линейных </w:t>
      </w:r>
      <w:r>
        <w:lastRenderedPageBreak/>
        <w:t>сооружений принятие мер по сохранению существующих зеленых насаждений является обязательным, за исключением случаев, когда снос зеленых насаждений регулируется нормами федерального законодательства. В случае невозможности сохранения существующих зеленых насаждений в соответствующем проекте строительства, реконструкции объекта должна быть обоснована необходимость сноса зеленых насаждений. Сохраняемые зеленые насаждения в пределах зоны производства работ должны быть защищены от негативного воздействия.</w:t>
      </w:r>
    </w:p>
    <w:p w:rsidR="00A71A4D" w:rsidRDefault="00A71A4D">
      <w:pPr>
        <w:pStyle w:val="ConsPlusNormal"/>
        <w:jc w:val="both"/>
      </w:pPr>
      <w:r>
        <w:t xml:space="preserve">(абзац введен </w:t>
      </w:r>
      <w:hyperlink r:id="rId207">
        <w:r>
          <w:rPr>
            <w:color w:val="0000FF"/>
          </w:rPr>
          <w:t>решением</w:t>
        </w:r>
      </w:hyperlink>
      <w:r>
        <w:t xml:space="preserve"> Березниковской городской Думы от 31.01.2023 N 401)</w:t>
      </w:r>
    </w:p>
    <w:p w:rsidR="00A71A4D" w:rsidRDefault="00A71A4D">
      <w:pPr>
        <w:pStyle w:val="ConsPlusNormal"/>
        <w:spacing w:before="220"/>
        <w:ind w:firstLine="540"/>
        <w:jc w:val="both"/>
      </w:pPr>
      <w:r>
        <w:t>6.9.2.2. Требования к проектным организациям:</w:t>
      </w:r>
    </w:p>
    <w:p w:rsidR="00A71A4D" w:rsidRDefault="00A71A4D">
      <w:pPr>
        <w:pStyle w:val="ConsPlusNormal"/>
        <w:spacing w:before="220"/>
        <w:ind w:firstLine="540"/>
        <w:jc w:val="both"/>
      </w:pPr>
      <w:r>
        <w:t>- при разработке проектов строительства зданий, строений и сооружений, прокладке автомобильных дорог, линий подземных коммуникаций и т.д. работать на топооснове, имеющей точную подеревную съемку, максимально сохранять при этом существующие деревья и кустарники;</w:t>
      </w:r>
    </w:p>
    <w:p w:rsidR="00A71A4D" w:rsidRDefault="00A71A4D">
      <w:pPr>
        <w:pStyle w:val="ConsPlusNormal"/>
        <w:spacing w:before="220"/>
        <w:ind w:firstLine="540"/>
        <w:jc w:val="both"/>
      </w:pPr>
      <w:r>
        <w:t>- закладывать в сметы расходы на восстановительную стоимость деревьев и кустарников с территории застройки и трасс надземных и подземных коммуникаций.</w:t>
      </w:r>
    </w:p>
    <w:p w:rsidR="00A71A4D" w:rsidRDefault="00A71A4D">
      <w:pPr>
        <w:pStyle w:val="ConsPlusNormal"/>
        <w:spacing w:before="220"/>
        <w:ind w:firstLine="540"/>
        <w:jc w:val="both"/>
      </w:pPr>
      <w:r>
        <w:t xml:space="preserve">6.9.2.3. Требования к охране зеленых насаждений при производстве земляных и прочих строительных работ приведены в </w:t>
      </w:r>
      <w:hyperlink w:anchor="P1554">
        <w:r>
          <w:rPr>
            <w:color w:val="0000FF"/>
          </w:rPr>
          <w:t>подразделе 7.4 раздела VII</w:t>
        </w:r>
      </w:hyperlink>
      <w:r>
        <w:t xml:space="preserve"> настоящих Правил.</w:t>
      </w:r>
    </w:p>
    <w:p w:rsidR="00A71A4D" w:rsidRDefault="00A71A4D">
      <w:pPr>
        <w:pStyle w:val="ConsPlusNormal"/>
        <w:jc w:val="both"/>
      </w:pPr>
      <w:r>
        <w:t xml:space="preserve">(пп. 6.9.2.3 в ред. </w:t>
      </w:r>
      <w:hyperlink r:id="rId208">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6.9.3. Содержание зеленых насаждений на придомовой территории.</w:t>
      </w:r>
    </w:p>
    <w:p w:rsidR="00A71A4D" w:rsidRDefault="00A71A4D">
      <w:pPr>
        <w:pStyle w:val="ConsPlusNormal"/>
        <w:spacing w:before="220"/>
        <w:ind w:firstLine="540"/>
        <w:jc w:val="both"/>
      </w:pPr>
      <w:r>
        <w:t>6.9.3.1. Собственники помещений в многоквартирном доме должны обеспечить содержание зеленых насаждений в надлежащем состоянии, не допускать их вытаптывания, складирования на них песка, грязи, мусора.</w:t>
      </w:r>
    </w:p>
    <w:p w:rsidR="00A71A4D" w:rsidRDefault="00A71A4D">
      <w:pPr>
        <w:pStyle w:val="ConsPlusNormal"/>
        <w:spacing w:before="220"/>
        <w:ind w:firstLine="540"/>
        <w:jc w:val="both"/>
      </w:pPr>
      <w:r>
        <w:t>При необходимости должен выполняться комплекс работ по обработке почвы, высадке зеленых насаждений, поливу зеленых насаждений, внесению удобрений, обрезке крон деревьев и кустарников, защите вредителей и болезней, предотвращению распространения клена американского, сносу зеленых насаждений и иные мероприятия по содержанию зеленых насаждений на озелененных территориях многоквартирного дома.</w:t>
      </w:r>
    </w:p>
    <w:p w:rsidR="00A71A4D" w:rsidRDefault="00A71A4D">
      <w:pPr>
        <w:pStyle w:val="ConsPlusNormal"/>
        <w:jc w:val="both"/>
      </w:pPr>
      <w:r>
        <w:t xml:space="preserve">(пп. 6.9.3.1 в ред. </w:t>
      </w:r>
      <w:hyperlink r:id="rId209">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 xml:space="preserve">6.9.3.2. Снос зеленых насаждений, расположенных на придомовой территории многоквартирного дома, осуществляется на основании решения общего собрания собственников помещений этого многоквартирного дома, при наличии разрешения уполномоченного органа, выданного с учетом требований </w:t>
      </w:r>
      <w:hyperlink w:anchor="P1382">
        <w:r>
          <w:rPr>
            <w:color w:val="0000FF"/>
          </w:rPr>
          <w:t>подпункта 6.9.1.4 пункта 6.9.4</w:t>
        </w:r>
      </w:hyperlink>
      <w:r>
        <w:t xml:space="preserve"> настоящего подраздела.</w:t>
      </w:r>
    </w:p>
    <w:p w:rsidR="00A71A4D" w:rsidRDefault="00A71A4D">
      <w:pPr>
        <w:pStyle w:val="ConsPlusNormal"/>
        <w:spacing w:before="220"/>
        <w:ind w:firstLine="540"/>
        <w:jc w:val="both"/>
      </w:pPr>
      <w:r>
        <w:t>При сносе аварийных деревьев, а также деревьев, находящихся на расстоянии менее 5 метров до наружной стены здания, сооружения, согласие собственников помещений многоквартирного дома не требуется.</w:t>
      </w:r>
    </w:p>
    <w:p w:rsidR="00A71A4D" w:rsidRDefault="00A71A4D">
      <w:pPr>
        <w:pStyle w:val="ConsPlusNormal"/>
        <w:jc w:val="both"/>
      </w:pPr>
      <w:r>
        <w:t xml:space="preserve">(пп. 6.9.3.2 в ред. </w:t>
      </w:r>
      <w:hyperlink r:id="rId210">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6.9.4. Охрана зеленых насаждений.</w:t>
      </w:r>
    </w:p>
    <w:p w:rsidR="00A71A4D" w:rsidRDefault="00A71A4D">
      <w:pPr>
        <w:pStyle w:val="ConsPlusNormal"/>
        <w:jc w:val="both"/>
      </w:pPr>
      <w:r>
        <w:t xml:space="preserve">(в ред. </w:t>
      </w:r>
      <w:hyperlink r:id="rId211">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6.9.4.1. В сфере охраны зеленых насаждений граждане и юридические лица обязаны:</w:t>
      </w:r>
    </w:p>
    <w:p w:rsidR="00A71A4D" w:rsidRDefault="00A71A4D">
      <w:pPr>
        <w:pStyle w:val="ConsPlusNormal"/>
        <w:spacing w:before="220"/>
        <w:ind w:firstLine="540"/>
        <w:jc w:val="both"/>
      </w:pPr>
      <w:r>
        <w:t>- не допускать повреждения или уничтожения зеленых насаждений и иного негативного воздействия на зеленые насаждения, препятствующего осуществлению озелененными территориями функций экологического, санитарно-гигиенического, рекреационного, водоохранного назначения и других защитных функций;</w:t>
      </w:r>
    </w:p>
    <w:p w:rsidR="00A71A4D" w:rsidRDefault="00A71A4D">
      <w:pPr>
        <w:pStyle w:val="ConsPlusNormal"/>
        <w:spacing w:before="220"/>
        <w:ind w:firstLine="540"/>
        <w:jc w:val="both"/>
      </w:pPr>
      <w:r>
        <w:t xml:space="preserve">- соблюдать правила пожарной безопасности, проезда и стоянки транспортных средств, </w:t>
      </w:r>
      <w:r>
        <w:lastRenderedPageBreak/>
        <w:t>строительных и ремонтных работ и иные установленные требования, направленные на исключение повреждения или уничтожения зеленых насаждений, причинения вреда окружающей среде на озелененных территориях.</w:t>
      </w:r>
    </w:p>
    <w:p w:rsidR="00A71A4D" w:rsidRDefault="00A71A4D">
      <w:pPr>
        <w:pStyle w:val="ConsPlusNormal"/>
        <w:spacing w:before="220"/>
        <w:ind w:firstLine="540"/>
        <w:jc w:val="both"/>
      </w:pPr>
      <w:r>
        <w:t>Организация охраны зеленых насаждений осуществляется в порядке, установленном законодательством Российской Федерации и Пермского края, муниципальными правовыми актами органов местного самоуправления муниципального образования "Город Березники", настоящими Правилами.</w:t>
      </w:r>
    </w:p>
    <w:p w:rsidR="00A71A4D" w:rsidRDefault="00A71A4D">
      <w:pPr>
        <w:pStyle w:val="ConsPlusNormal"/>
        <w:jc w:val="both"/>
      </w:pPr>
      <w:r>
        <w:t xml:space="preserve">(пп. 6.9.4.1 в ред. </w:t>
      </w:r>
      <w:hyperlink r:id="rId212">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6.9.4.2. На территориях общего пользования и земельных участках, собственность на которых не разграничена, за исключением земельных участков, занятых индивидуальной жилой застройкой, садовых, огородных, дачных и приусадебных земельных участков, категорически запрещается:</w:t>
      </w:r>
    </w:p>
    <w:p w:rsidR="00A71A4D" w:rsidRDefault="00A71A4D">
      <w:pPr>
        <w:pStyle w:val="ConsPlusNormal"/>
        <w:jc w:val="both"/>
      </w:pPr>
      <w:r>
        <w:t xml:space="preserve">(в ред. </w:t>
      </w:r>
      <w:hyperlink r:id="rId213">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 посадка, пересадка, снос зеленых насаждений без соответствующего разрешения уполномоченного органа;</w:t>
      </w:r>
    </w:p>
    <w:p w:rsidR="00A71A4D" w:rsidRDefault="00A71A4D">
      <w:pPr>
        <w:pStyle w:val="ConsPlusNormal"/>
        <w:jc w:val="both"/>
      </w:pPr>
      <w:r>
        <w:t xml:space="preserve">(в ред. </w:t>
      </w:r>
      <w:hyperlink r:id="rId214">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 уничтожать и повреждать зеленые насаждения либо ухудшать условия их роста (в том числе размещать на озелененных участках посторонние объекты и конструкции, складировать загрязненный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 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 изымать растительный грунт, уничтожать животных, полезных для растений, отлавливать либо изгонять их, ухудшать условия их обитания;</w:t>
      </w:r>
    </w:p>
    <w:p w:rsidR="00A71A4D" w:rsidRDefault="00A71A4D">
      <w:pPr>
        <w:pStyle w:val="ConsPlusNormal"/>
        <w:spacing w:before="220"/>
        <w:ind w:firstLine="540"/>
        <w:jc w:val="both"/>
      </w:pPr>
      <w:r>
        <w:t>- ухудшать декоративно-пейзажные свойства растительности, в том числе рвать цветы, повреждать клумбы, цветочные композиции, зеленые фигуры и иные малые архитектурные формы;</w:t>
      </w:r>
    </w:p>
    <w:p w:rsidR="00A71A4D" w:rsidRDefault="00A71A4D">
      <w:pPr>
        <w:pStyle w:val="ConsPlusNormal"/>
        <w:spacing w:before="220"/>
        <w:ind w:firstLine="540"/>
        <w:jc w:val="both"/>
      </w:pPr>
      <w:r>
        <w:t>- производить иные действия, способные нанести вред зеленым насаждениям.</w:t>
      </w:r>
    </w:p>
    <w:p w:rsidR="00A71A4D" w:rsidRDefault="00A71A4D">
      <w:pPr>
        <w:pStyle w:val="ConsPlusNormal"/>
        <w:spacing w:before="220"/>
        <w:ind w:firstLine="540"/>
        <w:jc w:val="both"/>
      </w:pPr>
      <w:r>
        <w:t>6.9.4.3. Во всех случаях сноса, уничтожения или повреждения зеленых насаждений виновное лицо осуществляет проведение компенсационного озеленения либо уплачивает восстановительную стоимость зеленых насаждений, за исключением случаев, указанных в абзаце втором настоящего подпункта.</w:t>
      </w:r>
    </w:p>
    <w:p w:rsidR="00A71A4D" w:rsidRDefault="00A71A4D">
      <w:pPr>
        <w:pStyle w:val="ConsPlusNormal"/>
        <w:spacing w:before="220"/>
        <w:ind w:firstLine="540"/>
        <w:jc w:val="both"/>
      </w:pPr>
      <w:r>
        <w:t xml:space="preserve">Требования абзаца первого настоящего подпункта не применяются к земельным участкам, находящимся в государственной собственности Пермского края, и в случаях, определенных </w:t>
      </w:r>
      <w:hyperlink w:anchor="P1397">
        <w:r>
          <w:rPr>
            <w:color w:val="0000FF"/>
          </w:rPr>
          <w:t>подпунктом 6.9.1.9 пункта 6.9.1 подраздела 6.9</w:t>
        </w:r>
      </w:hyperlink>
      <w:r>
        <w:t xml:space="preserve"> настоящего раздела.</w:t>
      </w:r>
    </w:p>
    <w:p w:rsidR="00A71A4D" w:rsidRDefault="00A71A4D">
      <w:pPr>
        <w:pStyle w:val="ConsPlusNormal"/>
        <w:spacing w:before="220"/>
        <w:ind w:firstLine="540"/>
        <w:jc w:val="both"/>
      </w:pPr>
      <w:bookmarkStart w:id="10" w:name="P1432"/>
      <w:bookmarkEnd w:id="10"/>
      <w:r>
        <w:t>Порядок компенсационного озеленения, форма проведения компенсационного озеленения при сносе и (или) повреждении, уничтожении зеленых насаждений, порядок расчета и уплаты восстановительной стоимости зеленых насаждений на озелененных территориях в границах муниципального образования "Город Березники" определяются муниципальным правовым актом Администрации города Березники.</w:t>
      </w:r>
    </w:p>
    <w:p w:rsidR="00A71A4D" w:rsidRDefault="00A71A4D">
      <w:pPr>
        <w:pStyle w:val="ConsPlusNormal"/>
        <w:jc w:val="both"/>
      </w:pPr>
      <w:r>
        <w:t xml:space="preserve">(пп. 6.9.4.3 в ред. </w:t>
      </w:r>
      <w:hyperlink r:id="rId215">
        <w:r>
          <w:rPr>
            <w:color w:val="0000FF"/>
          </w:rPr>
          <w:t>решения</w:t>
        </w:r>
      </w:hyperlink>
      <w:r>
        <w:t xml:space="preserve"> Березниковской городской Думы от 31.01.2023 N 401)</w:t>
      </w:r>
    </w:p>
    <w:p w:rsidR="00A71A4D" w:rsidRDefault="00A71A4D">
      <w:pPr>
        <w:pStyle w:val="ConsPlusNormal"/>
        <w:jc w:val="both"/>
      </w:pPr>
    </w:p>
    <w:p w:rsidR="00A71A4D" w:rsidRDefault="00A71A4D">
      <w:pPr>
        <w:pStyle w:val="ConsPlusTitle"/>
        <w:ind w:firstLine="540"/>
        <w:jc w:val="both"/>
        <w:outlineLvl w:val="2"/>
      </w:pPr>
      <w:r>
        <w:t>6.10. Определение границ прилегающих территорий, порядок участия в содержании прилегающих территорий</w:t>
      </w:r>
    </w:p>
    <w:p w:rsidR="00A71A4D" w:rsidRDefault="00A71A4D">
      <w:pPr>
        <w:pStyle w:val="ConsPlusNormal"/>
        <w:ind w:firstLine="540"/>
        <w:jc w:val="both"/>
      </w:pPr>
      <w:r>
        <w:t xml:space="preserve">(введен </w:t>
      </w:r>
      <w:hyperlink r:id="rId216">
        <w:r>
          <w:rPr>
            <w:color w:val="0000FF"/>
          </w:rPr>
          <w:t>решением</w:t>
        </w:r>
      </w:hyperlink>
      <w:r>
        <w:t xml:space="preserve"> Березниковской городской Думы</w:t>
      </w:r>
    </w:p>
    <w:p w:rsidR="00A71A4D" w:rsidRDefault="00A71A4D">
      <w:pPr>
        <w:pStyle w:val="ConsPlusNormal"/>
        <w:ind w:firstLine="540"/>
        <w:jc w:val="both"/>
      </w:pPr>
      <w:r>
        <w:t>от 25.08.2021 N 137)</w:t>
      </w:r>
    </w:p>
    <w:p w:rsidR="00A71A4D" w:rsidRDefault="00A71A4D">
      <w:pPr>
        <w:pStyle w:val="ConsPlusNormal"/>
        <w:jc w:val="both"/>
      </w:pPr>
    </w:p>
    <w:p w:rsidR="00A71A4D" w:rsidRDefault="00A71A4D">
      <w:pPr>
        <w:pStyle w:val="ConsPlusNormal"/>
        <w:ind w:firstLine="540"/>
        <w:jc w:val="both"/>
      </w:pPr>
      <w:r>
        <w:t xml:space="preserve">6.10.1. Границы прилегающих территорий определяются путем установления расстояния в метрах, которые прилегают к зданию, строению, сооружению, земельному участку в случае, если такой земельный участок образован, но не более чем 15 метров, с учетом требований, определенных </w:t>
      </w:r>
      <w:hyperlink r:id="rId217">
        <w:r>
          <w:rPr>
            <w:color w:val="0000FF"/>
          </w:rPr>
          <w:t>частью 2 статьи 2</w:t>
        </w:r>
      </w:hyperlink>
      <w:r>
        <w:t xml:space="preserve"> Закона Пермского края от 06 октября 2020 г. N 564-ПК "О порядке определения органами местного самоуправления границ прилегающих территорий" и настоящим подразделом.</w:t>
      </w:r>
    </w:p>
    <w:p w:rsidR="00A71A4D" w:rsidRDefault="00A71A4D">
      <w:pPr>
        <w:pStyle w:val="ConsPlusNormal"/>
        <w:spacing w:before="220"/>
        <w:ind w:firstLine="540"/>
        <w:jc w:val="both"/>
      </w:pPr>
      <w:bookmarkStart w:id="11" w:name="P1440"/>
      <w:bookmarkEnd w:id="11"/>
      <w:r>
        <w:t>6.10.2. В случае отсутствия вблизи здания, строения, сооружения, земельного участка тротуара или проезжей части границы прилегающих территорий устанавливаются в следующих значениях:</w:t>
      </w:r>
    </w:p>
    <w:p w:rsidR="00A71A4D" w:rsidRDefault="00A71A4D">
      <w:pPr>
        <w:pStyle w:val="ConsPlusNormal"/>
        <w:spacing w:before="220"/>
        <w:ind w:firstLine="540"/>
        <w:jc w:val="both"/>
      </w:pPr>
      <w:bookmarkStart w:id="12" w:name="P1441"/>
      <w:bookmarkEnd w:id="12"/>
      <w:r>
        <w:t>6.10.2.1. для нежилых зданий, строений, сооружений в случае, если границы земельного участка под соответствующим зданием, строением, сооружением не установлены или если границы такого земельного участка установлены по границам таких объектов, - 6 метров от границы нежилого здания, строения, сооружения;</w:t>
      </w:r>
    </w:p>
    <w:p w:rsidR="00A71A4D" w:rsidRDefault="00A71A4D">
      <w:pPr>
        <w:pStyle w:val="ConsPlusNormal"/>
        <w:spacing w:before="220"/>
        <w:ind w:firstLine="540"/>
        <w:jc w:val="both"/>
      </w:pPr>
      <w:r>
        <w:t>6.10.2.2. для отдельно стоящих некапитальных нестационарных строений, сооружений - 2 метра от границ некапитальных нестационарных строений, сооружений;</w:t>
      </w:r>
    </w:p>
    <w:p w:rsidR="00A71A4D" w:rsidRDefault="00A71A4D">
      <w:pPr>
        <w:pStyle w:val="ConsPlusNormal"/>
        <w:spacing w:before="220"/>
        <w:ind w:firstLine="540"/>
        <w:jc w:val="both"/>
      </w:pPr>
      <w:r>
        <w:t>6.10.2.3. для индивидуальных жилых домов в случае, если границы земельного участка, на котором расположен индивидуальный жилой дом, установлены, - 2 метра от границы земельного участка, на котором расположен индивидуальный жилой дом;</w:t>
      </w:r>
    </w:p>
    <w:p w:rsidR="00A71A4D" w:rsidRDefault="00A71A4D">
      <w:pPr>
        <w:pStyle w:val="ConsPlusNormal"/>
        <w:spacing w:before="220"/>
        <w:ind w:firstLine="540"/>
        <w:jc w:val="both"/>
      </w:pPr>
      <w:r>
        <w:t>6.10.2.4. для индивидуальных жилых домов в случае, если границы земельного участка, на котором расположен индивидуальный жилой дом, не установлены, - 5 метров от границ фактически установленного ограждения;</w:t>
      </w:r>
    </w:p>
    <w:p w:rsidR="00A71A4D" w:rsidRDefault="00A71A4D">
      <w:pPr>
        <w:pStyle w:val="ConsPlusNormal"/>
        <w:spacing w:before="220"/>
        <w:ind w:firstLine="540"/>
        <w:jc w:val="both"/>
      </w:pPr>
      <w:r>
        <w:t>6.10.2.5. для промышленных объектов в случае, если границы земельного участка, на котором расположен промышленный объект, установлены, - 6 метров от границы земельного участка, на котором расположен промышленный объект;</w:t>
      </w:r>
    </w:p>
    <w:p w:rsidR="00A71A4D" w:rsidRDefault="00A71A4D">
      <w:pPr>
        <w:pStyle w:val="ConsPlusNormal"/>
        <w:spacing w:before="220"/>
        <w:ind w:firstLine="540"/>
        <w:jc w:val="both"/>
      </w:pPr>
      <w:bookmarkStart w:id="13" w:name="P1446"/>
      <w:bookmarkEnd w:id="13"/>
      <w:r>
        <w:t>6.10.2.6. для промышленных объектов в случае, если границы земельного участка, на котором расположен промышленный объект, не установлены, - 15 метров от границ фактически установленного ограждения;</w:t>
      </w:r>
    </w:p>
    <w:p w:rsidR="00A71A4D" w:rsidRDefault="00A71A4D">
      <w:pPr>
        <w:pStyle w:val="ConsPlusNormal"/>
        <w:spacing w:before="220"/>
        <w:ind w:firstLine="540"/>
        <w:jc w:val="both"/>
      </w:pPr>
      <w:r>
        <w:t>6.10.2.7. для земельных участков, границы которых установлены, за исключением случаев, указанных в подпунктах 6.10.2.1-6.10.2.6 настоящего пункта, - 3 метра от границы земельного участка;</w:t>
      </w:r>
    </w:p>
    <w:p w:rsidR="00A71A4D" w:rsidRDefault="00A71A4D">
      <w:pPr>
        <w:pStyle w:val="ConsPlusNormal"/>
        <w:spacing w:before="220"/>
        <w:ind w:firstLine="540"/>
        <w:jc w:val="both"/>
      </w:pPr>
      <w:r>
        <w:t xml:space="preserve">6.10.2.8. для зданий, строений, сооружений в случае, если границы земельного участка под соответствующими зданиями, строениями, сооружениями не установлены или если границы такого земельного участка установлены по границам зданий, строений, сооружений, за исключением случаев, указанных в </w:t>
      </w:r>
      <w:hyperlink w:anchor="P1441">
        <w:r>
          <w:rPr>
            <w:color w:val="0000FF"/>
          </w:rPr>
          <w:t>подпунктах 6.10.2.1</w:t>
        </w:r>
      </w:hyperlink>
      <w:r>
        <w:t>-</w:t>
      </w:r>
      <w:hyperlink w:anchor="P1446">
        <w:r>
          <w:rPr>
            <w:color w:val="0000FF"/>
          </w:rPr>
          <w:t>6.10.2.6</w:t>
        </w:r>
      </w:hyperlink>
      <w:r>
        <w:t xml:space="preserve"> настоящего пункта, - 15 метров от границ фактически установленного ограждения.</w:t>
      </w:r>
    </w:p>
    <w:p w:rsidR="00A71A4D" w:rsidRDefault="00A71A4D">
      <w:pPr>
        <w:pStyle w:val="ConsPlusNormal"/>
        <w:spacing w:before="220"/>
        <w:ind w:firstLine="540"/>
        <w:jc w:val="both"/>
      </w:pPr>
      <w:r>
        <w:t>6.10.3. Границы прилегающей территории определяются с учетом следующих ограничений и правил:</w:t>
      </w:r>
    </w:p>
    <w:p w:rsidR="00A71A4D" w:rsidRDefault="00A71A4D">
      <w:pPr>
        <w:pStyle w:val="ConsPlusNormal"/>
        <w:spacing w:before="220"/>
        <w:ind w:firstLine="540"/>
        <w:jc w:val="both"/>
      </w:pPr>
      <w:r>
        <w:t xml:space="preserve">6.10.3.1. в случае наложения границ прилегающих территорий границы прилегающих территорий устанавливаются на равном удалении от зданий, строений, сооружений, если иное не </w:t>
      </w:r>
      <w:r>
        <w:lastRenderedPageBreak/>
        <w:t>определено соглашением собственников указанных зданий, строений, сооружений. В случае если право владения и (или) пользования зданиями, строениями, сооружениями предоставлено иному законному владельцу, указанное в настоящем подпункте соглашение заключается указанным лицом, за исключением случаев, если при предоставлении прав владения и (или) пользования не было установлено иное;</w:t>
      </w:r>
    </w:p>
    <w:p w:rsidR="00A71A4D" w:rsidRDefault="00A71A4D">
      <w:pPr>
        <w:pStyle w:val="ConsPlusNormal"/>
        <w:spacing w:before="220"/>
        <w:ind w:firstLine="540"/>
        <w:jc w:val="both"/>
      </w:pPr>
      <w:r>
        <w:t xml:space="preserve">6.10.3.2.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специальные зоны, устанавливаемые в соответствии с действующим законодательством Российской Федерации, границы прилегающей территории такого объекта определяются до границ установленных зон, но не более значения расстояния, установленного </w:t>
      </w:r>
      <w:hyperlink w:anchor="P1440">
        <w:r>
          <w:rPr>
            <w:color w:val="0000FF"/>
          </w:rPr>
          <w:t>пунктом 6.10.2</w:t>
        </w:r>
      </w:hyperlink>
      <w:r>
        <w:t xml:space="preserve"> настоящего подраздела;</w:t>
      </w:r>
    </w:p>
    <w:p w:rsidR="00A71A4D" w:rsidRDefault="00A71A4D">
      <w:pPr>
        <w:pStyle w:val="ConsPlusNormal"/>
        <w:spacing w:before="220"/>
        <w:ind w:firstLine="540"/>
        <w:jc w:val="both"/>
      </w:pPr>
      <w:r>
        <w:t xml:space="preserve">6.10.3.3. если в соответствии с указанным в </w:t>
      </w:r>
      <w:hyperlink w:anchor="P1440">
        <w:r>
          <w:rPr>
            <w:color w:val="0000FF"/>
          </w:rPr>
          <w:t>пункте 6.10.2</w:t>
        </w:r>
      </w:hyperlink>
      <w:r>
        <w:t xml:space="preserve"> настоящего подраздела значением расстояния граница прилегающей территории устанавливается на проезжей части дороги, тогда граница прилегающей территории рассчитывается до ближайшего края проезжей части дороги (при отсутствии тротуара), в случаях наличия проезда, сопровождающего основную проезжую часть дороги, - не далее бортового камня, отделяющего проезжую часть дороги от территории общего пользования (при отсутствии тротуара), в случае наличия тротуара - не далее бортового камня тротуара.</w:t>
      </w:r>
    </w:p>
    <w:p w:rsidR="00A71A4D" w:rsidRDefault="00A71A4D">
      <w:pPr>
        <w:pStyle w:val="ConsPlusNormal"/>
        <w:spacing w:before="220"/>
        <w:ind w:firstLine="540"/>
        <w:jc w:val="both"/>
      </w:pPr>
      <w:r>
        <w:t>6.10.4. Содержание прилегающих территорий осуществляется собственником и (или) иным законным владельцем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и включает в себя:</w:t>
      </w:r>
    </w:p>
    <w:p w:rsidR="00A71A4D" w:rsidRDefault="00A71A4D">
      <w:pPr>
        <w:pStyle w:val="ConsPlusNormal"/>
        <w:spacing w:before="220"/>
        <w:ind w:firstLine="540"/>
        <w:jc w:val="both"/>
      </w:pPr>
      <w:r>
        <w:t>6.10.4.1. уборку прилегающих территорий от мусора;</w:t>
      </w:r>
    </w:p>
    <w:p w:rsidR="00A71A4D" w:rsidRDefault="00A71A4D">
      <w:pPr>
        <w:pStyle w:val="ConsPlusNormal"/>
        <w:spacing w:before="220"/>
        <w:ind w:firstLine="540"/>
        <w:jc w:val="both"/>
      </w:pPr>
      <w:r>
        <w:t>6.10.4.2. кошение травостоя не менее 2 раз в летний период;</w:t>
      </w:r>
    </w:p>
    <w:p w:rsidR="00A71A4D" w:rsidRDefault="00A71A4D">
      <w:pPr>
        <w:pStyle w:val="ConsPlusNormal"/>
        <w:spacing w:before="220"/>
        <w:ind w:firstLine="540"/>
        <w:jc w:val="both"/>
      </w:pPr>
      <w:r>
        <w:t>6.10.4.3. очистку от мусора, земли и снежно-ледовых образований водопропускных труб, кюветов, открытых дренажей, организованных на прилегающих территориях указанными в настоящем пункте лицами.</w:t>
      </w:r>
    </w:p>
    <w:p w:rsidR="00A71A4D" w:rsidRDefault="00A71A4D">
      <w:pPr>
        <w:pStyle w:val="ConsPlusNormal"/>
        <w:spacing w:before="220"/>
        <w:ind w:firstLine="540"/>
        <w:jc w:val="both"/>
      </w:pPr>
      <w:r>
        <w:t>6.10.4.4. вывоз твердых коммунальных отходов в специально отведенные места (площадки) накопления твердых коммунальных отходов.</w:t>
      </w:r>
    </w:p>
    <w:p w:rsidR="00A71A4D" w:rsidRDefault="00A71A4D">
      <w:pPr>
        <w:pStyle w:val="ConsPlusNormal"/>
        <w:jc w:val="both"/>
      </w:pPr>
      <w:r>
        <w:t xml:space="preserve">(пп. 6.10.4.4 введен </w:t>
      </w:r>
      <w:hyperlink r:id="rId218">
        <w:r>
          <w:rPr>
            <w:color w:val="0000FF"/>
          </w:rPr>
          <w:t>решением</w:t>
        </w:r>
      </w:hyperlink>
      <w:r>
        <w:t xml:space="preserve"> Березниковской городской Думы от 31.01.2023 N 401)</w:t>
      </w:r>
    </w:p>
    <w:p w:rsidR="00A71A4D" w:rsidRDefault="00A71A4D">
      <w:pPr>
        <w:pStyle w:val="ConsPlusNormal"/>
        <w:spacing w:before="220"/>
        <w:ind w:firstLine="540"/>
        <w:jc w:val="both"/>
      </w:pPr>
      <w:r>
        <w:t>6.10.5. В целях идентификации прилегающих территорий им присваиваются условные номера.</w:t>
      </w:r>
    </w:p>
    <w:p w:rsidR="00A71A4D" w:rsidRDefault="00A71A4D">
      <w:pPr>
        <w:pStyle w:val="ConsPlusNormal"/>
        <w:spacing w:before="220"/>
        <w:ind w:firstLine="540"/>
        <w:jc w:val="both"/>
      </w:pPr>
      <w:r>
        <w:t>Порядок присвоения условных номеров и учет прилегающих территорий определяются муниципальным правовым актом Администрации города Березники.</w:t>
      </w:r>
    </w:p>
    <w:p w:rsidR="00A71A4D" w:rsidRDefault="00A71A4D">
      <w:pPr>
        <w:pStyle w:val="ConsPlusNormal"/>
        <w:spacing w:before="220"/>
        <w:ind w:firstLine="540"/>
        <w:jc w:val="both"/>
      </w:pPr>
      <w:r>
        <w:t>6.10.6. Порядок подготовки и утверждения схемы границ прилегающей территории.</w:t>
      </w:r>
    </w:p>
    <w:p w:rsidR="00A71A4D" w:rsidRDefault="00A71A4D">
      <w:pPr>
        <w:pStyle w:val="ConsPlusNormal"/>
        <w:spacing w:before="220"/>
        <w:ind w:firstLine="540"/>
        <w:jc w:val="both"/>
      </w:pPr>
      <w:r>
        <w:t>6.10.6.1. Границы прилегающей территории отображаются на схеме границ прилегающей территории.</w:t>
      </w:r>
    </w:p>
    <w:p w:rsidR="00A71A4D" w:rsidRDefault="00A71A4D">
      <w:pPr>
        <w:pStyle w:val="ConsPlusNormal"/>
        <w:spacing w:before="220"/>
        <w:ind w:firstLine="540"/>
        <w:jc w:val="both"/>
      </w:pPr>
      <w:r>
        <w:t>6.10.6.2. Схема границ прилегающей территории подготавливается уполномоченным органом.</w:t>
      </w:r>
    </w:p>
    <w:p w:rsidR="00A71A4D" w:rsidRDefault="00A71A4D">
      <w:pPr>
        <w:pStyle w:val="ConsPlusNormal"/>
        <w:spacing w:before="220"/>
        <w:ind w:firstLine="540"/>
        <w:jc w:val="both"/>
      </w:pPr>
      <w:r>
        <w:t>6.10.6.3. Подготовка схемы границ прилегающей территории осуществляется в форме документа, в том числе электронного, с использованием технологических и программных средств.</w:t>
      </w:r>
    </w:p>
    <w:p w:rsidR="00A71A4D" w:rsidRDefault="00A71A4D">
      <w:pPr>
        <w:pStyle w:val="ConsPlusNormal"/>
        <w:spacing w:before="220"/>
        <w:ind w:firstLine="540"/>
        <w:jc w:val="both"/>
      </w:pPr>
      <w:r>
        <w:lastRenderedPageBreak/>
        <w:t>6.10.6.4. Схема границ прилегающих территорий состоит из текстовой части и графического изображения границ прилегающих территорий (далее - графическая часть схемы).</w:t>
      </w:r>
    </w:p>
    <w:p w:rsidR="00A71A4D" w:rsidRDefault="00A71A4D">
      <w:pPr>
        <w:pStyle w:val="ConsPlusNormal"/>
        <w:spacing w:before="220"/>
        <w:ind w:firstLine="540"/>
        <w:jc w:val="both"/>
      </w:pPr>
      <w:r>
        <w:t>Графическая часть всех схем может быть оформлена в виде единого документа, в том числе и электронного.</w:t>
      </w:r>
    </w:p>
    <w:p w:rsidR="00A71A4D" w:rsidRDefault="00A71A4D">
      <w:pPr>
        <w:pStyle w:val="ConsPlusNormal"/>
        <w:spacing w:before="220"/>
        <w:ind w:firstLine="540"/>
        <w:jc w:val="both"/>
      </w:pPr>
      <w:r>
        <w:t>6.10.6.5. Установление границ прилегающей территории осуществляется путем утверждения схемы границ прилегающей территории муниципальным правовым актом администрации города.</w:t>
      </w:r>
    </w:p>
    <w:p w:rsidR="00A71A4D" w:rsidRDefault="00A71A4D">
      <w:pPr>
        <w:pStyle w:val="ConsPlusNormal"/>
        <w:spacing w:before="220"/>
        <w:ind w:firstLine="540"/>
        <w:jc w:val="both"/>
      </w:pPr>
      <w:r>
        <w:t xml:space="preserve">6.10.6.6. Утвержденная схема границ прилегающей территории публикуется в порядке, установленном </w:t>
      </w:r>
      <w:hyperlink r:id="rId219">
        <w:r>
          <w:rPr>
            <w:color w:val="0000FF"/>
          </w:rPr>
          <w:t>Уставом</w:t>
        </w:r>
      </w:hyperlink>
      <w:r>
        <w:t xml:space="preserve"> муниципального образования "Город Березники" для официального опубликования муниципальных правовых актов, и размещается на официальном сайте администрации города в информационно-телекоммуникационной сети "Интернет" не позднее одного месяца со дня ее утверждения, если иные сроки не установлены для официального опубликования муниципальных правовых актов. Указанные сведения должны быть доступны для ознакомления неограниченному кругу лиц без взимания платы.</w:t>
      </w:r>
    </w:p>
    <w:p w:rsidR="00A71A4D" w:rsidRDefault="00A71A4D">
      <w:pPr>
        <w:pStyle w:val="ConsPlusNormal"/>
        <w:jc w:val="both"/>
      </w:pPr>
      <w:r>
        <w:t xml:space="preserve">(п. 6.10.6 введен </w:t>
      </w:r>
      <w:hyperlink r:id="rId220">
        <w:r>
          <w:rPr>
            <w:color w:val="0000FF"/>
          </w:rPr>
          <w:t>решением</w:t>
        </w:r>
      </w:hyperlink>
      <w:r>
        <w:t xml:space="preserve"> Березниковской городской Думы от 31.01.2023 N 401)</w:t>
      </w:r>
    </w:p>
    <w:p w:rsidR="00A71A4D" w:rsidRDefault="00A71A4D">
      <w:pPr>
        <w:pStyle w:val="ConsPlusNormal"/>
        <w:spacing w:before="220"/>
        <w:ind w:firstLine="540"/>
        <w:jc w:val="both"/>
      </w:pPr>
      <w:r>
        <w:t>6.10.7. Основные требования к заполнению схемы границ прилегающей территории.</w:t>
      </w:r>
    </w:p>
    <w:p w:rsidR="00A71A4D" w:rsidRDefault="00A71A4D">
      <w:pPr>
        <w:pStyle w:val="ConsPlusNormal"/>
        <w:spacing w:before="220"/>
        <w:ind w:firstLine="540"/>
        <w:jc w:val="both"/>
      </w:pPr>
      <w:r>
        <w:t xml:space="preserve">6.10.7.1. </w:t>
      </w:r>
      <w:hyperlink w:anchor="P1825">
        <w:r>
          <w:rPr>
            <w:color w:val="0000FF"/>
          </w:rPr>
          <w:t>Схема</w:t>
        </w:r>
      </w:hyperlink>
      <w:r>
        <w:t xml:space="preserve"> границ прилегающей территории оформляется в соответствии с формой, определенной в приложении 3 к настоящим Правилам.</w:t>
      </w:r>
    </w:p>
    <w:p w:rsidR="00A71A4D" w:rsidRDefault="00A71A4D">
      <w:pPr>
        <w:pStyle w:val="ConsPlusNormal"/>
        <w:spacing w:before="220"/>
        <w:ind w:firstLine="540"/>
        <w:jc w:val="both"/>
      </w:pPr>
      <w:r>
        <w:t>6.10.7.2. Графическая часть схемы составляется в масштабе 1:500 или 1:1000.</w:t>
      </w:r>
    </w:p>
    <w:p w:rsidR="00A71A4D" w:rsidRDefault="00A71A4D">
      <w:pPr>
        <w:pStyle w:val="ConsPlusNormal"/>
        <w:spacing w:before="220"/>
        <w:ind w:firstLine="540"/>
        <w:jc w:val="both"/>
      </w:pPr>
      <w:r>
        <w:t>6.10.7.3. При подготовке схемы границ прилегающей территории учитываются материалы и сведения:</w:t>
      </w:r>
    </w:p>
    <w:p w:rsidR="00A71A4D" w:rsidRDefault="00A71A4D">
      <w:pPr>
        <w:pStyle w:val="ConsPlusNormal"/>
        <w:spacing w:before="220"/>
        <w:ind w:firstLine="540"/>
        <w:jc w:val="both"/>
      </w:pPr>
      <w:r>
        <w:t>- утвержденных документов территориального планирования и градостроительного зонирования муниципального образования "Город Березники";</w:t>
      </w:r>
    </w:p>
    <w:p w:rsidR="00A71A4D" w:rsidRDefault="00A71A4D">
      <w:pPr>
        <w:pStyle w:val="ConsPlusNormal"/>
        <w:spacing w:before="220"/>
        <w:ind w:firstLine="540"/>
        <w:jc w:val="both"/>
      </w:pPr>
      <w:r>
        <w:t>- проектов планировки территории;</w:t>
      </w:r>
    </w:p>
    <w:p w:rsidR="00A71A4D" w:rsidRDefault="00A71A4D">
      <w:pPr>
        <w:pStyle w:val="ConsPlusNormal"/>
        <w:spacing w:before="220"/>
        <w:ind w:firstLine="540"/>
        <w:jc w:val="both"/>
      </w:pPr>
      <w:r>
        <w:t>- землеустроительной документации;</w:t>
      </w:r>
    </w:p>
    <w:p w:rsidR="00A71A4D" w:rsidRDefault="00A71A4D">
      <w:pPr>
        <w:pStyle w:val="ConsPlusNormal"/>
        <w:spacing w:before="220"/>
        <w:ind w:firstLine="540"/>
        <w:jc w:val="both"/>
      </w:pPr>
      <w:r>
        <w:t>- об особо охраняемых территориях;</w:t>
      </w:r>
    </w:p>
    <w:p w:rsidR="00A71A4D" w:rsidRDefault="00A71A4D">
      <w:pPr>
        <w:pStyle w:val="ConsPlusNormal"/>
        <w:spacing w:before="220"/>
        <w:ind w:firstLine="540"/>
        <w:jc w:val="both"/>
      </w:pPr>
      <w:r>
        <w:t>- о зонах с особыми условиями использования территории;</w:t>
      </w:r>
    </w:p>
    <w:p w:rsidR="00A71A4D" w:rsidRDefault="00A71A4D">
      <w:pPr>
        <w:pStyle w:val="ConsPlusNormal"/>
        <w:spacing w:before="220"/>
        <w:ind w:firstLine="540"/>
        <w:jc w:val="both"/>
      </w:pPr>
      <w:r>
        <w:t>- о земельных участках общего пользования и территориях общего пользования, красных линиях;</w:t>
      </w:r>
    </w:p>
    <w:p w:rsidR="00A71A4D" w:rsidRDefault="00A71A4D">
      <w:pPr>
        <w:pStyle w:val="ConsPlusNormal"/>
        <w:spacing w:before="220"/>
        <w:ind w:firstLine="540"/>
        <w:jc w:val="both"/>
      </w:pPr>
      <w:r>
        <w:t>- о местоположении границ прилегающих земельных участков;</w:t>
      </w:r>
    </w:p>
    <w:p w:rsidR="00A71A4D" w:rsidRDefault="00A71A4D">
      <w:pPr>
        <w:pStyle w:val="ConsPlusNormal"/>
        <w:spacing w:before="220"/>
        <w:ind w:firstLine="540"/>
        <w:jc w:val="both"/>
      </w:pPr>
      <w:r>
        <w:t>- о местоположении зданий, строений, сооружений, объектов незавершенного строительства.</w:t>
      </w:r>
    </w:p>
    <w:p w:rsidR="00A71A4D" w:rsidRDefault="00A71A4D">
      <w:pPr>
        <w:pStyle w:val="ConsPlusNormal"/>
        <w:jc w:val="both"/>
      </w:pPr>
      <w:r>
        <w:t xml:space="preserve">(п. 6.10.7 введен </w:t>
      </w:r>
      <w:hyperlink r:id="rId221">
        <w:r>
          <w:rPr>
            <w:color w:val="0000FF"/>
          </w:rPr>
          <w:t>решением</w:t>
        </w:r>
      </w:hyperlink>
      <w:r>
        <w:t xml:space="preserve"> Березниковской городской Думы от 31.01.2023 N 401)</w:t>
      </w:r>
    </w:p>
    <w:p w:rsidR="00A71A4D" w:rsidRDefault="00A71A4D">
      <w:pPr>
        <w:pStyle w:val="ConsPlusNormal"/>
        <w:jc w:val="both"/>
      </w:pPr>
    </w:p>
    <w:p w:rsidR="00A71A4D" w:rsidRDefault="00A71A4D">
      <w:pPr>
        <w:pStyle w:val="ConsPlusTitle"/>
        <w:jc w:val="center"/>
        <w:outlineLvl w:val="1"/>
      </w:pPr>
      <w:bookmarkStart w:id="14" w:name="P1484"/>
      <w:bookmarkEnd w:id="14"/>
      <w:r>
        <w:t>VII. ТРЕБОВАНИЯ К ОРГАНИЗАЦИИ ПРОИЗВОДСТВА СТРОИТЕЛЬНЫХ</w:t>
      </w:r>
    </w:p>
    <w:p w:rsidR="00A71A4D" w:rsidRDefault="00A71A4D">
      <w:pPr>
        <w:pStyle w:val="ConsPlusTitle"/>
        <w:jc w:val="center"/>
      </w:pPr>
      <w:r>
        <w:t>РАБОТ, ЗАТРАГИВАЮЩИХ ОБЪЕКТЫ (ЭЛЕМЕНТЫ) БЛАГОУСТРОЙСТВА</w:t>
      </w:r>
    </w:p>
    <w:p w:rsidR="00A71A4D" w:rsidRDefault="00A71A4D">
      <w:pPr>
        <w:pStyle w:val="ConsPlusNormal"/>
        <w:jc w:val="both"/>
      </w:pPr>
    </w:p>
    <w:p w:rsidR="00A71A4D" w:rsidRDefault="00A71A4D">
      <w:pPr>
        <w:pStyle w:val="ConsPlusTitle"/>
        <w:ind w:firstLine="540"/>
        <w:jc w:val="both"/>
        <w:outlineLvl w:val="2"/>
      </w:pPr>
      <w:r>
        <w:t>7.1. Общие положения</w:t>
      </w:r>
    </w:p>
    <w:p w:rsidR="00A71A4D" w:rsidRDefault="00A71A4D">
      <w:pPr>
        <w:pStyle w:val="ConsPlusNormal"/>
        <w:jc w:val="both"/>
      </w:pPr>
    </w:p>
    <w:p w:rsidR="00A71A4D" w:rsidRDefault="00A71A4D">
      <w:pPr>
        <w:pStyle w:val="ConsPlusNormal"/>
        <w:ind w:firstLine="540"/>
        <w:jc w:val="both"/>
      </w:pPr>
      <w:r>
        <w:t xml:space="preserve">7.1.1. Работы, связанные с разрытием грунта или вскрытием дорожных покрытий (строительство, реконструкция, капитальный ремонт или ремонт объектов капитального строительства, в том числе линейных объектов, некапитальных строений, сооружений, объектов дорожного сервиса, установка рекламных конструкций на земельных участках независимо от форм </w:t>
      </w:r>
      <w:r>
        <w:lastRenderedPageBreak/>
        <w:t>собственности и т.д.), следует производить только при наличии письменного разрешения на осуществление земляных работ, выданного уполномоченным органом.</w:t>
      </w:r>
    </w:p>
    <w:p w:rsidR="00A71A4D" w:rsidRDefault="00A71A4D">
      <w:pPr>
        <w:pStyle w:val="ConsPlusNormal"/>
        <w:jc w:val="both"/>
      </w:pPr>
      <w:r>
        <w:t xml:space="preserve">(в ред. </w:t>
      </w:r>
      <w:hyperlink r:id="rId222">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7.1.2. Разрешение на осуществление земляных работ выдается уполномоченным органом в соответствии с муниципальным правовым актом администрации города, регламентирующим предоставление муниципальной услуги по выдаче разрешений на осуществление земляных работ (далее в настоящем разделе - Административный регламент).</w:t>
      </w:r>
    </w:p>
    <w:p w:rsidR="00A71A4D" w:rsidRDefault="00A71A4D">
      <w:pPr>
        <w:pStyle w:val="ConsPlusNormal"/>
        <w:spacing w:before="220"/>
        <w:ind w:firstLine="540"/>
        <w:jc w:val="both"/>
      </w:pPr>
      <w:r>
        <w:t>Сроки выдачи разрешения на осуществление земляных работ, производство которых связано с проведением мероприятий по догазификации домов индивидуальной жилой застройки на территории муниципального образования "Город Березники", могут быть изменены уполномоченным органом.</w:t>
      </w:r>
    </w:p>
    <w:p w:rsidR="00A71A4D" w:rsidRDefault="00A71A4D">
      <w:pPr>
        <w:pStyle w:val="ConsPlusNormal"/>
        <w:jc w:val="both"/>
      </w:pPr>
      <w:r>
        <w:t xml:space="preserve">(п. 7.1.2 в ред. </w:t>
      </w:r>
      <w:hyperlink r:id="rId223">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7.1.3. При строительстве и (или) реконструкции объекта дорожного сервиса (автозаправочной станции, пункта торговли, станции технического обслуживания, стоянки автотранспортных средств, пункта мойки автотранспортных средств, иных объектов, предназначенных для обслуживания участников дорожного движения по пути следования) в границах полосы отвода автомобильной дороги уполномоченным органом в соответствии с Административным регламентом предоставления муниципальной услуги "Выдача технических условий на проектирование объектов капитального строительства (в части благоустройства территории и подключения к сетям ливневой канализации, улично-дорожной сети) при вводе объектов капитального строительства в эксплуатацию", утвержденным муниципальным правовым актом администрации города, выдаются технические условия на размещение объекта дорожного сервиса, присоединяемого к автомобильной дороге общего пользования местного значения, и производится согласование проектной документации, разработанной на основании выданных технических условий.</w:t>
      </w:r>
    </w:p>
    <w:p w:rsidR="00A71A4D" w:rsidRDefault="00A71A4D">
      <w:pPr>
        <w:pStyle w:val="ConsPlusNormal"/>
        <w:spacing w:before="220"/>
        <w:ind w:firstLine="540"/>
        <w:jc w:val="both"/>
      </w:pPr>
      <w:r>
        <w:t>За присоединение объектов дорожного сервиса к автомобильным дорогам общего пользования местного значения муниципального образования "Город Березники" взимается плата в порядке и размерах, установленных муниципальным правовым актом администрации города.</w:t>
      </w:r>
    </w:p>
    <w:p w:rsidR="00A71A4D" w:rsidRDefault="00A71A4D">
      <w:pPr>
        <w:pStyle w:val="ConsPlusNormal"/>
        <w:spacing w:before="220"/>
        <w:ind w:firstLine="540"/>
        <w:jc w:val="both"/>
      </w:pPr>
      <w:r>
        <w:t>7.1.4. В случае если при производстве строительных работ неизбежно возникает необходимость сноса зеленых насаждений, застройщик (заказчик) до начала производства таких работ обязан получить соответствующее разрешение уполномоченного органа.</w:t>
      </w:r>
    </w:p>
    <w:p w:rsidR="00A71A4D" w:rsidRDefault="00A71A4D">
      <w:pPr>
        <w:pStyle w:val="ConsPlusNormal"/>
        <w:spacing w:before="220"/>
        <w:ind w:firstLine="540"/>
        <w:jc w:val="both"/>
      </w:pPr>
      <w:r>
        <w:t xml:space="preserve">7.1.4.1. Проведение компенсационного озеленения либо уплата восстановительной стоимости зеленых насаждений определяется с учетом требований, определенных в порядках, указанных в </w:t>
      </w:r>
      <w:hyperlink w:anchor="P1432">
        <w:r>
          <w:rPr>
            <w:color w:val="0000FF"/>
          </w:rPr>
          <w:t>абзаце третьем подпункта 6.9.4.3 пункта 6.9.4 подраздела 6.9 раздела VI</w:t>
        </w:r>
      </w:hyperlink>
      <w:r>
        <w:t xml:space="preserve"> настоящих Правил.</w:t>
      </w:r>
    </w:p>
    <w:p w:rsidR="00A71A4D" w:rsidRDefault="00A71A4D">
      <w:pPr>
        <w:pStyle w:val="ConsPlusNormal"/>
        <w:spacing w:before="220"/>
        <w:ind w:firstLine="540"/>
        <w:jc w:val="both"/>
      </w:pPr>
      <w:r>
        <w:t>7.1.4.2. Юридические и физические лица, оплатившие восстановительную стоимость зеленых насаждений, вправе самостоятельно распорядиться древесиной, образовавшейся в ходе сноса зеленых насаждений, в том числе реализовать ее.</w:t>
      </w:r>
    </w:p>
    <w:p w:rsidR="00A71A4D" w:rsidRDefault="00A71A4D">
      <w:pPr>
        <w:pStyle w:val="ConsPlusNormal"/>
        <w:jc w:val="both"/>
      </w:pPr>
      <w:r>
        <w:t xml:space="preserve">(п. 7.1.4 в ред. </w:t>
      </w:r>
      <w:hyperlink r:id="rId224">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7.1.5. Все ремонтно-строительные работы на территории муниципального образования "Город Березники" должны производиться в соответствии с требованиями действующих строительных, санитарных, противопожарных норм и правил, а также настоящими Правилами.</w:t>
      </w:r>
    </w:p>
    <w:p w:rsidR="00A71A4D" w:rsidRDefault="00A71A4D">
      <w:pPr>
        <w:pStyle w:val="ConsPlusNormal"/>
        <w:spacing w:before="220"/>
        <w:ind w:firstLine="540"/>
        <w:jc w:val="both"/>
      </w:pPr>
      <w:r>
        <w:t>7.1.6. Проведение ремонтно-строительных работ не допускается при отсутствии разрешительных документов в случае, если данные документы необходимо оформить в соответствии с действующим законодательством Российской Федерации (разрешение на строительство или реконструкцию объекта).</w:t>
      </w:r>
    </w:p>
    <w:p w:rsidR="00A71A4D" w:rsidRDefault="00A71A4D">
      <w:pPr>
        <w:pStyle w:val="ConsPlusNormal"/>
        <w:spacing w:before="220"/>
        <w:ind w:firstLine="540"/>
        <w:jc w:val="both"/>
      </w:pPr>
      <w:r>
        <w:t xml:space="preserve">7.1.7. Ввод объекта в эксплуатацию не допускается при отсутствии оформленных в </w:t>
      </w:r>
      <w:r>
        <w:lastRenderedPageBreak/>
        <w:t>установленном порядке разрешительных документов в случае, если данные документы необходимо оформить в соответствии с действующим законодательством Российской Федерации (разрешение на ввод в эксплуатацию).</w:t>
      </w:r>
    </w:p>
    <w:p w:rsidR="00A71A4D" w:rsidRDefault="00A71A4D">
      <w:pPr>
        <w:pStyle w:val="ConsPlusNormal"/>
        <w:jc w:val="both"/>
      </w:pPr>
    </w:p>
    <w:p w:rsidR="00A71A4D" w:rsidRDefault="00A71A4D">
      <w:pPr>
        <w:pStyle w:val="ConsPlusTitle"/>
        <w:ind w:firstLine="540"/>
        <w:jc w:val="both"/>
        <w:outlineLvl w:val="2"/>
      </w:pPr>
      <w:r>
        <w:t>7.2. Координация и планирование производства земляных работ</w:t>
      </w:r>
    </w:p>
    <w:p w:rsidR="00A71A4D" w:rsidRDefault="00A71A4D">
      <w:pPr>
        <w:pStyle w:val="ConsPlusNormal"/>
        <w:jc w:val="both"/>
      </w:pPr>
    </w:p>
    <w:p w:rsidR="00A71A4D" w:rsidRDefault="00A71A4D">
      <w:pPr>
        <w:pStyle w:val="ConsPlusNormal"/>
        <w:ind w:firstLine="540"/>
        <w:jc w:val="both"/>
      </w:pPr>
      <w:r>
        <w:t>7.2.1. Координация и планирование производства земляных работ осуществляется уполномоченным органом.</w:t>
      </w:r>
    </w:p>
    <w:p w:rsidR="00A71A4D" w:rsidRDefault="00A71A4D">
      <w:pPr>
        <w:pStyle w:val="ConsPlusNormal"/>
        <w:spacing w:before="220"/>
        <w:ind w:firstLine="540"/>
        <w:jc w:val="both"/>
      </w:pPr>
      <w:r>
        <w:t>7.2.2. Координация производства земляных работ включает:</w:t>
      </w:r>
    </w:p>
    <w:p w:rsidR="00A71A4D" w:rsidRDefault="00A71A4D">
      <w:pPr>
        <w:pStyle w:val="ConsPlusNormal"/>
        <w:spacing w:before="220"/>
        <w:ind w:firstLine="540"/>
        <w:jc w:val="both"/>
      </w:pPr>
      <w:r>
        <w:t>7.2.2.1. Ежегодное формирование сводного плана проектирования, строительства и ремонта подземных инженерных коммуникаций и сооружений.</w:t>
      </w:r>
    </w:p>
    <w:p w:rsidR="00A71A4D" w:rsidRDefault="00A71A4D">
      <w:pPr>
        <w:pStyle w:val="ConsPlusNormal"/>
        <w:spacing w:before="220"/>
        <w:ind w:firstLine="540"/>
        <w:jc w:val="both"/>
      </w:pPr>
      <w:r>
        <w:t>7.2.2.2. Учет и увязку по срокам и адресам производства работ на очередной год.</w:t>
      </w:r>
    </w:p>
    <w:p w:rsidR="00A71A4D" w:rsidRDefault="00A71A4D">
      <w:pPr>
        <w:pStyle w:val="ConsPlusNormal"/>
        <w:spacing w:before="220"/>
        <w:ind w:firstLine="540"/>
        <w:jc w:val="both"/>
      </w:pPr>
      <w:r>
        <w:t>7.2.3. Порядок планирования производства земляных работ на территории муниципального образования "Город Березники".</w:t>
      </w:r>
    </w:p>
    <w:p w:rsidR="00A71A4D" w:rsidRDefault="00A71A4D">
      <w:pPr>
        <w:pStyle w:val="ConsPlusNormal"/>
        <w:spacing w:before="220"/>
        <w:ind w:firstLine="540"/>
        <w:jc w:val="both"/>
      </w:pPr>
      <w:r>
        <w:t>7.2.3.1. Заказчики, заявители, заинтересованные лица обязаны ежегодно представлять в уполномоченный орган до 1 октября текущего года титульные списки объектов производства земляных работ на очередной год.</w:t>
      </w:r>
    </w:p>
    <w:p w:rsidR="00A71A4D" w:rsidRDefault="00A71A4D">
      <w:pPr>
        <w:pStyle w:val="ConsPlusNormal"/>
        <w:spacing w:before="220"/>
        <w:ind w:firstLine="540"/>
        <w:jc w:val="both"/>
      </w:pPr>
      <w:r>
        <w:t>7.2.3.2. До 1 декабря текущего года уполномоченный орган составляет сводный план производства земляных работ с учетом информации, представленной заказчиками.</w:t>
      </w:r>
    </w:p>
    <w:p w:rsidR="00A71A4D" w:rsidRDefault="00A71A4D">
      <w:pPr>
        <w:pStyle w:val="ConsPlusNormal"/>
        <w:spacing w:before="220"/>
        <w:ind w:firstLine="540"/>
        <w:jc w:val="both"/>
      </w:pPr>
      <w:r>
        <w:t>7.2.3.3. Заказчики вправе внести изменения в сводный план путем подачи заявки на внесение изменений в уполномоченный орган не позднее чем за 2 месяца до планируемых работ.</w:t>
      </w:r>
    </w:p>
    <w:p w:rsidR="00A71A4D" w:rsidRDefault="00A71A4D">
      <w:pPr>
        <w:pStyle w:val="ConsPlusNormal"/>
        <w:spacing w:before="220"/>
        <w:ind w:firstLine="540"/>
        <w:jc w:val="both"/>
      </w:pPr>
      <w:r>
        <w:t>7.2.3.4. Уполномоченный орган в течение 10 дней со дня подачи заявки рассматривает заявку на внесение изменений в сводный план и вносит соответствующие изменения либо направляет заказчику мотивированный отказ на внесение изменений.</w:t>
      </w:r>
    </w:p>
    <w:p w:rsidR="00A71A4D" w:rsidRDefault="00A71A4D">
      <w:pPr>
        <w:pStyle w:val="ConsPlusNormal"/>
        <w:jc w:val="both"/>
      </w:pPr>
      <w:r>
        <w:t xml:space="preserve">(в ред. </w:t>
      </w:r>
      <w:hyperlink r:id="rId225">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t xml:space="preserve">7.2.4. Плановые земляные работы должны выполняться до 1 сентября текущего года, с последующим восстановлением нарушенного благоустройства в срок, указанный в </w:t>
      </w:r>
      <w:hyperlink w:anchor="P1672">
        <w:r>
          <w:rPr>
            <w:color w:val="0000FF"/>
          </w:rPr>
          <w:t>подпункте 7.8.1.5 пункта 7.8.1 подраздела 7.8</w:t>
        </w:r>
      </w:hyperlink>
      <w:r>
        <w:t xml:space="preserve"> настоящего раздела, кроме аварийных работ и работ, срок которых превышает один календарный год (реконструкция, капитальный ремонт).</w:t>
      </w:r>
    </w:p>
    <w:p w:rsidR="00A71A4D" w:rsidRDefault="00A71A4D">
      <w:pPr>
        <w:pStyle w:val="ConsPlusNormal"/>
        <w:jc w:val="both"/>
      </w:pPr>
      <w:r>
        <w:t xml:space="preserve">(п. 7.2.4 в ред. </w:t>
      </w:r>
      <w:hyperlink r:id="rId226">
        <w:r>
          <w:rPr>
            <w:color w:val="0000FF"/>
          </w:rPr>
          <w:t>решения</w:t>
        </w:r>
      </w:hyperlink>
      <w:r>
        <w:t xml:space="preserve"> Березниковской городской Думы от 22.02.2022 N 248)</w:t>
      </w:r>
    </w:p>
    <w:p w:rsidR="00A71A4D" w:rsidRDefault="00A71A4D">
      <w:pPr>
        <w:pStyle w:val="ConsPlusNormal"/>
        <w:jc w:val="both"/>
      </w:pPr>
    </w:p>
    <w:p w:rsidR="00A71A4D" w:rsidRDefault="00A71A4D">
      <w:pPr>
        <w:pStyle w:val="ConsPlusTitle"/>
        <w:ind w:firstLine="540"/>
        <w:jc w:val="both"/>
        <w:outlineLvl w:val="2"/>
      </w:pPr>
      <w:r>
        <w:t>7.3. Организация производства земляных работ, получение разрешения на осуществление земляных работ</w:t>
      </w:r>
    </w:p>
    <w:p w:rsidR="00A71A4D" w:rsidRDefault="00A71A4D">
      <w:pPr>
        <w:pStyle w:val="ConsPlusNormal"/>
        <w:ind w:firstLine="540"/>
        <w:jc w:val="both"/>
      </w:pPr>
      <w:r>
        <w:t xml:space="preserve">(в ред. </w:t>
      </w:r>
      <w:hyperlink r:id="rId227">
        <w:r>
          <w:rPr>
            <w:color w:val="0000FF"/>
          </w:rPr>
          <w:t>решения</w:t>
        </w:r>
      </w:hyperlink>
      <w:r>
        <w:t xml:space="preserve"> Березниковской городской Думы от 31.01.2023 N 401)</w:t>
      </w:r>
    </w:p>
    <w:p w:rsidR="00A71A4D" w:rsidRDefault="00A71A4D">
      <w:pPr>
        <w:pStyle w:val="ConsPlusNormal"/>
        <w:jc w:val="both"/>
      </w:pPr>
    </w:p>
    <w:p w:rsidR="00A71A4D" w:rsidRDefault="00A71A4D">
      <w:pPr>
        <w:pStyle w:val="ConsPlusNormal"/>
        <w:ind w:firstLine="540"/>
        <w:jc w:val="both"/>
      </w:pPr>
      <w:r>
        <w:t>7.3.1. Земляные работы на территории муниципального образования "Город Березники" производятся при наличии разрешения на осуществление земляных работ, выданного в соответствии с Административным регламентом.</w:t>
      </w:r>
    </w:p>
    <w:p w:rsidR="00A71A4D" w:rsidRDefault="00A71A4D">
      <w:pPr>
        <w:pStyle w:val="ConsPlusNormal"/>
        <w:jc w:val="both"/>
      </w:pPr>
      <w:r>
        <w:t xml:space="preserve">(в ред. </w:t>
      </w:r>
      <w:hyperlink r:id="rId228">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7.3.2. Основанием для выдачи разрешения на осуществление земляных работ считаются представление заявителем (заказчиком) в уполномоченный орган документов в составе и по форме, определенными Административным регламентом.</w:t>
      </w:r>
    </w:p>
    <w:p w:rsidR="00A71A4D" w:rsidRDefault="00A71A4D">
      <w:pPr>
        <w:pStyle w:val="ConsPlusNormal"/>
        <w:jc w:val="both"/>
      </w:pPr>
      <w:r>
        <w:t xml:space="preserve">(в ред. </w:t>
      </w:r>
      <w:hyperlink r:id="rId229">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7.3.3. Продолжение земляных работ по просроченному разрешению на осуществление земляных работ рассматривается как работа без разрешения.</w:t>
      </w:r>
    </w:p>
    <w:p w:rsidR="00A71A4D" w:rsidRDefault="00A71A4D">
      <w:pPr>
        <w:pStyle w:val="ConsPlusNormal"/>
        <w:jc w:val="both"/>
      </w:pPr>
      <w:r>
        <w:lastRenderedPageBreak/>
        <w:t xml:space="preserve">(в ред. </w:t>
      </w:r>
      <w:hyperlink r:id="rId230">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7.3.4. При выполнении земляных работ протяженностью более чем один городской квартал разрешение на осуществление земляных работ оформляется поэтапно, по каждому кварталу.</w:t>
      </w:r>
    </w:p>
    <w:p w:rsidR="00A71A4D" w:rsidRDefault="00A71A4D">
      <w:pPr>
        <w:pStyle w:val="ConsPlusNormal"/>
        <w:jc w:val="both"/>
      </w:pPr>
      <w:r>
        <w:t xml:space="preserve">(в ред. </w:t>
      </w:r>
      <w:hyperlink r:id="rId231">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7.3.5. Заявитель (заказчик) не менее чем за двое суток до начала работ обязан согласовать с собственниками, имеющими на данном участке производства земляных работ инженерные подземные коммуникации и сооружения, точное расположение инженерных подземных коммуникаций и сооружений и принять меры, обеспечивающие их полную сохранность.</w:t>
      </w:r>
    </w:p>
    <w:p w:rsidR="00A71A4D" w:rsidRDefault="00A71A4D">
      <w:pPr>
        <w:pStyle w:val="ConsPlusNormal"/>
        <w:spacing w:before="220"/>
        <w:ind w:firstLine="540"/>
        <w:jc w:val="both"/>
      </w:pPr>
      <w:r>
        <w:t>7.3.5.1. В целях предупреждения повреждений существующих подземных инженерных коммуникаций и сооружений заказчик до начала производства земляных работ обязан вызвать на место производства этих работ владельцев, имеющих в данном районе подземные инженерные коммуникации, для уточнения их месторасположения в натуре. Уведомление о вызове должно быть представлено за двое суток до начала производства земляных работ. Перенесение в натуру трасс всех подземных инженерных коммуникаций оформляется двусторонним актом.</w:t>
      </w:r>
    </w:p>
    <w:p w:rsidR="00A71A4D" w:rsidRDefault="00A71A4D">
      <w:pPr>
        <w:pStyle w:val="ConsPlusNormal"/>
        <w:spacing w:before="220"/>
        <w:ind w:firstLine="540"/>
        <w:jc w:val="both"/>
      </w:pPr>
      <w:r>
        <w:t>7.3.5.2. Руководители организаций, являющихся собственниками подземных инженерных коммуникаций, обязаны своевременно безвозмездно обеспечить явку к месту производства земляных работ своих ответственных представителей по вызову заказчика и дать исчерпывающие указания в письменном виде об условиях, необходимых для сохранности принадлежащих им подземных инженерных коммуникаций и сооружений.</w:t>
      </w:r>
    </w:p>
    <w:p w:rsidR="00A71A4D" w:rsidRDefault="00A71A4D">
      <w:pPr>
        <w:pStyle w:val="ConsPlusNormal"/>
        <w:spacing w:before="220"/>
        <w:ind w:firstLine="540"/>
        <w:jc w:val="both"/>
      </w:pPr>
      <w:r>
        <w:t>7.3.5.3. Заказчик совместно с представителями владельцев подземных инженерных сетей и сооружений уточняет на съемках (рабочих чертежах) фактическое расположение подземных инженерных коммуникаций, а также устанавливает на местности знаки, указывающие месторасположение подземных инженерных коммуникаций в зоне производства земляных работ.</w:t>
      </w:r>
    </w:p>
    <w:p w:rsidR="00A71A4D" w:rsidRDefault="00A71A4D">
      <w:pPr>
        <w:pStyle w:val="ConsPlusNormal"/>
        <w:spacing w:before="220"/>
        <w:ind w:firstLine="540"/>
        <w:jc w:val="both"/>
      </w:pPr>
      <w:r>
        <w:t>7.3.5.4. В случае производства земляных работ в выходные и праздничные дни заказчик за сутки до начала производства земляных работ должен уведомить в обязательном порядке уполномоченный орган и Единую дежурно-диспетчерскую службу муниципального образования "Город Березники", указав в уведомлении номер разрешения на осуществление земляных работ, место проведения этих работ, фамилию, имя, отчество (последнее - при наличии) лица, ответственного за производство земляных работ, и номер его телефона.</w:t>
      </w:r>
    </w:p>
    <w:p w:rsidR="00A71A4D" w:rsidRDefault="00A71A4D">
      <w:pPr>
        <w:pStyle w:val="ConsPlusNormal"/>
        <w:jc w:val="both"/>
      </w:pPr>
      <w:r>
        <w:t xml:space="preserve">(в ред. </w:t>
      </w:r>
      <w:hyperlink r:id="rId232">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7.3.6. В заявке на плановое производство земляных работ сроки производства таких работ должны соответствовать срокам, установленным в сводных планах уполномоченным органом.</w:t>
      </w:r>
    </w:p>
    <w:p w:rsidR="00A71A4D" w:rsidRDefault="00A71A4D">
      <w:pPr>
        <w:pStyle w:val="ConsPlusNormal"/>
        <w:spacing w:before="220"/>
        <w:ind w:firstLine="540"/>
        <w:jc w:val="both"/>
      </w:pPr>
      <w:r>
        <w:t>В случае если в заявке на плановое производство земляных работ сроки производства таких работ не соответствуют срокам, установленным в сводных планах, то разрешение на осуществление земляных работ выдается на срок, указанный в сводных планах уполномоченного органа.</w:t>
      </w:r>
    </w:p>
    <w:p w:rsidR="00A71A4D" w:rsidRDefault="00A71A4D">
      <w:pPr>
        <w:pStyle w:val="ConsPlusNormal"/>
        <w:jc w:val="both"/>
      </w:pPr>
      <w:r>
        <w:t xml:space="preserve">(в ред. </w:t>
      </w:r>
      <w:hyperlink r:id="rId233">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7.3.7. При производстве земляных работ на пересечениях проезжих частей улиц разрешение на осуществление земляных работ выдается сроком не более чем на 24 часа.</w:t>
      </w:r>
    </w:p>
    <w:p w:rsidR="00A71A4D" w:rsidRDefault="00A71A4D">
      <w:pPr>
        <w:pStyle w:val="ConsPlusNormal"/>
        <w:jc w:val="both"/>
      </w:pPr>
      <w:r>
        <w:t xml:space="preserve">(в ред. </w:t>
      </w:r>
      <w:hyperlink r:id="rId234">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7.3.8. Изменения в условия уже выданного разрешения на осуществление земляных работ могут быть внесены уполномоченным органом, выдавшим такое разрешение, при изменении условий работ, на которые оно выдано.</w:t>
      </w:r>
    </w:p>
    <w:p w:rsidR="00A71A4D" w:rsidRDefault="00A71A4D">
      <w:pPr>
        <w:pStyle w:val="ConsPlusNormal"/>
        <w:spacing w:before="220"/>
        <w:ind w:firstLine="540"/>
        <w:jc w:val="both"/>
      </w:pPr>
      <w:r>
        <w:t>В случае внесения изменений в условия выданного разрешения уполномоченный орган принимает решение о необходимости повторного согласования заявки с организациями, чьи интересы затрагивают изменения условий производства земляных работ.</w:t>
      </w:r>
    </w:p>
    <w:p w:rsidR="00A71A4D" w:rsidRDefault="00A71A4D">
      <w:pPr>
        <w:pStyle w:val="ConsPlusNormal"/>
        <w:jc w:val="both"/>
      </w:pPr>
      <w:r>
        <w:lastRenderedPageBreak/>
        <w:t xml:space="preserve">(в ред. </w:t>
      </w:r>
      <w:hyperlink r:id="rId235">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7.3.9. Срок действия разрешения на осуществление земляных работ ограничен календарным годом, в котором было выдано это разрешение. На земляные работы, переходящие на следующий год, разрешение на осуществление земляных работ должно быть продлено в течение последнего месяца текущего года.</w:t>
      </w:r>
    </w:p>
    <w:p w:rsidR="00A71A4D" w:rsidRDefault="00A71A4D">
      <w:pPr>
        <w:pStyle w:val="ConsPlusNormal"/>
        <w:jc w:val="both"/>
      </w:pPr>
      <w:r>
        <w:t xml:space="preserve">(в ред. </w:t>
      </w:r>
      <w:hyperlink r:id="rId236">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7.3.10. Уполномоченный орган в соответствии с Административным регламентом при обнаружении обстоятельств, являющихся основанием для приостановления или прекращения действия разрешения на осуществление земляных работ, приостанавливает или прекращает действие разрешения на осуществление земляных работ до устранения заказчиком обстоятельств, явившихся основанием для приостановления (прекращения) действия этого разрешения.</w:t>
      </w:r>
    </w:p>
    <w:p w:rsidR="00A71A4D" w:rsidRDefault="00A71A4D">
      <w:pPr>
        <w:pStyle w:val="ConsPlusNormal"/>
        <w:jc w:val="both"/>
      </w:pPr>
      <w:r>
        <w:t xml:space="preserve">(в ред. </w:t>
      </w:r>
      <w:hyperlink r:id="rId237">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7.3.11. В случае нового строительства, прокладки коммуникаций информация об актуализации топографического плана (далее - топоплан) производится в соответствии с Положением о ведении Управлением архитектуры и градостроительства администрации города топографического плана муниципального образования "Город Березники" Пермского края, утвержденным муниципальным правовым актом администрации города, в границах выполнения таких работ.</w:t>
      </w:r>
    </w:p>
    <w:p w:rsidR="00A71A4D" w:rsidRDefault="00A71A4D">
      <w:pPr>
        <w:pStyle w:val="ConsPlusNormal"/>
        <w:jc w:val="both"/>
      </w:pPr>
      <w:r>
        <w:t xml:space="preserve">(в ред. </w:t>
      </w:r>
      <w:hyperlink r:id="rId238">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Съемочные топографо-геодезические работы должны выполняться работающей по заказу застройщика (владельца объекта) организацией, имеющей допуск к соответствующим видам топографо-геодезических работ.</w:t>
      </w:r>
    </w:p>
    <w:p w:rsidR="00A71A4D" w:rsidRDefault="00A71A4D">
      <w:pPr>
        <w:pStyle w:val="ConsPlusNormal"/>
        <w:spacing w:before="220"/>
        <w:ind w:firstLine="540"/>
        <w:jc w:val="both"/>
      </w:pPr>
      <w:r>
        <w:t>Информация об актуализации топоплана (отметка о факте приемки) заверяется подписью уполномоченного должностного лица Управления архитектуры и градостроительства администрации города на распечатанной исполнительной схеме (исполнительном чертеже, представляющем собой оформленный в установленном порядке фрагмент актуализированного топоплана в границах работ).</w:t>
      </w:r>
    </w:p>
    <w:p w:rsidR="00A71A4D" w:rsidRDefault="00A71A4D">
      <w:pPr>
        <w:pStyle w:val="ConsPlusNormal"/>
        <w:jc w:val="both"/>
      </w:pPr>
      <w:r>
        <w:t xml:space="preserve">(п. 7.3.11 в ред. </w:t>
      </w:r>
      <w:hyperlink r:id="rId239">
        <w:r>
          <w:rPr>
            <w:color w:val="0000FF"/>
          </w:rPr>
          <w:t>решения</w:t>
        </w:r>
      </w:hyperlink>
      <w:r>
        <w:t xml:space="preserve"> Березниковской городской Думы от 22.02.2022 N 248)</w:t>
      </w:r>
    </w:p>
    <w:p w:rsidR="00A71A4D" w:rsidRDefault="00A71A4D">
      <w:pPr>
        <w:pStyle w:val="ConsPlusNormal"/>
        <w:jc w:val="both"/>
      </w:pPr>
    </w:p>
    <w:p w:rsidR="00A71A4D" w:rsidRDefault="00A71A4D">
      <w:pPr>
        <w:pStyle w:val="ConsPlusTitle"/>
        <w:ind w:firstLine="540"/>
        <w:jc w:val="both"/>
        <w:outlineLvl w:val="2"/>
      </w:pPr>
      <w:bookmarkStart w:id="15" w:name="P1554"/>
      <w:bookmarkEnd w:id="15"/>
      <w:r>
        <w:t>7.4. Требования при производстве земляных и прочих строительных работ</w:t>
      </w:r>
    </w:p>
    <w:p w:rsidR="00A71A4D" w:rsidRDefault="00A71A4D">
      <w:pPr>
        <w:pStyle w:val="ConsPlusNormal"/>
        <w:jc w:val="both"/>
      </w:pPr>
    </w:p>
    <w:p w:rsidR="00A71A4D" w:rsidRDefault="00A71A4D">
      <w:pPr>
        <w:pStyle w:val="ConsPlusNormal"/>
        <w:ind w:firstLine="540"/>
        <w:jc w:val="both"/>
      </w:pPr>
      <w:r>
        <w:t>7.4.1. Заказчики при производстве земляных и прочих строительных работ, затрагивающих интересы населения муниципального образования "Город Березники", обязаны оповестить о предстоящих работах путем установки информационного щита с указанием сроков производства работ на месте предстоящего производства работ за 3 дня до их начала.</w:t>
      </w:r>
    </w:p>
    <w:p w:rsidR="00A71A4D" w:rsidRDefault="00A71A4D">
      <w:pPr>
        <w:pStyle w:val="ConsPlusNormal"/>
        <w:spacing w:before="220"/>
        <w:ind w:firstLine="540"/>
        <w:jc w:val="both"/>
      </w:pPr>
      <w:r>
        <w:t>7.4.2. Все земляные и прочие строительные работы должны выполняться в соответствии с проектом производства земляных и прочих строительных работ, утвержденным в установленном порядке.</w:t>
      </w:r>
    </w:p>
    <w:p w:rsidR="00A71A4D" w:rsidRDefault="00A71A4D">
      <w:pPr>
        <w:pStyle w:val="ConsPlusNormal"/>
        <w:spacing w:before="220"/>
        <w:ind w:firstLine="540"/>
        <w:jc w:val="both"/>
      </w:pPr>
      <w:r>
        <w:t xml:space="preserve">7.4.3. К непосредственному выполнению запланированных земляных и прочих строительных работ разрешается приступать после организации строительной площадки (территории производства земляных и прочих строительных работ) в соответствии с </w:t>
      </w:r>
      <w:hyperlink w:anchor="P1599">
        <w:r>
          <w:rPr>
            <w:color w:val="0000FF"/>
          </w:rPr>
          <w:t>подразделом 7.5</w:t>
        </w:r>
      </w:hyperlink>
      <w:r>
        <w:t xml:space="preserve"> настоящего раздела.</w:t>
      </w:r>
    </w:p>
    <w:p w:rsidR="00A71A4D" w:rsidRDefault="00A71A4D">
      <w:pPr>
        <w:pStyle w:val="ConsPlusNormal"/>
        <w:spacing w:before="220"/>
        <w:ind w:firstLine="540"/>
        <w:jc w:val="both"/>
      </w:pPr>
      <w:r>
        <w:t>7.4.4. При производстве земляных и прочих строительных работ на улицах, площадях и других благоустроенных территориях, кроме требований, установленных настоящим подразделом, необходимо соблюдать следующие условия:</w:t>
      </w:r>
    </w:p>
    <w:p w:rsidR="00A71A4D" w:rsidRDefault="00A71A4D">
      <w:pPr>
        <w:pStyle w:val="ConsPlusNormal"/>
        <w:spacing w:before="220"/>
        <w:ind w:firstLine="540"/>
        <w:jc w:val="both"/>
      </w:pPr>
      <w:r>
        <w:t>- выполнять работы частями - участками, определенными проектом производства работ;</w:t>
      </w:r>
    </w:p>
    <w:p w:rsidR="00A71A4D" w:rsidRDefault="00A71A4D">
      <w:pPr>
        <w:pStyle w:val="ConsPlusNormal"/>
        <w:spacing w:before="220"/>
        <w:ind w:firstLine="540"/>
        <w:jc w:val="both"/>
      </w:pPr>
      <w:r>
        <w:lastRenderedPageBreak/>
        <w:t>- выполнять работы на последующих участках только после завершения всех работ на предыдущих участках, включая восстановительные работы и уборку территории;</w:t>
      </w:r>
    </w:p>
    <w:p w:rsidR="00A71A4D" w:rsidRDefault="00A71A4D">
      <w:pPr>
        <w:pStyle w:val="ConsPlusNormal"/>
        <w:spacing w:before="220"/>
        <w:ind w:firstLine="540"/>
        <w:jc w:val="both"/>
      </w:pPr>
      <w:r>
        <w:t>- траншеи и котлованы должны быть раскреплены на всю глубину или иметь соответствующий откос, обратная засыпка траншей и котлованов производится согласно проекту производства работ, слоями толщиной не более 20 см с тщательным уплотнением каждого слоя или иной толщиной слоев по проекту производства работ с достижением установленного коэффициента уплотнения;</w:t>
      </w:r>
    </w:p>
    <w:p w:rsidR="00A71A4D" w:rsidRDefault="00A71A4D">
      <w:pPr>
        <w:pStyle w:val="ConsPlusNormal"/>
        <w:spacing w:before="220"/>
        <w:ind w:firstLine="540"/>
        <w:jc w:val="both"/>
      </w:pPr>
      <w:r>
        <w:t>- обеспечить чистоту и порядок на месте производства работ, своевременный вывоз мусора и отходов на место их размещения;</w:t>
      </w:r>
    </w:p>
    <w:p w:rsidR="00A71A4D" w:rsidRDefault="00A71A4D">
      <w:pPr>
        <w:pStyle w:val="ConsPlusNormal"/>
        <w:spacing w:before="220"/>
        <w:ind w:firstLine="540"/>
        <w:jc w:val="both"/>
      </w:pPr>
      <w:r>
        <w:t>- обеспечить сохранность действующих подземных и наземных коммуникаций, зеленых насаждений и малых архитектурных форм;</w:t>
      </w:r>
    </w:p>
    <w:p w:rsidR="00A71A4D" w:rsidRDefault="00A71A4D">
      <w:pPr>
        <w:pStyle w:val="ConsPlusNormal"/>
        <w:spacing w:before="220"/>
        <w:ind w:firstLine="540"/>
        <w:jc w:val="both"/>
      </w:pPr>
      <w:r>
        <w:t>- ликвидировать разрушения и повреждения дорожных покрытий, крышек люков, горловин колодцев инженерных коммуникаций, зеленых насаждений, газонов, тротуаров, малых архитектурных форм, произведенные при производстве работ.</w:t>
      </w:r>
    </w:p>
    <w:p w:rsidR="00A71A4D" w:rsidRDefault="00A71A4D">
      <w:pPr>
        <w:pStyle w:val="ConsPlusNormal"/>
        <w:spacing w:before="220"/>
        <w:ind w:firstLine="540"/>
        <w:jc w:val="both"/>
      </w:pPr>
      <w:r>
        <w:t>7.4.5. При производстве земляных и прочих строительных работ, в том числе аварийных, заказчику запрещается:</w:t>
      </w:r>
    </w:p>
    <w:p w:rsidR="00A71A4D" w:rsidRDefault="00A71A4D">
      <w:pPr>
        <w:pStyle w:val="ConsPlusNormal"/>
        <w:spacing w:before="220"/>
        <w:ind w:firstLine="540"/>
        <w:jc w:val="both"/>
      </w:pPr>
      <w:r>
        <w:t>- загрязнять прилегающие участки улиц, засорять ливневую канализацию, засыпать водопропускные трубы, кюветы, газоны;</w:t>
      </w:r>
    </w:p>
    <w:p w:rsidR="00A71A4D" w:rsidRDefault="00A71A4D">
      <w:pPr>
        <w:pStyle w:val="ConsPlusNormal"/>
        <w:spacing w:before="220"/>
        <w:ind w:firstLine="540"/>
        <w:jc w:val="both"/>
      </w:pPr>
      <w:r>
        <w:t>- производить откачку воды из траншей, котлованов, колодцев на автомобильные дороги, тротуары и прилегающую территорию;</w:t>
      </w:r>
    </w:p>
    <w:p w:rsidR="00A71A4D" w:rsidRDefault="00A71A4D">
      <w:pPr>
        <w:pStyle w:val="ConsPlusNormal"/>
        <w:spacing w:before="220"/>
        <w:ind w:firstLine="540"/>
        <w:jc w:val="both"/>
      </w:pPr>
      <w:r>
        <w:t>- перемещать существующие подземные инженерные коммуникации и сооружения на них, а также строения или сооружения;</w:t>
      </w:r>
    </w:p>
    <w:p w:rsidR="00A71A4D" w:rsidRDefault="00A71A4D">
      <w:pPr>
        <w:pStyle w:val="ConsPlusNormal"/>
        <w:spacing w:before="220"/>
        <w:ind w:firstLine="540"/>
        <w:jc w:val="both"/>
      </w:pPr>
      <w:r>
        <w:t>- уничтожать зеленые насаждения и обнажать их корни, расположенные на трассах существующих инженерных подземных коммуникаций и сооружений, без согласования с соответствующими службами (за исключением случая ликвидации аварии на подземных коммуникациях, наступившей в выходной или праздничный день, с обязательным извещением в первый рабочий день уполномоченного органа);</w:t>
      </w:r>
    </w:p>
    <w:p w:rsidR="00A71A4D" w:rsidRDefault="00A71A4D">
      <w:pPr>
        <w:pStyle w:val="ConsPlusNormal"/>
        <w:spacing w:before="220"/>
        <w:ind w:firstLine="540"/>
        <w:jc w:val="both"/>
      </w:pPr>
      <w:r>
        <w:t>- выносить грязь (грунт, бетонную смесь или раствор) колесами автотранспорта со строительной площадки на городскую территорию;</w:t>
      </w:r>
    </w:p>
    <w:p w:rsidR="00A71A4D" w:rsidRDefault="00A71A4D">
      <w:pPr>
        <w:pStyle w:val="ConsPlusNormal"/>
        <w:spacing w:before="220"/>
        <w:ind w:firstLine="540"/>
        <w:jc w:val="both"/>
      </w:pPr>
      <w:r>
        <w:t>- складировать грунт на месте производства работ и прилегающей территории, а также на не оборудованных для этих целей местах;</w:t>
      </w:r>
    </w:p>
    <w:p w:rsidR="00A71A4D" w:rsidRDefault="00A71A4D">
      <w:pPr>
        <w:pStyle w:val="ConsPlusNormal"/>
        <w:spacing w:before="220"/>
        <w:ind w:firstLine="540"/>
        <w:jc w:val="both"/>
      </w:pPr>
      <w:r>
        <w:t>-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автомобильных дорог, а также транспортировка строительных смесей и растворов (цементно-песчаного раствора, известковых, бетонных смесей) без принятия мер, исключающих возможность пролива на автомобильную дорогу общего пользования, тротуар, обочину или прилегающую к автомобильной дороге общего пользования полосу газона;</w:t>
      </w:r>
    </w:p>
    <w:p w:rsidR="00A71A4D" w:rsidRDefault="00A71A4D">
      <w:pPr>
        <w:pStyle w:val="ConsPlusNormal"/>
        <w:spacing w:before="220"/>
        <w:ind w:firstLine="540"/>
        <w:jc w:val="both"/>
      </w:pPr>
      <w:r>
        <w:t>-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владельца, проведения с владельцем этих коммуникаций соответствующего согласования;</w:t>
      </w:r>
    </w:p>
    <w:p w:rsidR="00A71A4D" w:rsidRDefault="00A71A4D">
      <w:pPr>
        <w:pStyle w:val="ConsPlusNormal"/>
        <w:spacing w:before="220"/>
        <w:ind w:firstLine="540"/>
        <w:jc w:val="both"/>
      </w:pPr>
      <w:r>
        <w:t>- устройство ограждений вне территории строительной площадки.</w:t>
      </w:r>
    </w:p>
    <w:p w:rsidR="00A71A4D" w:rsidRDefault="00A71A4D">
      <w:pPr>
        <w:pStyle w:val="ConsPlusNormal"/>
        <w:spacing w:before="220"/>
        <w:ind w:firstLine="540"/>
        <w:jc w:val="both"/>
      </w:pPr>
      <w:r>
        <w:t xml:space="preserve">7.4.6. При проведении работ заказчик обязан обеспечить содержание места производства </w:t>
      </w:r>
      <w:r>
        <w:lastRenderedPageBreak/>
        <w:t>работ, обеспечивать безопасность движения автотранспорта и пешеходов до полного восстановления нарушенного благоустройства и сдачи работ уполномоченному органу.</w:t>
      </w:r>
    </w:p>
    <w:p w:rsidR="00A71A4D" w:rsidRDefault="00A71A4D">
      <w:pPr>
        <w:pStyle w:val="ConsPlusNormal"/>
        <w:spacing w:before="220"/>
        <w:ind w:firstLine="540"/>
        <w:jc w:val="both"/>
      </w:pPr>
      <w:r>
        <w:t>При проведении работ в зимний период (с 15 октября по 14 апреля) заказчик обязан вывезти снег, убранный с территории строительной площадки, на специально отведенные места, обеспечить безопасность движения транспорта и пешеходов с восстановлением благоустройства во временном варианте (путем укладки инвентарных (типовых) железобетонных плит или щебеночного основания).</w:t>
      </w:r>
    </w:p>
    <w:p w:rsidR="00A71A4D" w:rsidRDefault="00A71A4D">
      <w:pPr>
        <w:pStyle w:val="ConsPlusNormal"/>
        <w:spacing w:before="220"/>
        <w:ind w:firstLine="540"/>
        <w:jc w:val="both"/>
      </w:pPr>
      <w:r>
        <w:t>7.4.7. Производство земляных и прочих строительных работ в непосредственной близости от линии подземных коммуникаций должно осуществляться под наблюдением лица, ответственного за производство земляных и прочих строительных работ, в присутствии представителей собственников подземных коммуникаций.</w:t>
      </w:r>
    </w:p>
    <w:p w:rsidR="00A71A4D" w:rsidRDefault="00A71A4D">
      <w:pPr>
        <w:pStyle w:val="ConsPlusNormal"/>
        <w:spacing w:before="220"/>
        <w:ind w:firstLine="540"/>
        <w:jc w:val="both"/>
      </w:pPr>
      <w:r>
        <w:t>7.4.8. При производстве земляных и прочих строительных работ необходимо обеспечить:</w:t>
      </w:r>
    </w:p>
    <w:p w:rsidR="00A71A4D" w:rsidRDefault="00A71A4D">
      <w:pPr>
        <w:pStyle w:val="ConsPlusNormal"/>
        <w:spacing w:before="220"/>
        <w:ind w:firstLine="540"/>
        <w:jc w:val="both"/>
      </w:pPr>
      <w:r>
        <w:t>- сброс ливневых и талых вод с места производства работ и прилегающих к нему территорий в ливневую канализацию. Для защиты колодцев, дождеприемников и лотков должны применяться деревянные щиты и короба, обеспечивающие беспрепятственный доступ к ним, в случае отсутствия ливневой канализации заказчик обязан обеспечить вывоз ливневых и талых вод с места производства земляных работ и прилегающих к нему территорий в места, указанные уполномоченным органом;</w:t>
      </w:r>
    </w:p>
    <w:p w:rsidR="00A71A4D" w:rsidRDefault="00A71A4D">
      <w:pPr>
        <w:pStyle w:val="ConsPlusNormal"/>
        <w:spacing w:before="220"/>
        <w:ind w:firstLine="540"/>
        <w:jc w:val="both"/>
      </w:pPr>
      <w:r>
        <w:t>- сохранность дорожного и тротуарного бортового камня, ступеней и плит перекрытия, зеленых насаждений;</w:t>
      </w:r>
    </w:p>
    <w:p w:rsidR="00A71A4D" w:rsidRDefault="00A71A4D">
      <w:pPr>
        <w:pStyle w:val="ConsPlusNormal"/>
        <w:spacing w:before="220"/>
        <w:ind w:firstLine="540"/>
        <w:jc w:val="both"/>
      </w:pPr>
      <w:r>
        <w:t>- обеспечить надлежащее санитарное состояние территории производства земляных и прочих строительных работ, производить уборку места производства земляных и прочих строительных работ и прилегающей территории;</w:t>
      </w:r>
    </w:p>
    <w:p w:rsidR="00A71A4D" w:rsidRDefault="00A71A4D">
      <w:pPr>
        <w:pStyle w:val="ConsPlusNormal"/>
        <w:spacing w:before="220"/>
        <w:ind w:firstLine="540"/>
        <w:jc w:val="both"/>
      </w:pPr>
      <w:r>
        <w:t>- обеспечить на месте производства работ присутствие ответственного за производство земляных и прочих строительных работ.</w:t>
      </w:r>
    </w:p>
    <w:p w:rsidR="00A71A4D" w:rsidRDefault="00A71A4D">
      <w:pPr>
        <w:pStyle w:val="ConsPlusNormal"/>
        <w:spacing w:before="220"/>
        <w:ind w:firstLine="540"/>
        <w:jc w:val="both"/>
      </w:pPr>
      <w:r>
        <w:t>7.4.9. Требования в отношении охраны зеленых насаждений.</w:t>
      </w:r>
    </w:p>
    <w:p w:rsidR="00A71A4D" w:rsidRDefault="00A71A4D">
      <w:pPr>
        <w:pStyle w:val="ConsPlusNormal"/>
        <w:spacing w:before="220"/>
        <w:ind w:firstLine="540"/>
        <w:jc w:val="both"/>
      </w:pPr>
      <w:r>
        <w:t>При производстве земляных и прочих строительных работ строительные организации обязаны:</w:t>
      </w:r>
    </w:p>
    <w:p w:rsidR="00A71A4D" w:rsidRDefault="00A71A4D">
      <w:pPr>
        <w:pStyle w:val="ConsPlusNormal"/>
        <w:spacing w:before="220"/>
        <w:ind w:firstLine="540"/>
        <w:jc w:val="both"/>
      </w:pPr>
      <w:r>
        <w:t>- согласовывать с уполномоченным органом начало работ по удалению деревьев и кустарников и уведомлять его об окончании работ по удалению деревьев и кустарников не позднее чем за два дня до окончания этих работ;</w:t>
      </w:r>
    </w:p>
    <w:p w:rsidR="00A71A4D" w:rsidRDefault="00A71A4D">
      <w:pPr>
        <w:pStyle w:val="ConsPlusNormal"/>
        <w:spacing w:before="220"/>
        <w:ind w:firstLine="540"/>
        <w:jc w:val="both"/>
      </w:pPr>
      <w:r>
        <w:t>- ограждать деревья, находящиеся на территории строительства, сплошными щитами высотой 2 м. Щиты располагать треугольником на расстоянии не менее 1,5 м от ствола дерева, а также устраивать деревянный настил вокруг ограждающего треугольника радиусом 0,5 м;</w:t>
      </w:r>
    </w:p>
    <w:p w:rsidR="00A71A4D" w:rsidRDefault="00A71A4D">
      <w:pPr>
        <w:pStyle w:val="ConsPlusNormal"/>
        <w:spacing w:before="220"/>
        <w:ind w:firstLine="540"/>
        <w:jc w:val="both"/>
      </w:pPr>
      <w:r>
        <w:t>- при производстве замощений и асфальтировании площадей, дворов оставлять вокруг дерева свободные пространства диаметром не менее 2 м с последующей установкой железобетонной решетки или другого покрытия;</w:t>
      </w:r>
    </w:p>
    <w:p w:rsidR="00A71A4D" w:rsidRDefault="00A71A4D">
      <w:pPr>
        <w:pStyle w:val="ConsPlusNormal"/>
        <w:spacing w:before="220"/>
        <w:ind w:firstLine="540"/>
        <w:jc w:val="both"/>
      </w:pPr>
      <w:r>
        <w:t>- при реконструкции и строительстве автомобильных дорог, тротуаров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предусматривать соответствующие меры для сохранения нормальных условий роста деревьев;</w:t>
      </w:r>
    </w:p>
    <w:p w:rsidR="00A71A4D" w:rsidRDefault="00A71A4D">
      <w:pPr>
        <w:pStyle w:val="ConsPlusNormal"/>
        <w:spacing w:before="220"/>
        <w:ind w:firstLine="540"/>
        <w:jc w:val="both"/>
      </w:pPr>
      <w:r>
        <w:lastRenderedPageBreak/>
        <w:t>- не складировать строительные материалы и не устраивать стоянки строительной техники и автомобилей на газонах, а также на расстоянии ближе 2,5 м от деревьев и 1,5 м от кустарников. Складирование горючих материалов производится не ближе 10 м от деревьев и кустарников;</w:t>
      </w:r>
    </w:p>
    <w:p w:rsidR="00A71A4D" w:rsidRDefault="00A71A4D">
      <w:pPr>
        <w:pStyle w:val="ConsPlusNormal"/>
        <w:spacing w:before="220"/>
        <w:ind w:firstLine="540"/>
        <w:jc w:val="both"/>
      </w:pPr>
      <w:r>
        <w:t>- подъездные пути и места для установки грузоподъемных кранов располагать вне насаждений и не нарушать установленные ограждения деревьев;</w:t>
      </w:r>
    </w:p>
    <w:p w:rsidR="00A71A4D" w:rsidRDefault="00A71A4D">
      <w:pPr>
        <w:pStyle w:val="ConsPlusNormal"/>
        <w:spacing w:before="220"/>
        <w:ind w:firstLine="540"/>
        <w:jc w:val="both"/>
      </w:pPr>
      <w: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A71A4D" w:rsidRDefault="00A71A4D">
      <w:pPr>
        <w:pStyle w:val="ConsPlusNormal"/>
        <w:spacing w:before="220"/>
        <w:ind w:firstLine="540"/>
        <w:jc w:val="both"/>
      </w:pPr>
      <w:r>
        <w:t>- принять все необходимые меры к сохранности деревьев и кустарников, оставляемых на строительной площадке;</w:t>
      </w:r>
    </w:p>
    <w:p w:rsidR="00A71A4D" w:rsidRDefault="00A71A4D">
      <w:pPr>
        <w:pStyle w:val="ConsPlusNormal"/>
        <w:spacing w:before="220"/>
        <w:ind w:firstLine="540"/>
        <w:jc w:val="both"/>
      </w:pPr>
      <w:r>
        <w:t>- сохранять верхний растительный грунт на всех участках нового строительства, организовать снятие его и буртование по краям строительной площадки. Излишний объем растительного грунта перевозить в места, согласованные с уполномоченным органом, для использования при озеленении этих или новых территорий;</w:t>
      </w:r>
    </w:p>
    <w:p w:rsidR="00A71A4D" w:rsidRDefault="00A71A4D">
      <w:pPr>
        <w:pStyle w:val="ConsPlusNormal"/>
        <w:spacing w:before="220"/>
        <w:ind w:firstLine="540"/>
        <w:jc w:val="both"/>
      </w:pPr>
      <w:r>
        <w:t>- в случае невозможности сохранения существующих зеленых насаждений в соответствующем проекте строительства, реконструкции объекта должна быть обоснована необходимость сноса зеленых насаждений. Сохраняемые зеленые насаждения в пределах зоны производства работ должны быть защищены от негативного воздействия.</w:t>
      </w:r>
    </w:p>
    <w:p w:rsidR="00A71A4D" w:rsidRDefault="00A71A4D">
      <w:pPr>
        <w:pStyle w:val="ConsPlusNormal"/>
        <w:jc w:val="both"/>
      </w:pPr>
      <w:r>
        <w:t xml:space="preserve">(абзац введен </w:t>
      </w:r>
      <w:hyperlink r:id="rId240">
        <w:r>
          <w:rPr>
            <w:color w:val="0000FF"/>
          </w:rPr>
          <w:t>решением</w:t>
        </w:r>
      </w:hyperlink>
      <w:r>
        <w:t xml:space="preserve"> Березниковской городской Думы от 31.01.2023 N 401)</w:t>
      </w:r>
    </w:p>
    <w:p w:rsidR="00A71A4D" w:rsidRDefault="00A71A4D">
      <w:pPr>
        <w:pStyle w:val="ConsPlusNormal"/>
        <w:spacing w:before="220"/>
        <w:ind w:firstLine="540"/>
        <w:jc w:val="both"/>
      </w:pPr>
      <w:r>
        <w:t>7.4.10. Работы по устройству открытых автомобильных стоянок, притротуарных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 кратковременным сроком эксплуатации, павильонов остановочных пунктов общественного транспорта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экологическими, противопожарными нормами и правилами и настоящими Правилами.</w:t>
      </w:r>
    </w:p>
    <w:p w:rsidR="00A71A4D" w:rsidRDefault="00A71A4D">
      <w:pPr>
        <w:pStyle w:val="ConsPlusNormal"/>
        <w:jc w:val="both"/>
      </w:pPr>
    </w:p>
    <w:p w:rsidR="00A71A4D" w:rsidRDefault="00A71A4D">
      <w:pPr>
        <w:pStyle w:val="ConsPlusTitle"/>
        <w:ind w:firstLine="540"/>
        <w:jc w:val="both"/>
        <w:outlineLvl w:val="2"/>
      </w:pPr>
      <w:bookmarkStart w:id="16" w:name="P1599"/>
      <w:bookmarkEnd w:id="16"/>
      <w:r>
        <w:t>7.5. Организация и содержание строительной площадки (территории производства работ)</w:t>
      </w:r>
    </w:p>
    <w:p w:rsidR="00A71A4D" w:rsidRDefault="00A71A4D">
      <w:pPr>
        <w:pStyle w:val="ConsPlusNormal"/>
        <w:jc w:val="both"/>
      </w:pPr>
    </w:p>
    <w:p w:rsidR="00A71A4D" w:rsidRDefault="00A71A4D">
      <w:pPr>
        <w:pStyle w:val="ConsPlusNormal"/>
        <w:ind w:firstLine="540"/>
        <w:jc w:val="both"/>
      </w:pPr>
      <w:r>
        <w:t>7.5.1. До начала производства основных работ территория строительной площадки должна быть огорожена сплошным ограждением по ее границам, указанным в проектной документации, утвержденной в установленном порядке. В соответствии с разделом проектной документации "Проект организации строительства" должны быть установлены указывающие, предупреждающие и запрещающие знаки, ограждены и отмечены опасные зоны и маршруты, отведены и обозначены зоны выполнения работ повышенной опасности, установлен информационный щит.</w:t>
      </w:r>
    </w:p>
    <w:p w:rsidR="00A71A4D" w:rsidRDefault="00A71A4D">
      <w:pPr>
        <w:pStyle w:val="ConsPlusNormal"/>
        <w:spacing w:before="220"/>
        <w:ind w:firstLine="540"/>
        <w:jc w:val="both"/>
      </w:pPr>
      <w:r>
        <w:t>7.5.2. Информационный щит устанавливается у въезда на строительную площадку высотой 1,6-2 м, длиной 1,2-1,5 м или размером, равным панели ограждения.</w:t>
      </w:r>
    </w:p>
    <w:p w:rsidR="00A71A4D" w:rsidRDefault="00A71A4D">
      <w:pPr>
        <w:pStyle w:val="ConsPlusNormal"/>
        <w:spacing w:before="220"/>
        <w:ind w:firstLine="540"/>
        <w:jc w:val="both"/>
      </w:pPr>
      <w:r>
        <w:t>7.5.2.1. На информационном щите должна содержаться следующая информация:</w:t>
      </w:r>
    </w:p>
    <w:p w:rsidR="00A71A4D" w:rsidRDefault="00A71A4D">
      <w:pPr>
        <w:pStyle w:val="ConsPlusNormal"/>
        <w:spacing w:before="220"/>
        <w:ind w:firstLine="540"/>
        <w:jc w:val="both"/>
      </w:pPr>
      <w:r>
        <w:t>- наименование объекта строительства;</w:t>
      </w:r>
    </w:p>
    <w:p w:rsidR="00A71A4D" w:rsidRDefault="00A71A4D">
      <w:pPr>
        <w:pStyle w:val="ConsPlusNormal"/>
        <w:spacing w:before="220"/>
        <w:ind w:firstLine="540"/>
        <w:jc w:val="both"/>
      </w:pPr>
      <w:r>
        <w:t>- наименование застройщика, заказчика, генерального проектировщика, генерального подрядчика с указанием почтовых адресов, номеров телефонов и мест нахождения;</w:t>
      </w:r>
    </w:p>
    <w:p w:rsidR="00A71A4D" w:rsidRDefault="00A71A4D">
      <w:pPr>
        <w:pStyle w:val="ConsPlusNormal"/>
        <w:spacing w:before="220"/>
        <w:ind w:firstLine="540"/>
        <w:jc w:val="both"/>
      </w:pPr>
      <w:r>
        <w:t xml:space="preserve">- фамилия, имя, отчество (последнее - при наличии) ответственного за производство </w:t>
      </w:r>
      <w:r>
        <w:lastRenderedPageBreak/>
        <w:t>строительных работ на объекте строительства, номер его телефона;</w:t>
      </w:r>
    </w:p>
    <w:p w:rsidR="00A71A4D" w:rsidRDefault="00A71A4D">
      <w:pPr>
        <w:pStyle w:val="ConsPlusNormal"/>
        <w:spacing w:before="220"/>
        <w:ind w:firstLine="540"/>
        <w:jc w:val="both"/>
      </w:pPr>
      <w:r>
        <w:t>- предполагаемые сроки строительства объекта строительства (начало, окончание);</w:t>
      </w:r>
    </w:p>
    <w:p w:rsidR="00A71A4D" w:rsidRDefault="00A71A4D">
      <w:pPr>
        <w:pStyle w:val="ConsPlusNormal"/>
        <w:spacing w:before="220"/>
        <w:ind w:firstLine="540"/>
        <w:jc w:val="both"/>
      </w:pPr>
      <w:r>
        <w:t>- цветное изображение объекта строительства (2/3 высоты щита);</w:t>
      </w:r>
    </w:p>
    <w:p w:rsidR="00A71A4D" w:rsidRDefault="00A71A4D">
      <w:pPr>
        <w:pStyle w:val="ConsPlusNormal"/>
        <w:spacing w:before="220"/>
        <w:ind w:firstLine="540"/>
        <w:jc w:val="both"/>
      </w:pPr>
      <w:r>
        <w:t>- реквизиты разрешения на строительство;</w:t>
      </w:r>
    </w:p>
    <w:p w:rsidR="00A71A4D" w:rsidRDefault="00A71A4D">
      <w:pPr>
        <w:pStyle w:val="ConsPlusNormal"/>
        <w:spacing w:before="220"/>
        <w:ind w:firstLine="540"/>
        <w:jc w:val="both"/>
      </w:pPr>
      <w:r>
        <w:t>- наименование уполномоченного органа, в который следует обращаться по вопросам строительства, реконструкции и содержания строительной площадки в надлежащем порядке, - Управление благоустройства администрации города Березники.</w:t>
      </w:r>
    </w:p>
    <w:p w:rsidR="00A71A4D" w:rsidRDefault="00A71A4D">
      <w:pPr>
        <w:pStyle w:val="ConsPlusNormal"/>
        <w:spacing w:before="220"/>
        <w:ind w:firstLine="540"/>
        <w:jc w:val="both"/>
      </w:pPr>
      <w:r>
        <w:t>7.5.2.2.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A71A4D" w:rsidRDefault="00A71A4D">
      <w:pPr>
        <w:pStyle w:val="ConsPlusNormal"/>
        <w:spacing w:before="220"/>
        <w:ind w:firstLine="540"/>
        <w:jc w:val="both"/>
      </w:pPr>
      <w:r>
        <w:t>7.5.2.3. Строительные машины и механизмы, бытовые помещения, строительные материалы и прочее должны находиться в пределах огражденного участка. Ограждение места производства строительных и земляных работ должно быть снято только после полного восстановления элементов благоустройства.</w:t>
      </w:r>
    </w:p>
    <w:p w:rsidR="00A71A4D" w:rsidRDefault="00A71A4D">
      <w:pPr>
        <w:pStyle w:val="ConsPlusNormal"/>
        <w:spacing w:before="220"/>
        <w:ind w:firstLine="540"/>
        <w:jc w:val="both"/>
      </w:pPr>
      <w:bookmarkStart w:id="17" w:name="P1613"/>
      <w:bookmarkEnd w:id="17"/>
      <w:r>
        <w:t>7.5.3. Ограждение строительной площадки должно отвечать следующим требованиям:</w:t>
      </w:r>
    </w:p>
    <w:p w:rsidR="00A71A4D" w:rsidRDefault="00A71A4D">
      <w:pPr>
        <w:pStyle w:val="ConsPlusNormal"/>
        <w:spacing w:before="220"/>
        <w:ind w:firstLine="540"/>
        <w:jc w:val="both"/>
      </w:pPr>
      <w:r>
        <w:t>- конструкция ограждения должна соответствовать "ГОСТ 23407-78. Ограждения инвентарные строительных площадок и участков производства строительно-монтажных работ. Технические условия";</w:t>
      </w:r>
    </w:p>
    <w:p w:rsidR="00A71A4D" w:rsidRDefault="00A71A4D">
      <w:pPr>
        <w:pStyle w:val="ConsPlusNormal"/>
        <w:spacing w:before="220"/>
        <w:ind w:firstLine="540"/>
        <w:jc w:val="both"/>
      </w:pPr>
      <w:r>
        <w:t>- ограждения не должны иметь проемов, кроме ворот и калиток, контролируемых в течение рабочего времени и запираемых после его окончания;</w:t>
      </w:r>
    </w:p>
    <w:p w:rsidR="00A71A4D" w:rsidRDefault="00A71A4D">
      <w:pPr>
        <w:pStyle w:val="ConsPlusNormal"/>
        <w:spacing w:before="220"/>
        <w:ind w:firstLine="540"/>
        <w:jc w:val="both"/>
      </w:pPr>
      <w:r>
        <w:t>- при выполнении ограждения должна быть обеспечена его устойчивость к внешним воздействиям, прочность, надежность и эксплуатационная безопасность как его отдельных элементов, так и ограждения в целом;</w:t>
      </w:r>
    </w:p>
    <w:p w:rsidR="00A71A4D" w:rsidRDefault="00A71A4D">
      <w:pPr>
        <w:pStyle w:val="ConsPlusNormal"/>
        <w:spacing w:before="220"/>
        <w:ind w:firstLine="540"/>
        <w:jc w:val="both"/>
      </w:pPr>
      <w:r>
        <w:t>- ограждение строительной площадки должно иметь надлежащий внешний вид: очищено от грязи, снега, наледи, промыто, не иметь проемов, поврежденных участков, отклонений от вертикали, посторонних наклеек, объявлений и надписей. Повреждения ограждений необходимо устранять в течение суток с момента обнаружения повреждения;</w:t>
      </w:r>
    </w:p>
    <w:p w:rsidR="00A71A4D" w:rsidRDefault="00A71A4D">
      <w:pPr>
        <w:pStyle w:val="ConsPlusNormal"/>
        <w:spacing w:before="220"/>
        <w:ind w:firstLine="540"/>
        <w:jc w:val="both"/>
      </w:pPr>
      <w:r>
        <w:t>- в местах движения пешеходов ограждение должно иметь высоту не менее 2 м и быть оборудовано сплошным козырьком, а на тротуаре должен быть настил для пешеходов, оборудованный перилами со стороны проезжей части.</w:t>
      </w:r>
    </w:p>
    <w:p w:rsidR="00A71A4D" w:rsidRDefault="00A71A4D">
      <w:pPr>
        <w:pStyle w:val="ConsPlusNormal"/>
        <w:spacing w:before="220"/>
        <w:ind w:firstLine="540"/>
        <w:jc w:val="both"/>
      </w:pPr>
      <w:r>
        <w:t>7.5.4. В соответствии с проектом организации строительства до начала основных работ необходимо обустроить строительную площадку:</w:t>
      </w:r>
    </w:p>
    <w:p w:rsidR="00A71A4D" w:rsidRDefault="00A71A4D">
      <w:pPr>
        <w:pStyle w:val="ConsPlusNormal"/>
        <w:spacing w:before="220"/>
        <w:ind w:firstLine="540"/>
        <w:jc w:val="both"/>
      </w:pPr>
      <w:r>
        <w:t>- оборудовать благоустроенные подъезды к строительной площадке, внутриплощадочные проезды;</w:t>
      </w:r>
    </w:p>
    <w:p w:rsidR="00A71A4D" w:rsidRDefault="00A71A4D">
      <w:pPr>
        <w:pStyle w:val="ConsPlusNormal"/>
        <w:spacing w:before="220"/>
        <w:ind w:firstLine="540"/>
        <w:jc w:val="both"/>
      </w:pPr>
      <w:r>
        <w:t>- оборудовать выезды со строительных площадок моечными постами автотранспорта (включая автомиксеры), исключающими вынос грязи и мусора на проезжую часть улиц (проездов);</w:t>
      </w:r>
    </w:p>
    <w:p w:rsidR="00A71A4D" w:rsidRDefault="00A71A4D">
      <w:pPr>
        <w:pStyle w:val="ConsPlusNormal"/>
        <w:spacing w:before="220"/>
        <w:ind w:firstLine="540"/>
        <w:jc w:val="both"/>
      </w:pPr>
      <w:r>
        <w:t>- выполнить работы по установке источников обеспечения строительной площадки водой, устройству постоянных и временных внутриплощадочных дорог и инженерных сетей, необходимых на время строительства и предусмотренных проектом организации строительства;</w:t>
      </w:r>
    </w:p>
    <w:p w:rsidR="00A71A4D" w:rsidRDefault="00A71A4D">
      <w:pPr>
        <w:pStyle w:val="ConsPlusNormal"/>
        <w:spacing w:before="220"/>
        <w:ind w:firstLine="540"/>
        <w:jc w:val="both"/>
      </w:pPr>
      <w:r>
        <w:lastRenderedPageBreak/>
        <w:t>- разместить на территории строительной площадки бытовые и подсобные помещения для ее работников, временные здания и сооружения производственного и складского назначения в соответствии с проектной документацией, оборудовать места для стоянки строительной техники;</w:t>
      </w:r>
    </w:p>
    <w:p w:rsidR="00A71A4D" w:rsidRDefault="00A71A4D">
      <w:pPr>
        <w:pStyle w:val="ConsPlusNormal"/>
        <w:spacing w:before="220"/>
        <w:ind w:firstLine="540"/>
        <w:jc w:val="both"/>
      </w:pPr>
      <w:r>
        <w:t>- произвести вырубку деревьев и кустарников на основании разрешения, выданного уполномоченным органом, установить ограждение сохраняемых деревьев.</w:t>
      </w:r>
    </w:p>
    <w:p w:rsidR="00A71A4D" w:rsidRDefault="00A71A4D">
      <w:pPr>
        <w:pStyle w:val="ConsPlusNormal"/>
        <w:spacing w:before="220"/>
        <w:ind w:firstLine="540"/>
        <w:jc w:val="both"/>
      </w:pPr>
      <w:r>
        <w:t>Выезды со строительной площадки должны выходить, как правило, на местные улицы.</w:t>
      </w:r>
    </w:p>
    <w:p w:rsidR="00A71A4D" w:rsidRDefault="00A71A4D">
      <w:pPr>
        <w:pStyle w:val="ConsPlusNormal"/>
        <w:spacing w:before="220"/>
        <w:ind w:firstLine="540"/>
        <w:jc w:val="both"/>
      </w:pPr>
      <w:r>
        <w:t>Конструкция въезда (пандуса) на строительную площадку не должна находиться в пределах проезжей части дороги (выступать за внутреннюю линию бордюра). Сам въезд на строительную площадку должен быть выполнен в твердом покрытии (асфальтобетон, щебеночное или бетонное покрытие) до примыкания к проезжей части дороги.</w:t>
      </w:r>
    </w:p>
    <w:p w:rsidR="00A71A4D" w:rsidRDefault="00A71A4D">
      <w:pPr>
        <w:pStyle w:val="ConsPlusNormal"/>
        <w:spacing w:before="220"/>
        <w:ind w:firstLine="540"/>
        <w:jc w:val="both"/>
      </w:pPr>
      <w:r>
        <w:t>7.5.5. Содержание ограждения, козырьков, тротуаров, включая удаление мусора в непосредственной близости от ограждения, осуществляется организациями, производящими строительные работы.</w:t>
      </w:r>
    </w:p>
    <w:p w:rsidR="00A71A4D" w:rsidRDefault="00A71A4D">
      <w:pPr>
        <w:pStyle w:val="ConsPlusNormal"/>
        <w:spacing w:before="220"/>
        <w:ind w:firstLine="540"/>
        <w:jc w:val="both"/>
      </w:pPr>
      <w:r>
        <w:t>7.5.6.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данных действий с уполномоченным органом.</w:t>
      </w:r>
    </w:p>
    <w:p w:rsidR="00A71A4D" w:rsidRDefault="00A71A4D">
      <w:pPr>
        <w:pStyle w:val="ConsPlusNormal"/>
        <w:spacing w:before="220"/>
        <w:ind w:firstLine="540"/>
        <w:jc w:val="both"/>
      </w:pPr>
      <w:r>
        <w:t>7.5.7.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A71A4D" w:rsidRDefault="00A71A4D">
      <w:pPr>
        <w:pStyle w:val="ConsPlusNormal"/>
        <w:spacing w:before="220"/>
        <w:ind w:firstLine="540"/>
        <w:jc w:val="both"/>
      </w:pPr>
      <w:r>
        <w:t xml:space="preserve">7.5.8. Места разборки зданий, сооружений, подлежащих сносу или демонтажу, огораживаются забором в соответствии с требованиями для ограждения строительных площадок, указанными в </w:t>
      </w:r>
      <w:hyperlink w:anchor="P1613">
        <w:r>
          <w:rPr>
            <w:color w:val="0000FF"/>
          </w:rPr>
          <w:t>пункте 7.5.3</w:t>
        </w:r>
      </w:hyperlink>
      <w:r>
        <w:t xml:space="preserve"> настоящего подраздела.</w:t>
      </w:r>
    </w:p>
    <w:p w:rsidR="00A71A4D" w:rsidRDefault="00A71A4D">
      <w:pPr>
        <w:pStyle w:val="ConsPlusNormal"/>
        <w:spacing w:before="220"/>
        <w:ind w:firstLine="540"/>
        <w:jc w:val="both"/>
      </w:pPr>
      <w:r>
        <w:t>7.5.9. При проведении земляных и прочих строительных работ за пределами строительной площадки на территории существующей застройки каждое место при производстве работ должно быть ограждено в соответствии с требованиями ГОСТ 23407-78 "Ограждения инвентарные строительных площадок и участков производства строительно-монтажных работ. Технические условия" и обозначено знаками безопасности в соответствии с требованиями "</w:t>
      </w:r>
      <w:hyperlink r:id="rId241">
        <w:r>
          <w:rPr>
            <w:color w:val="0000FF"/>
          </w:rPr>
          <w:t>ГОСТ 12.4.026-2015</w:t>
        </w:r>
      </w:hyperlink>
      <w:r>
        <w:t>.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В темное время суток места производства земляных и прочих строительных работ должны быть освещены.</w:t>
      </w:r>
    </w:p>
    <w:p w:rsidR="00A71A4D" w:rsidRDefault="00A71A4D">
      <w:pPr>
        <w:pStyle w:val="ConsPlusNormal"/>
        <w:spacing w:before="220"/>
        <w:ind w:firstLine="540"/>
        <w:jc w:val="both"/>
      </w:pPr>
      <w:r>
        <w:t>7.5.10. Материалы, изделия и конструкции, используемые при производстве земляных и прочих строительных работ, допускается складировать в пределах ограждаемых территорий или в местах, предусмотренных проектом производства этих работ.</w:t>
      </w:r>
    </w:p>
    <w:p w:rsidR="00A71A4D" w:rsidRDefault="00A71A4D">
      <w:pPr>
        <w:pStyle w:val="ConsPlusNormal"/>
        <w:spacing w:before="220"/>
        <w:ind w:firstLine="540"/>
        <w:jc w:val="both"/>
      </w:pPr>
      <w:bookmarkStart w:id="18" w:name="P1633"/>
      <w:bookmarkEnd w:id="18"/>
      <w:r>
        <w:t>7.5.11. Сбор и вывоз строительных отходов с территории строительной площадки осуществляется путем установки специальных контейнеров (бункеров), выгораживания специальной площадки и организации вывоза отходов в соответствии с требованиями действующего законодательства Российской Федерации.</w:t>
      </w:r>
    </w:p>
    <w:p w:rsidR="00A71A4D" w:rsidRDefault="00A71A4D">
      <w:pPr>
        <w:pStyle w:val="ConsPlusNormal"/>
        <w:spacing w:before="220"/>
        <w:ind w:firstLine="540"/>
        <w:jc w:val="both"/>
      </w:pPr>
      <w:r>
        <w:t>Запрещается складирование в навал строительного мусора на территории строительной площадки, а также закапывание в грунт и сжигание строительного мусора и отходов строительного производства.</w:t>
      </w:r>
    </w:p>
    <w:p w:rsidR="00A71A4D" w:rsidRDefault="00A71A4D">
      <w:pPr>
        <w:pStyle w:val="ConsPlusNormal"/>
        <w:spacing w:before="220"/>
        <w:ind w:firstLine="540"/>
        <w:jc w:val="both"/>
      </w:pPr>
      <w:r>
        <w:t>ТКО должны собираться и вывозиться с учетом требований настоящих Правил.</w:t>
      </w:r>
    </w:p>
    <w:p w:rsidR="00A71A4D" w:rsidRDefault="00A71A4D">
      <w:pPr>
        <w:pStyle w:val="ConsPlusNormal"/>
        <w:jc w:val="both"/>
      </w:pPr>
      <w:r>
        <w:t xml:space="preserve">(п. 7.5.11 в ред. </w:t>
      </w:r>
      <w:hyperlink r:id="rId242">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lastRenderedPageBreak/>
        <w:t xml:space="preserve">7.5.12. Обустройство и содержание строительных площадок выполняется с соблюдением требований, изложенных в </w:t>
      </w:r>
      <w:hyperlink r:id="rId243">
        <w:r>
          <w:rPr>
            <w:color w:val="0000FF"/>
          </w:rPr>
          <w:t>СП 2.2.3670-20</w:t>
        </w:r>
      </w:hyperlink>
      <w:r>
        <w:t xml:space="preserve"> "Санитарно-эпидемиологические требования к условиям труда".</w:t>
      </w:r>
    </w:p>
    <w:p w:rsidR="00A71A4D" w:rsidRDefault="00A71A4D">
      <w:pPr>
        <w:pStyle w:val="ConsPlusNormal"/>
        <w:jc w:val="both"/>
      </w:pPr>
      <w:r>
        <w:t xml:space="preserve">(в ред. </w:t>
      </w:r>
      <w:hyperlink r:id="rId244">
        <w:r>
          <w:rPr>
            <w:color w:val="0000FF"/>
          </w:rPr>
          <w:t>решения</w:t>
        </w:r>
      </w:hyperlink>
      <w:r>
        <w:t xml:space="preserve"> Березниковской городской Думы от 22.02.2022 N 248)</w:t>
      </w:r>
    </w:p>
    <w:p w:rsidR="00A71A4D" w:rsidRDefault="00A71A4D">
      <w:pPr>
        <w:pStyle w:val="ConsPlusNormal"/>
        <w:spacing w:before="220"/>
        <w:ind w:firstLine="540"/>
        <w:jc w:val="both"/>
      </w:pPr>
      <w:r>
        <w:t xml:space="preserve">7.5.13. Утратил силу. - </w:t>
      </w:r>
      <w:hyperlink r:id="rId245">
        <w:r>
          <w:rPr>
            <w:color w:val="0000FF"/>
          </w:rPr>
          <w:t>Решение</w:t>
        </w:r>
      </w:hyperlink>
      <w:r>
        <w:t xml:space="preserve"> Березниковской городской Думы от 25.09.2019 N 654.</w:t>
      </w:r>
    </w:p>
    <w:p w:rsidR="00A71A4D" w:rsidRDefault="00A71A4D">
      <w:pPr>
        <w:pStyle w:val="ConsPlusNormal"/>
        <w:spacing w:before="220"/>
        <w:ind w:firstLine="540"/>
        <w:jc w:val="both"/>
      </w:pPr>
      <w:r>
        <w:t xml:space="preserve">7.5.14. Организация движения транспорта и пешеходов на период проведения земляных и прочих строительных работ выполняется организациями, производящими эти работы, в соответствии с </w:t>
      </w:r>
      <w:hyperlink r:id="rId246">
        <w:r>
          <w:rPr>
            <w:color w:val="0000FF"/>
          </w:rPr>
          <w:t>Правилами</w:t>
        </w:r>
      </w:hyperlink>
      <w:r>
        <w:t xml:space="preserve"> подготовки документации по организации дорожного движения, утвержденными Приказом Минтранса России от 30.07.2020 N 274.</w:t>
      </w:r>
    </w:p>
    <w:p w:rsidR="00A71A4D" w:rsidRDefault="00A71A4D">
      <w:pPr>
        <w:pStyle w:val="ConsPlusNormal"/>
        <w:jc w:val="both"/>
      </w:pPr>
      <w:r>
        <w:t xml:space="preserve">(в ред. решений Березниковской городской Думы от 25.09.2019 </w:t>
      </w:r>
      <w:hyperlink r:id="rId247">
        <w:r>
          <w:rPr>
            <w:color w:val="0000FF"/>
          </w:rPr>
          <w:t>N 654</w:t>
        </w:r>
      </w:hyperlink>
      <w:r>
        <w:t xml:space="preserve">, от 22.02.2022 </w:t>
      </w:r>
      <w:hyperlink r:id="rId248">
        <w:r>
          <w:rPr>
            <w:color w:val="0000FF"/>
          </w:rPr>
          <w:t>N 248</w:t>
        </w:r>
      </w:hyperlink>
      <w:r>
        <w:t>)</w:t>
      </w:r>
    </w:p>
    <w:p w:rsidR="00A71A4D" w:rsidRDefault="00A71A4D">
      <w:pPr>
        <w:pStyle w:val="ConsPlusNormal"/>
        <w:jc w:val="both"/>
      </w:pPr>
    </w:p>
    <w:p w:rsidR="00A71A4D" w:rsidRDefault="00A71A4D">
      <w:pPr>
        <w:pStyle w:val="ConsPlusTitle"/>
        <w:ind w:firstLine="540"/>
        <w:jc w:val="both"/>
        <w:outlineLvl w:val="2"/>
      </w:pPr>
      <w:r>
        <w:t>7.6. Порядок производства аварийных работ</w:t>
      </w:r>
    </w:p>
    <w:p w:rsidR="00A71A4D" w:rsidRDefault="00A71A4D">
      <w:pPr>
        <w:pStyle w:val="ConsPlusNormal"/>
        <w:jc w:val="both"/>
      </w:pPr>
    </w:p>
    <w:p w:rsidR="00A71A4D" w:rsidRDefault="00A71A4D">
      <w:pPr>
        <w:pStyle w:val="ConsPlusNormal"/>
        <w:ind w:firstLine="540"/>
        <w:jc w:val="both"/>
      </w:pPr>
      <w:r>
        <w:t>7.6.1. При авариях на инженерных коммуникациях или других объектах жизнеобеспечения населения собственник таких коммуникаций (объектов) или организации, их обслуживающие, обязаны сообщить о случившейся аварии в Единую дежурно-диспетчерскую службу муниципального образования "Город Березники".</w:t>
      </w:r>
    </w:p>
    <w:p w:rsidR="00A71A4D" w:rsidRDefault="00A71A4D">
      <w:pPr>
        <w:pStyle w:val="ConsPlusNormal"/>
        <w:spacing w:before="220"/>
        <w:ind w:firstLine="540"/>
        <w:jc w:val="both"/>
      </w:pPr>
      <w:r>
        <w:t>Если для локализации и ликвидации аварии необходимо проведение земляных работ, собственник инженерных коммуникаций или организации, их обслуживающие, согласовывают с Единой дежурно-диспетчерской службой муниципального образования "Город Березники" состав, время и место прибытия к месту ведения работ представителей собственников инженерных коммуникаций или организаций, их обслуживающих.</w:t>
      </w:r>
    </w:p>
    <w:p w:rsidR="00A71A4D" w:rsidRDefault="00A71A4D">
      <w:pPr>
        <w:pStyle w:val="ConsPlusNormal"/>
        <w:spacing w:before="220"/>
        <w:ind w:firstLine="540"/>
        <w:jc w:val="both"/>
      </w:pPr>
      <w:r>
        <w:t>7.6.2. Категорически запрещается производить плановые работы под видом аварийных.</w:t>
      </w:r>
    </w:p>
    <w:p w:rsidR="00A71A4D" w:rsidRDefault="00A71A4D">
      <w:pPr>
        <w:pStyle w:val="ConsPlusNormal"/>
        <w:spacing w:before="220"/>
        <w:ind w:firstLine="540"/>
        <w:jc w:val="both"/>
      </w:pPr>
      <w:r>
        <w:t>7.6.3. Разрешение на осуществление аварийных земляных работ уполномоченный орган должен выдать в день обращения заявителя с одновременной выдачей карточки согласования для последующего прохождения процедуры получения разрешения на осуществление земляных работ в порядке, установленном Административным регламентом.</w:t>
      </w:r>
    </w:p>
    <w:p w:rsidR="00A71A4D" w:rsidRDefault="00A71A4D">
      <w:pPr>
        <w:pStyle w:val="ConsPlusNormal"/>
        <w:jc w:val="both"/>
      </w:pPr>
      <w:r>
        <w:t xml:space="preserve">(в ред. </w:t>
      </w:r>
      <w:hyperlink r:id="rId249">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7.6.4. В случае повреждения инженерных коммуникаций при производстве плановых земляных работ, в том числе в выходные и праздничные дни, заказчик незамедлительно обязан уведомить Единую дежурно-диспетчерскую службу муниципального образования "Город Березники" об аварии.</w:t>
      </w:r>
    </w:p>
    <w:p w:rsidR="00A71A4D" w:rsidRDefault="00A71A4D">
      <w:pPr>
        <w:pStyle w:val="ConsPlusNormal"/>
        <w:spacing w:before="220"/>
        <w:ind w:firstLine="540"/>
        <w:jc w:val="both"/>
      </w:pPr>
      <w:r>
        <w:t>7.6.5. О произошедшей аварии Единая дежурно-диспетчерская служба муниципального образования "Город Березники" уведомляет уполномоченные органы администрации города по вопросам городского хозяйства и благоустройства города, собственников, имеющих в данном районе подземные инженерные коммуникации и сооружения, собственников объектов благоустройства и иных объектов, попавших в зону проведения аварийных земляных работ, в течение одного часа с момента обнаружения аварии.</w:t>
      </w:r>
    </w:p>
    <w:p w:rsidR="00A71A4D" w:rsidRDefault="00A71A4D">
      <w:pPr>
        <w:pStyle w:val="ConsPlusNormal"/>
        <w:spacing w:before="220"/>
        <w:ind w:firstLine="540"/>
        <w:jc w:val="both"/>
      </w:pPr>
      <w:r>
        <w:t>7.6.6. Собственники поврежденных подземных инженерных коммуникаций и сооружений немедленно по получении сигнала об аварии должны выслать аварийную бригаду, которая под руководством ответственного лица должна приступить к ликвидации аварии, обеспечивая безопасность людей, движения транспорта и сохранность расположенных рядом наземных и подземных сетей и сооружений.</w:t>
      </w:r>
    </w:p>
    <w:p w:rsidR="00A71A4D" w:rsidRDefault="00A71A4D">
      <w:pPr>
        <w:pStyle w:val="ConsPlusNormal"/>
        <w:spacing w:before="220"/>
        <w:ind w:firstLine="540"/>
        <w:jc w:val="both"/>
      </w:pPr>
      <w:r>
        <w:t>7.6.7. Ответственность за повреждение существующих инженерных коммуникаций, а также иные нарушения при производстве аварийных земляных работ несет организация, производящая аварийные земляные работы, и лицо, ответственное за производство этих работ.</w:t>
      </w:r>
    </w:p>
    <w:p w:rsidR="00A71A4D" w:rsidRDefault="00A71A4D">
      <w:pPr>
        <w:pStyle w:val="ConsPlusNormal"/>
        <w:spacing w:before="220"/>
        <w:ind w:firstLine="540"/>
        <w:jc w:val="both"/>
      </w:pPr>
      <w:r>
        <w:lastRenderedPageBreak/>
        <w:t>7.6.8. Наледи, образовавшиеся из-за аварий на подземных инженерных коммуникациях, должны быть ликвидированы собственниками этих коммуникаций за счет собственных средств.</w:t>
      </w:r>
    </w:p>
    <w:p w:rsidR="00A71A4D" w:rsidRDefault="00A71A4D">
      <w:pPr>
        <w:pStyle w:val="ConsPlusNormal"/>
        <w:jc w:val="both"/>
      </w:pPr>
    </w:p>
    <w:p w:rsidR="00A71A4D" w:rsidRDefault="00A71A4D">
      <w:pPr>
        <w:pStyle w:val="ConsPlusTitle"/>
        <w:ind w:firstLine="540"/>
        <w:jc w:val="both"/>
        <w:outlineLvl w:val="2"/>
      </w:pPr>
      <w:r>
        <w:t>7.7. Ремонт автомобильных дорог общего пользования местного значения</w:t>
      </w:r>
    </w:p>
    <w:p w:rsidR="00A71A4D" w:rsidRDefault="00A71A4D">
      <w:pPr>
        <w:pStyle w:val="ConsPlusNormal"/>
        <w:jc w:val="both"/>
      </w:pPr>
    </w:p>
    <w:p w:rsidR="00A71A4D" w:rsidRDefault="00A71A4D">
      <w:pPr>
        <w:pStyle w:val="ConsPlusNormal"/>
        <w:ind w:firstLine="540"/>
        <w:jc w:val="both"/>
      </w:pPr>
      <w:r>
        <w:t>7.7.1. Ремонт автомобильных дорог общего пользования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общего пользования местного значения и безопасных условий такого движения, а также обеспечения сохранности автомобильных дорог общего пользования местного значения.</w:t>
      </w:r>
    </w:p>
    <w:p w:rsidR="00A71A4D" w:rsidRDefault="00A71A4D">
      <w:pPr>
        <w:pStyle w:val="ConsPlusNormal"/>
        <w:spacing w:before="220"/>
        <w:ind w:firstLine="540"/>
        <w:jc w:val="both"/>
      </w:pPr>
      <w:r>
        <w:t>7.7.2. Порядок и критерии для назначения ремонта автомобильных дорог общего пользования местного значения устанавливаются нормативными правовыми актами Российской Федерации, нормативными правовыми актами Пермского края и муниципальными правовыми актами администрации города.</w:t>
      </w:r>
    </w:p>
    <w:p w:rsidR="00A71A4D" w:rsidRDefault="00A71A4D">
      <w:pPr>
        <w:pStyle w:val="ConsPlusNormal"/>
        <w:spacing w:before="220"/>
        <w:ind w:firstLine="540"/>
        <w:jc w:val="both"/>
      </w:pPr>
      <w:r>
        <w:t>7.7.3. В случае ремонта автомобильных дорог общего пользования местного значения собственники этих автомобильных дорог обязаны информировать пользователей этих автомобильных дорог о сроках такого ремонта и возможных путях объезда.</w:t>
      </w:r>
    </w:p>
    <w:p w:rsidR="00A71A4D" w:rsidRDefault="00A71A4D">
      <w:pPr>
        <w:pStyle w:val="ConsPlusNormal"/>
        <w:spacing w:before="220"/>
        <w:ind w:firstLine="540"/>
        <w:jc w:val="both"/>
      </w:pPr>
      <w:r>
        <w:t>7.7.4. Работы по ремонту автомобильных дорог общего пользования местного значения разделяются на следующие виды: ремонт, капитальный ремонт. Капитальный ремонт выполняется в соответствии с проектно-сметной документацией, утвержденной в установленном порядке.</w:t>
      </w:r>
    </w:p>
    <w:p w:rsidR="00A71A4D" w:rsidRDefault="00A71A4D">
      <w:pPr>
        <w:pStyle w:val="ConsPlusNormal"/>
        <w:jc w:val="both"/>
      </w:pPr>
    </w:p>
    <w:p w:rsidR="00A71A4D" w:rsidRDefault="00A71A4D">
      <w:pPr>
        <w:pStyle w:val="ConsPlusTitle"/>
        <w:ind w:firstLine="540"/>
        <w:jc w:val="both"/>
        <w:outlineLvl w:val="2"/>
      </w:pPr>
      <w:r>
        <w:t>7.8. Восстановление нарушенного благоустройства после производства земляных работ и сдача выполненных работ</w:t>
      </w:r>
    </w:p>
    <w:p w:rsidR="00A71A4D" w:rsidRDefault="00A71A4D">
      <w:pPr>
        <w:pStyle w:val="ConsPlusNormal"/>
        <w:jc w:val="both"/>
      </w:pPr>
    </w:p>
    <w:p w:rsidR="00A71A4D" w:rsidRDefault="00A71A4D">
      <w:pPr>
        <w:pStyle w:val="ConsPlusNormal"/>
        <w:ind w:firstLine="540"/>
        <w:jc w:val="both"/>
      </w:pPr>
      <w:r>
        <w:t>7.8.1. Восстановление нарушенного благоустройства:</w:t>
      </w:r>
    </w:p>
    <w:p w:rsidR="00A71A4D" w:rsidRDefault="00A71A4D">
      <w:pPr>
        <w:pStyle w:val="ConsPlusNormal"/>
        <w:spacing w:before="220"/>
        <w:ind w:firstLine="540"/>
        <w:jc w:val="both"/>
      </w:pPr>
      <w:r>
        <w:t>7.8.1.1. Восстановление нарушенных покрытий автомобильных дорог, тротуаров и пешеходных дорожек, газонов, внутриквартальных, придомовых и других территорий после строительства новых, реконструкции и ремонта существующих инженерных коммуникаций, в том числе восстановление благоустройства на подъездных путях к месту производства земляных работ, должно проводиться в соответствии с проектом производства работ. При этом в проекты производства земляных работ должно быть заложено проведение работ, предусматривающих полное восстановление покрытий автомобильных дорог, тротуаров и газонов на всю ширину проезжей, пешеходной и газонной части на протяжении всей раскопки и прилегающей территории по 10 метров от периметра раскопки со всеми элементами благоустройства.</w:t>
      </w:r>
    </w:p>
    <w:p w:rsidR="00A71A4D" w:rsidRDefault="00A71A4D">
      <w:pPr>
        <w:pStyle w:val="ConsPlusNormal"/>
        <w:spacing w:before="220"/>
        <w:ind w:firstLine="540"/>
        <w:jc w:val="both"/>
      </w:pPr>
      <w:r>
        <w:t>7.8.1.2. Восстановление нарушенных покрытий автомобильных дорог, тротуаров и пешеходных дорожек, газонов, внутриквартальных, придомовых и других территорий, нарушенных в ходе ликвидации аварий на инженерных коммуникациях, в том числе восстановление благоустройства на подъездных путях к месту производства земляных работ, должно осуществляться на всю ширину проезжей, пешеходной и газонной части на протяжении всей раскопки и прилегающей территории в случае нарушения благоустройства этой территории.</w:t>
      </w:r>
    </w:p>
    <w:p w:rsidR="00A71A4D" w:rsidRDefault="00A71A4D">
      <w:pPr>
        <w:pStyle w:val="ConsPlusNormal"/>
        <w:spacing w:before="220"/>
        <w:ind w:firstLine="540"/>
        <w:jc w:val="both"/>
      </w:pPr>
      <w:r>
        <w:t>7.8.1.3. При отзыве разрешения на осуществление земляных работ заказчик обязан восстановить нарушенное благоустройство в срок, согласованный с уполномоченным органом.</w:t>
      </w:r>
    </w:p>
    <w:p w:rsidR="00A71A4D" w:rsidRDefault="00A71A4D">
      <w:pPr>
        <w:pStyle w:val="ConsPlusNormal"/>
        <w:jc w:val="both"/>
      </w:pPr>
      <w:r>
        <w:t xml:space="preserve">(в ред. </w:t>
      </w:r>
      <w:hyperlink r:id="rId250">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7.8.1.4. При отзыве разрешения на осуществление земляных работ в зимнее время заказчик в течение 2 дней с момента отзыва разрешения на осуществление земляных работ дополнительно обязан представить в уполномоченный орган, выдавший разрешение на осуществление земляных работ, гарантийное письмо о полном восстановлении благоустройства в сроки, согласованные с уполномоченным органом.</w:t>
      </w:r>
    </w:p>
    <w:p w:rsidR="00A71A4D" w:rsidRDefault="00A71A4D">
      <w:pPr>
        <w:pStyle w:val="ConsPlusNormal"/>
        <w:jc w:val="both"/>
      </w:pPr>
      <w:r>
        <w:lastRenderedPageBreak/>
        <w:t xml:space="preserve">(в ред. </w:t>
      </w:r>
      <w:hyperlink r:id="rId251">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bookmarkStart w:id="19" w:name="P1672"/>
      <w:bookmarkEnd w:id="19"/>
      <w:r>
        <w:t>7.8.1.5. Работы по восстановлению нарушенного благоустройства (дорожной одежды, бортового камня, бордюра, газона, ограждения, пешеходных дорожек, площадок, малых архитектурных форм, а также иных элементов внешнего благоустройства):</w:t>
      </w:r>
    </w:p>
    <w:p w:rsidR="00A71A4D" w:rsidRDefault="00A71A4D">
      <w:pPr>
        <w:pStyle w:val="ConsPlusNormal"/>
        <w:spacing w:before="220"/>
        <w:ind w:firstLine="540"/>
        <w:jc w:val="both"/>
      </w:pPr>
      <w:r>
        <w:t>- при плановых и аварийных работах должны быть начаты после засыпки траншей (котлованов) на проезжей части улиц, автомобильных дорог, на тротуарах, в местах интенсивного движения транспорта, пешеходов немедленно и закончены в течение 5 календарных дней с момента окончания производства земляных работ, во всех остальных случаях должны быть выполнены в течение 15 календарных дней с момента окончания производства земляных работ. Увеличение срока восстановления нарушенного благоустройства не допускается;</w:t>
      </w:r>
    </w:p>
    <w:p w:rsidR="00A71A4D" w:rsidRDefault="00A71A4D">
      <w:pPr>
        <w:pStyle w:val="ConsPlusNormal"/>
        <w:spacing w:before="220"/>
        <w:ind w:firstLine="540"/>
        <w:jc w:val="both"/>
      </w:pPr>
      <w:r>
        <w:t>- при аварийных работах, проведенных в зимний период, заказчики, выполняющие земляные работы, обязаны поддерживать участок производства этих работ до момента полного восстановления нарушенного благоустройства в состоянии, обеспечивающем безопасность движения транспорта и пешеходов. В полном объеме нарушенные элементы благоустройства восстанавливаются в ближайший весенне-летний период, но не позднее 1 июня. На проезжей части автомобильных дорог, улиц и тротуарах засыпка траншей (котлованов) должна производиться с послойным уплотнением грунта и слоев дорожной одежды.</w:t>
      </w:r>
    </w:p>
    <w:p w:rsidR="00A71A4D" w:rsidRDefault="00A71A4D">
      <w:pPr>
        <w:pStyle w:val="ConsPlusNormal"/>
        <w:spacing w:before="220"/>
        <w:ind w:firstLine="540"/>
        <w:jc w:val="both"/>
      </w:pPr>
      <w:r>
        <w:t>При восстановлении дорожной одежды конструкция, толщина слоев и используемые материалы должны быть идентичны по своим характеристикам существующей конструкции дорожной одежды.</w:t>
      </w:r>
    </w:p>
    <w:p w:rsidR="00A71A4D" w:rsidRDefault="00A71A4D">
      <w:pPr>
        <w:pStyle w:val="ConsPlusNormal"/>
        <w:spacing w:before="220"/>
        <w:ind w:firstLine="540"/>
        <w:jc w:val="both"/>
      </w:pPr>
      <w:r>
        <w:t>Восстановление дорожной одежды автомобильных дорог должно выполняться согласно СП 34.13330.2012 "Свод правил. Автомобильные дороги. Актуализированная редакция СНиП 2.05.02-85*".</w:t>
      </w:r>
    </w:p>
    <w:p w:rsidR="00A71A4D" w:rsidRDefault="00A71A4D">
      <w:pPr>
        <w:pStyle w:val="ConsPlusNormal"/>
        <w:jc w:val="both"/>
      </w:pPr>
      <w:r>
        <w:t xml:space="preserve">(пп. 7.8.1.5 в ред. </w:t>
      </w:r>
      <w:hyperlink r:id="rId252">
        <w:r>
          <w:rPr>
            <w:color w:val="0000FF"/>
          </w:rPr>
          <w:t>решения</w:t>
        </w:r>
      </w:hyperlink>
      <w:r>
        <w:t xml:space="preserve"> Березниковской городской Думы от 28.10.2020 N 19)</w:t>
      </w:r>
    </w:p>
    <w:p w:rsidR="00A71A4D" w:rsidRDefault="00A71A4D">
      <w:pPr>
        <w:pStyle w:val="ConsPlusNormal"/>
        <w:spacing w:before="220"/>
        <w:ind w:firstLine="540"/>
        <w:jc w:val="both"/>
      </w:pPr>
      <w:r>
        <w:t>7.8.2. Порядок сдачи выполненных работ по восстановлению нарушенного благоустройства:</w:t>
      </w:r>
    </w:p>
    <w:p w:rsidR="00A71A4D" w:rsidRDefault="00A71A4D">
      <w:pPr>
        <w:pStyle w:val="ConsPlusNormal"/>
        <w:spacing w:before="220"/>
        <w:ind w:firstLine="540"/>
        <w:jc w:val="both"/>
      </w:pPr>
      <w:r>
        <w:t>7.8.2.1. Производство земляных работ, выполняемых заказчиком на любом участке территории муниципального образования "Город Березники", считается законченным после полного восстановления благоустройства и закрытия разрешения на осуществление земляных работ в порядке, установленном Административным регламентом.</w:t>
      </w:r>
    </w:p>
    <w:p w:rsidR="00A71A4D" w:rsidRDefault="00A71A4D">
      <w:pPr>
        <w:pStyle w:val="ConsPlusNormal"/>
        <w:spacing w:before="220"/>
        <w:ind w:firstLine="540"/>
        <w:jc w:val="both"/>
      </w:pPr>
      <w:r>
        <w:t>Документом, подтверждающим сдачу выполненных работ по восстановлению нарушенного благоустройства, является контрольный талон к разрешению на осуществление земляных работ, форма которого утверждена Административным регламентом, с предоставлением актов освидетельствования скрытых работ.</w:t>
      </w:r>
    </w:p>
    <w:p w:rsidR="00A71A4D" w:rsidRDefault="00A71A4D">
      <w:pPr>
        <w:pStyle w:val="ConsPlusNormal"/>
        <w:jc w:val="both"/>
      </w:pPr>
      <w:r>
        <w:t xml:space="preserve">(пп. 7.8.2.1 в ред. </w:t>
      </w:r>
      <w:hyperlink r:id="rId253">
        <w:r>
          <w:rPr>
            <w:color w:val="0000FF"/>
          </w:rPr>
          <w:t>решения</w:t>
        </w:r>
      </w:hyperlink>
      <w:r>
        <w:t xml:space="preserve"> Березниковской городской Думы от 31.01.2023 N 401)</w:t>
      </w:r>
    </w:p>
    <w:p w:rsidR="00A71A4D" w:rsidRDefault="00A71A4D">
      <w:pPr>
        <w:pStyle w:val="ConsPlusNormal"/>
        <w:spacing w:before="220"/>
        <w:ind w:firstLine="540"/>
        <w:jc w:val="both"/>
      </w:pPr>
      <w:r>
        <w:t>7.8.2.2. Заказчик устанавливает на произведенные им земляные работы гарантийный срок не менее трех лет с момента подписания уполномоченным органом контрольного талона по форме, утвержденной Административным регламентом. Гарантия заключается в безвозмездном устранении дефектов и недостатков, возникших в гарантийные сроки.</w:t>
      </w:r>
    </w:p>
    <w:p w:rsidR="00A71A4D" w:rsidRDefault="00A71A4D">
      <w:pPr>
        <w:pStyle w:val="ConsPlusNormal"/>
        <w:spacing w:before="220"/>
        <w:ind w:firstLine="540"/>
        <w:jc w:val="both"/>
      </w:pPr>
      <w:r>
        <w:t>7.8.2.3. Заказчик обязан регулярно производить осмотр сданного им объекта, нести ответственность за его техническое состояние в течение всего гарантийного срока.</w:t>
      </w:r>
    </w:p>
    <w:p w:rsidR="00A71A4D" w:rsidRDefault="00A71A4D">
      <w:pPr>
        <w:pStyle w:val="ConsPlusNormal"/>
        <w:spacing w:before="220"/>
        <w:ind w:firstLine="540"/>
        <w:jc w:val="both"/>
      </w:pPr>
      <w:r>
        <w:t>7.8.2.4. Уполномоченный орган вправе производить осмотр принятого объекта и в течение гарантийного срока информировать заказчика о выявленных дефектах, недостатках, повреждениях данного объекта, в случаях необходимости организовать комиссионное обследование объекта с представителем заказчика в течение всего гарантийного срока.</w:t>
      </w:r>
    </w:p>
    <w:p w:rsidR="00A71A4D" w:rsidRDefault="00A71A4D">
      <w:pPr>
        <w:pStyle w:val="ConsPlusNormal"/>
        <w:spacing w:before="220"/>
        <w:ind w:firstLine="540"/>
        <w:jc w:val="both"/>
      </w:pPr>
      <w:r>
        <w:lastRenderedPageBreak/>
        <w:t xml:space="preserve">7.8.3. Утратил силу. - </w:t>
      </w:r>
      <w:hyperlink r:id="rId254">
        <w:r>
          <w:rPr>
            <w:color w:val="0000FF"/>
          </w:rPr>
          <w:t>Решение</w:t>
        </w:r>
      </w:hyperlink>
      <w:r>
        <w:t xml:space="preserve"> Березниковской городской Думы от 22.02.2022 N 248.</w:t>
      </w:r>
    </w:p>
    <w:p w:rsidR="00A71A4D" w:rsidRDefault="00A71A4D">
      <w:pPr>
        <w:pStyle w:val="ConsPlusNormal"/>
        <w:jc w:val="both"/>
      </w:pPr>
    </w:p>
    <w:p w:rsidR="00A71A4D" w:rsidRDefault="00A71A4D">
      <w:pPr>
        <w:pStyle w:val="ConsPlusTitle"/>
        <w:jc w:val="center"/>
        <w:outlineLvl w:val="1"/>
      </w:pPr>
      <w:r>
        <w:t>VIII. ОСОБЫЕ ТРЕБОВАНИЯ К ДОСТУПНОСТИ СРЕДЫ</w:t>
      </w:r>
    </w:p>
    <w:p w:rsidR="00A71A4D" w:rsidRDefault="00A71A4D">
      <w:pPr>
        <w:pStyle w:val="ConsPlusTitle"/>
        <w:jc w:val="center"/>
      </w:pPr>
      <w:r>
        <w:t>ДЛЯ МАЛОМОБИЛЬНЫХ ГРУПП НАСЕЛЕНИЯ</w:t>
      </w:r>
    </w:p>
    <w:p w:rsidR="00A71A4D" w:rsidRDefault="00A71A4D">
      <w:pPr>
        <w:pStyle w:val="ConsPlusNormal"/>
        <w:jc w:val="both"/>
      </w:pPr>
    </w:p>
    <w:p w:rsidR="00A71A4D" w:rsidRDefault="00A71A4D">
      <w:pPr>
        <w:pStyle w:val="ConsPlusNormal"/>
        <w:ind w:firstLine="540"/>
        <w:jc w:val="both"/>
      </w:pPr>
      <w:r>
        <w:t>8.1. Доступность среды обеспечивается формированием условий беспрепятственного доступа к наиболее важным объектам и услугам в основных сферах жизнедеятельности маломобильных групп населения.</w:t>
      </w:r>
    </w:p>
    <w:p w:rsidR="00A71A4D" w:rsidRDefault="00A71A4D">
      <w:pPr>
        <w:pStyle w:val="ConsPlusNormal"/>
        <w:spacing w:before="220"/>
        <w:ind w:firstLine="540"/>
        <w:jc w:val="both"/>
      </w:pPr>
      <w:r>
        <w:t>К маломобильным группам населения здесь отнесены: инвалиды, люди с ограниченными (временно или постоянно) возможностями здоровья, люди с детскими колясками.</w:t>
      </w:r>
    </w:p>
    <w:p w:rsidR="00A71A4D" w:rsidRDefault="00A71A4D">
      <w:pPr>
        <w:pStyle w:val="ConsPlusNormal"/>
        <w:spacing w:before="220"/>
        <w:ind w:firstLine="540"/>
        <w:jc w:val="both"/>
      </w:pPr>
      <w:r>
        <w:t>8.2. При проектировании благоустройства жилой среды, улично-дорожной сети, объектов социальной инфраструктуры муниципального образования "Город Березники" необходимо обеспечить доступность среды для маломобильных групп населения.</w:t>
      </w:r>
    </w:p>
    <w:p w:rsidR="00A71A4D" w:rsidRDefault="00A71A4D">
      <w:pPr>
        <w:pStyle w:val="ConsPlusNormal"/>
        <w:spacing w:before="220"/>
        <w:ind w:firstLine="540"/>
        <w:jc w:val="both"/>
      </w:pPr>
      <w:r>
        <w:t>8.3. Доступность среды при проектировании обеспечивается выполнением требований СП 59.13330.2016 "Свод правил. Доступность зданий и сооружений для маломобильных групп населения. Актуализированная редакция СНиП 35-01-2001", иных требований, установленных действующим законодательством Российской Федерации.</w:t>
      </w:r>
    </w:p>
    <w:p w:rsidR="00A71A4D" w:rsidRDefault="00A71A4D">
      <w:pPr>
        <w:pStyle w:val="ConsPlusNormal"/>
        <w:spacing w:before="220"/>
        <w:ind w:firstLine="540"/>
        <w:jc w:val="both"/>
      </w:pPr>
      <w:r>
        <w:t>8.4. Строительство, установка технических средств и оборудования, способствующих доступности среды, осуществляется при новом строительстве, реконструкции, капитальном ремонте заказчиком в соответствии с утвержденной в установленном действующим законодательством Российской Федерации проектной документацией.</w:t>
      </w:r>
    </w:p>
    <w:p w:rsidR="00A71A4D" w:rsidRDefault="00A71A4D">
      <w:pPr>
        <w:pStyle w:val="ConsPlusNormal"/>
        <w:spacing w:before="220"/>
        <w:ind w:firstLine="540"/>
        <w:jc w:val="both"/>
      </w:pPr>
      <w:r>
        <w:t>8.5. При разработке проектов застройки должны учитываться потребности инвалидов различных категорий:</w:t>
      </w:r>
    </w:p>
    <w:p w:rsidR="00A71A4D" w:rsidRDefault="00A71A4D">
      <w:pPr>
        <w:pStyle w:val="ConsPlusNormal"/>
        <w:spacing w:before="220"/>
        <w:ind w:firstLine="540"/>
        <w:jc w:val="both"/>
      </w:pPr>
      <w:r>
        <w:t>8.5.1. Для инвалидов с поражением опорно-двигательного аппарата, в том числе на кресле-коляске или с дополнительными опорами, должны учитываться параметры проходов и проездов, предельные уклоны профиля пути передвижения, качество поверхности путей передвижения, оборудование среды для обеспечения информацией и общественным обслуживанием, в том числе транспортным.</w:t>
      </w:r>
    </w:p>
    <w:p w:rsidR="00A71A4D" w:rsidRDefault="00A71A4D">
      <w:pPr>
        <w:pStyle w:val="ConsPlusNormal"/>
        <w:spacing w:before="220"/>
        <w:ind w:firstLine="540"/>
        <w:jc w:val="both"/>
      </w:pPr>
      <w:r>
        <w:t>8.5.2. Для инвалидов с дефектами зрения, в том числе полностью слепых, должны учитываться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каких-либо препятствий, должно быть обеспечено получение необходимой звуковой и тактильной информации, улучшено качество освещения на улицах.</w:t>
      </w:r>
    </w:p>
    <w:p w:rsidR="00A71A4D" w:rsidRDefault="00A71A4D">
      <w:pPr>
        <w:pStyle w:val="ConsPlusNormal"/>
        <w:spacing w:before="220"/>
        <w:ind w:firstLine="540"/>
        <w:jc w:val="both"/>
      </w:pPr>
      <w:r>
        <w:t>8.5.3. 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p>
    <w:p w:rsidR="00A71A4D" w:rsidRDefault="00A71A4D">
      <w:pPr>
        <w:pStyle w:val="ConsPlusNormal"/>
        <w:spacing w:before="220"/>
        <w:ind w:firstLine="540"/>
        <w:jc w:val="both"/>
      </w:pPr>
      <w:r>
        <w:t>8.6. В состав всех проектов планировки территории, детальной планировки и проектов застройки должны быть включены специальные разделы, в которых даются предложения по разработке градостроительных мероприятий, обеспечивающих формирование среды жизнедеятельности с учетом потребностей маломобильных групп населения. Разработчики этих разделов обязаны консультироваться с местными органами социальной защиты, обществами инвалидов и проектные решения согласовывать с ними.</w:t>
      </w:r>
    </w:p>
    <w:p w:rsidR="00A71A4D" w:rsidRDefault="00A71A4D">
      <w:pPr>
        <w:pStyle w:val="ConsPlusNormal"/>
        <w:spacing w:before="220"/>
        <w:ind w:firstLine="540"/>
        <w:jc w:val="both"/>
      </w:pPr>
      <w:r>
        <w:t>8.7. Для создания необходимых условий для максимальной адаптации маломобильных групп населения, создания доступности среды необходимо дооборудовать ее специализированными техническими средствами, которые позволят им вести независимый образ жизни и обеспечат комфортный доступ ко всем общественным местам.</w:t>
      </w:r>
    </w:p>
    <w:p w:rsidR="00A71A4D" w:rsidRDefault="00A71A4D">
      <w:pPr>
        <w:pStyle w:val="ConsPlusNormal"/>
        <w:spacing w:before="220"/>
        <w:ind w:firstLine="540"/>
        <w:jc w:val="both"/>
      </w:pPr>
      <w:r>
        <w:lastRenderedPageBreak/>
        <w:t>8.8. К специализированным техническим средствам относятся:</w:t>
      </w:r>
    </w:p>
    <w:p w:rsidR="00A71A4D" w:rsidRDefault="00A71A4D">
      <w:pPr>
        <w:pStyle w:val="ConsPlusNormal"/>
        <w:spacing w:before="220"/>
        <w:ind w:firstLine="540"/>
        <w:jc w:val="both"/>
      </w:pPr>
      <w:r>
        <w:t>8.8.1. Пандусы и подъемники: стационарные и мобильные пандусы и подъемники для маломобильных групп населения, обеспечивающие доступ к жилым, общественным и государственным зданиям.</w:t>
      </w:r>
    </w:p>
    <w:p w:rsidR="00A71A4D" w:rsidRDefault="00A71A4D">
      <w:pPr>
        <w:pStyle w:val="ConsPlusNormal"/>
        <w:spacing w:before="220"/>
        <w:ind w:firstLine="540"/>
        <w:jc w:val="both"/>
      </w:pPr>
      <w:r>
        <w:t>8.8.2. Информационный терминал, предназначенный для получения общей информации об объекте посещения, отображающий интерактивный план здания и пути продвижения по его помещениям для маломобильных групп населения, в том числе для инвалидов-колясочников:</w:t>
      </w:r>
    </w:p>
    <w:p w:rsidR="00A71A4D" w:rsidRDefault="00A71A4D">
      <w:pPr>
        <w:pStyle w:val="ConsPlusNormal"/>
        <w:spacing w:before="220"/>
        <w:ind w:firstLine="540"/>
        <w:jc w:val="both"/>
      </w:pPr>
      <w:r>
        <w:t>- информационный терминал должен обладать мультиязычным интерфейсом и возможностью адаптации под конкретные требования пользователя (для слабовидящих - увеличивается шрифт и размер текста, для слабослышащих - прилагается индукционная панель, для инвалидов-колясочников - интерфейс перемещается в удобную зону);</w:t>
      </w:r>
    </w:p>
    <w:p w:rsidR="00A71A4D" w:rsidRDefault="00A71A4D">
      <w:pPr>
        <w:pStyle w:val="ConsPlusNormal"/>
        <w:spacing w:before="220"/>
        <w:ind w:firstLine="540"/>
        <w:jc w:val="both"/>
      </w:pPr>
      <w:r>
        <w:t>- индукционные системы (системы индукционной связи), представляющие собой переносную индукционную панель, информационную панель и стационарную индукционную петлю с усилителем;</w:t>
      </w:r>
    </w:p>
    <w:p w:rsidR="00A71A4D" w:rsidRDefault="00A71A4D">
      <w:pPr>
        <w:pStyle w:val="ConsPlusNormal"/>
        <w:spacing w:before="220"/>
        <w:ind w:firstLine="540"/>
        <w:jc w:val="both"/>
      </w:pPr>
      <w:r>
        <w:t>- оборудование зданий беспроводными системами вызова помощника (кнопка вызова помощника);</w:t>
      </w:r>
    </w:p>
    <w:p w:rsidR="00A71A4D" w:rsidRDefault="00A71A4D">
      <w:pPr>
        <w:pStyle w:val="ConsPlusNormal"/>
        <w:spacing w:before="220"/>
        <w:ind w:firstLine="540"/>
        <w:jc w:val="both"/>
      </w:pPr>
      <w:r>
        <w:t>- информационные значки, таблички и мнемосхемы (информационные знаки в формате, доступном для инвалидов и людей с нарушением зрения и слуха).</w:t>
      </w:r>
    </w:p>
    <w:p w:rsidR="00A71A4D" w:rsidRDefault="00A71A4D">
      <w:pPr>
        <w:pStyle w:val="ConsPlusNormal"/>
        <w:spacing w:before="220"/>
        <w:ind w:firstLine="540"/>
        <w:jc w:val="both"/>
      </w:pPr>
      <w:r>
        <w:t>8.9. Все объекты, оснащенные специальной техникой для инвалидов, должны быть снабжены международными знаками доступности.</w:t>
      </w:r>
    </w:p>
    <w:p w:rsidR="00A71A4D" w:rsidRDefault="00A71A4D">
      <w:pPr>
        <w:pStyle w:val="ConsPlusNormal"/>
        <w:spacing w:before="220"/>
        <w:ind w:firstLine="540"/>
        <w:jc w:val="both"/>
      </w:pPr>
      <w:r>
        <w:t>8.10. При проектировании объектов благоустройства жилой среды, улично-дорожной сети, объектов социальной инфраструктуры муниципального образования "Город Березники" должна быть предусмотрена доступность среды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A71A4D" w:rsidRDefault="00A71A4D">
      <w:pPr>
        <w:pStyle w:val="ConsPlusNormal"/>
        <w:spacing w:before="220"/>
        <w:ind w:firstLine="540"/>
        <w:jc w:val="both"/>
      </w:pPr>
      <w:r>
        <w:t>8.11. Поверхность пешеходных путей, предназначенных для передвижения маломобильных групп населения, должна быть ровная, без швов и шероховатая, в том числе при увлажнении. Имеющиеся перепады уровней должны быть сглажены.</w:t>
      </w:r>
    </w:p>
    <w:p w:rsidR="00A71A4D" w:rsidRDefault="00A71A4D">
      <w:pPr>
        <w:pStyle w:val="ConsPlusNormal"/>
        <w:spacing w:before="220"/>
        <w:ind w:firstLine="540"/>
        <w:jc w:val="both"/>
      </w:pPr>
      <w:r>
        <w:t>8.12. Предупреждающую информацию для людей с полной и частичной потерей зрения о приближении к препятствиям (лестницам, пешеходному переходу, окончанию островка безопасности и пр.) необходимо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A71A4D" w:rsidRDefault="00A71A4D">
      <w:pPr>
        <w:pStyle w:val="ConsPlusNormal"/>
        <w:spacing w:before="220"/>
        <w:ind w:firstLine="540"/>
        <w:jc w:val="both"/>
      </w:pPr>
      <w:r>
        <w:t>8.12.1. Оптимальными для маркировки считаются цвета ярко-желтый, ярко-оранжевый и ярко-красный.</w:t>
      </w:r>
    </w:p>
    <w:p w:rsidR="00A71A4D" w:rsidRDefault="00A71A4D">
      <w:pPr>
        <w:pStyle w:val="ConsPlusNormal"/>
        <w:spacing w:before="220"/>
        <w:ind w:firstLine="540"/>
        <w:jc w:val="both"/>
      </w:pPr>
      <w:r>
        <w:t>8.13. В местах перепада уровней, превышающего 4 см, между горизонтальными участками пешеходных путей или пола в зданиях и сооружениях необходимо предусматривать устройство пандусов и лестниц.</w:t>
      </w:r>
    </w:p>
    <w:p w:rsidR="00A71A4D" w:rsidRDefault="00A71A4D">
      <w:pPr>
        <w:pStyle w:val="ConsPlusNormal"/>
        <w:spacing w:before="220"/>
        <w:ind w:firstLine="540"/>
        <w:jc w:val="both"/>
      </w:pPr>
      <w:r>
        <w:t>8.14. Все имеющиеся на пути движения маломобильных групп населения лестницы, в том числе лестницы подземного или надземного перехода, должны быть продублированы пандусами или подъемниками. Лестницы и пандусы должны быть ограждены перилами.</w:t>
      </w:r>
    </w:p>
    <w:p w:rsidR="00A71A4D" w:rsidRDefault="00A71A4D">
      <w:pPr>
        <w:pStyle w:val="ConsPlusNormal"/>
        <w:spacing w:before="220"/>
        <w:ind w:firstLine="540"/>
        <w:jc w:val="both"/>
      </w:pPr>
      <w:r>
        <w:t xml:space="preserve">8.15. На территориях жилого назначения вдоль пешеходных дорожек и тротуаров, предназначенных для передвижения маломобильных групп населения, необходимо </w:t>
      </w:r>
      <w:r>
        <w:lastRenderedPageBreak/>
        <w:t>предусматривать не реже чем через 300 м места отдыха со скамейками.</w:t>
      </w:r>
    </w:p>
    <w:p w:rsidR="00A71A4D" w:rsidRDefault="00A71A4D">
      <w:pPr>
        <w:pStyle w:val="ConsPlusNormal"/>
        <w:spacing w:before="220"/>
        <w:ind w:firstLine="540"/>
        <w:jc w:val="both"/>
      </w:pPr>
      <w:r>
        <w:t>8.16. Здания и сооружения общественного назначения, не имеющие доступа в них для маломобильных групп населения, оборудуются доступными входами за счет собственников зданий и сооружений.</w:t>
      </w:r>
    </w:p>
    <w:p w:rsidR="00A71A4D" w:rsidRDefault="00A71A4D">
      <w:pPr>
        <w:pStyle w:val="ConsPlusNormal"/>
        <w:spacing w:before="220"/>
        <w:ind w:firstLine="540"/>
        <w:jc w:val="both"/>
      </w:pPr>
      <w:r>
        <w:t>8.17. Все здания и сооружения социальной инфраструктуры муниципального образования "Город Березники", которыми могут пользоваться маломобильные группы населения, должны иметь не менее одного доступного для них входа.</w:t>
      </w:r>
    </w:p>
    <w:p w:rsidR="00A71A4D" w:rsidRDefault="00A71A4D">
      <w:pPr>
        <w:pStyle w:val="ConsPlusNormal"/>
        <w:jc w:val="both"/>
      </w:pPr>
    </w:p>
    <w:p w:rsidR="00A71A4D" w:rsidRDefault="00A71A4D">
      <w:pPr>
        <w:pStyle w:val="ConsPlusTitle"/>
        <w:jc w:val="center"/>
        <w:outlineLvl w:val="1"/>
      </w:pPr>
      <w:r>
        <w:t>IX. ФОРМЫ И МЕХАНИЗМЫ ОБЩЕСТВЕННОГО УЧАСТИЯ В ПРИНЯТИИ</w:t>
      </w:r>
    </w:p>
    <w:p w:rsidR="00A71A4D" w:rsidRDefault="00A71A4D">
      <w:pPr>
        <w:pStyle w:val="ConsPlusTitle"/>
        <w:jc w:val="center"/>
      </w:pPr>
      <w:r>
        <w:t>РЕШЕНИЙ И РЕАЛИЗАЦИИ ПРОЕКТОВ КОМПЛЕКСНОГО БЛАГОУСТРОЙСТВА</w:t>
      </w:r>
    </w:p>
    <w:p w:rsidR="00A71A4D" w:rsidRDefault="00A71A4D">
      <w:pPr>
        <w:pStyle w:val="ConsPlusTitle"/>
        <w:jc w:val="center"/>
      </w:pPr>
      <w:r>
        <w:t>И РАЗВИТИЯ ТЕРРИТОРИИ МУНИЦИПАЛЬНОГО ОБРАЗОВАНИЯ "ГОРОД</w:t>
      </w:r>
    </w:p>
    <w:p w:rsidR="00A71A4D" w:rsidRDefault="00A71A4D">
      <w:pPr>
        <w:pStyle w:val="ConsPlusTitle"/>
        <w:jc w:val="center"/>
      </w:pPr>
      <w:r>
        <w:t>БЕРЕЗНИКИ"</w:t>
      </w:r>
    </w:p>
    <w:p w:rsidR="00A71A4D" w:rsidRDefault="00A71A4D">
      <w:pPr>
        <w:pStyle w:val="ConsPlusNormal"/>
        <w:jc w:val="both"/>
      </w:pPr>
    </w:p>
    <w:p w:rsidR="00A71A4D" w:rsidRDefault="00A71A4D">
      <w:pPr>
        <w:pStyle w:val="ConsPlusTitle"/>
        <w:ind w:firstLine="540"/>
        <w:jc w:val="both"/>
        <w:outlineLvl w:val="2"/>
      </w:pPr>
      <w:r>
        <w:t>9.1. Принципы организации общественного участия в принятии решений и реализации проектов комплексного благоустройства и развития муниципального образования "Город Березники"</w:t>
      </w:r>
    </w:p>
    <w:p w:rsidR="00A71A4D" w:rsidRDefault="00A71A4D">
      <w:pPr>
        <w:pStyle w:val="ConsPlusNormal"/>
        <w:jc w:val="both"/>
      </w:pPr>
    </w:p>
    <w:p w:rsidR="00A71A4D" w:rsidRDefault="00A71A4D">
      <w:pPr>
        <w:pStyle w:val="ConsPlusNormal"/>
        <w:ind w:firstLine="540"/>
        <w:jc w:val="both"/>
      </w:pPr>
      <w:r>
        <w:t>9.1.1. Приглашение со стороны органов власти к участию в развитии территории местных профессионалов, активных граждан, представителей сообществ, различных объединений и организаций независимо от их организационно-правовой формы и формы собственности (далее - заинтересованные лица).</w:t>
      </w:r>
    </w:p>
    <w:p w:rsidR="00A71A4D" w:rsidRDefault="00A71A4D">
      <w:pPr>
        <w:pStyle w:val="ConsPlusNormal"/>
        <w:spacing w:before="220"/>
        <w:ind w:firstLine="540"/>
        <w:jc w:val="both"/>
      </w:pPr>
      <w:r>
        <w:t>9.1.2. Наиболее полное включение всех заинтересованных лиц для выявления их интересов и ценностей.</w:t>
      </w:r>
    </w:p>
    <w:p w:rsidR="00A71A4D" w:rsidRDefault="00A71A4D">
      <w:pPr>
        <w:pStyle w:val="ConsPlusNormal"/>
        <w:spacing w:before="220"/>
        <w:ind w:firstLine="540"/>
        <w:jc w:val="both"/>
      </w:pPr>
      <w:r>
        <w:t>9.1.3. Отражение интересов и ценностей заинтересованных лиц в проектировании любых изменений в сфере благоустройства муниципального образования "Город Березники".</w:t>
      </w:r>
    </w:p>
    <w:p w:rsidR="00A71A4D" w:rsidRDefault="00A71A4D">
      <w:pPr>
        <w:pStyle w:val="ConsPlusNormal"/>
        <w:spacing w:before="220"/>
        <w:ind w:firstLine="540"/>
        <w:jc w:val="both"/>
      </w:pPr>
      <w:r>
        <w:t>9.1.4. Достижение согласия по целям и планам реализации проектов комплексного благоустройства муниципального образования "Город Березники".</w:t>
      </w:r>
    </w:p>
    <w:p w:rsidR="00A71A4D" w:rsidRDefault="00A71A4D">
      <w:pPr>
        <w:pStyle w:val="ConsPlusNormal"/>
        <w:spacing w:before="220"/>
        <w:ind w:firstLine="540"/>
        <w:jc w:val="both"/>
      </w:pPr>
      <w:r>
        <w:t>9.1.5. Мобилизация и объединение всех заинтересованных лиц вокруг проектов, реализующих стратегию развития территорий муниципального образования "Город Березники".</w:t>
      </w:r>
    </w:p>
    <w:p w:rsidR="00A71A4D" w:rsidRDefault="00A71A4D">
      <w:pPr>
        <w:pStyle w:val="ConsPlusNormal"/>
        <w:spacing w:before="220"/>
        <w:ind w:firstLine="540"/>
        <w:jc w:val="both"/>
      </w:pPr>
      <w:r>
        <w:t>9.1.6.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A71A4D" w:rsidRDefault="00A71A4D">
      <w:pPr>
        <w:pStyle w:val="ConsPlusNormal"/>
        <w:spacing w:before="220"/>
        <w:ind w:firstLine="540"/>
        <w:jc w:val="both"/>
      </w:pPr>
      <w:r>
        <w:t>9.1.7. Обеспечение открытости и гласности, учет мнения заинтересованных лиц при принятии решений, касающихся благоустройства и развития территорий муниципального образования "Город Березники".</w:t>
      </w:r>
    </w:p>
    <w:p w:rsidR="00A71A4D" w:rsidRDefault="00A71A4D">
      <w:pPr>
        <w:pStyle w:val="ConsPlusNormal"/>
        <w:spacing w:before="220"/>
        <w:ind w:firstLine="540"/>
        <w:jc w:val="both"/>
      </w:pPr>
      <w:r>
        <w:t>9.1.8. Обеспечение доступности информации и информирование заинтересованных лиц о задачах и проектах в сфере благоустройства и комплексного развития городской среды муниципального образования "Город Березники" при реализации проектов о планирующихся изменениях и возможности участия в этом процессе.</w:t>
      </w:r>
    </w:p>
    <w:p w:rsidR="00A71A4D" w:rsidRDefault="00A71A4D">
      <w:pPr>
        <w:pStyle w:val="ConsPlusNormal"/>
        <w:jc w:val="both"/>
      </w:pPr>
    </w:p>
    <w:p w:rsidR="00A71A4D" w:rsidRDefault="00A71A4D">
      <w:pPr>
        <w:pStyle w:val="ConsPlusTitle"/>
        <w:ind w:firstLine="540"/>
        <w:jc w:val="both"/>
        <w:outlineLvl w:val="2"/>
      </w:pPr>
      <w:r>
        <w:t>9.2. Формы общественного участия</w:t>
      </w:r>
    </w:p>
    <w:p w:rsidR="00A71A4D" w:rsidRDefault="00A71A4D">
      <w:pPr>
        <w:pStyle w:val="ConsPlusNormal"/>
        <w:jc w:val="both"/>
      </w:pPr>
    </w:p>
    <w:p w:rsidR="00A71A4D" w:rsidRDefault="00A71A4D">
      <w:pPr>
        <w:pStyle w:val="ConsPlusNormal"/>
        <w:ind w:firstLine="540"/>
        <w:jc w:val="both"/>
      </w:pPr>
      <w:r>
        <w:t>9.2.1. Для осуществления участия заинтересованных лиц в процессе принятия решений и реализации проектов комплексного благоустройства территорий муниципального образования "Город Березники" используются следующие формы:</w:t>
      </w:r>
    </w:p>
    <w:p w:rsidR="00A71A4D" w:rsidRDefault="00A71A4D">
      <w:pPr>
        <w:pStyle w:val="ConsPlusNormal"/>
        <w:spacing w:before="220"/>
        <w:ind w:firstLine="540"/>
        <w:jc w:val="both"/>
      </w:pPr>
      <w:r>
        <w:t>- совместное определение целей и задач по развитию территории муниципального образования "Город Березники", инвентаризация проблем и потенциалов среды;</w:t>
      </w:r>
    </w:p>
    <w:p w:rsidR="00A71A4D" w:rsidRDefault="00A71A4D">
      <w:pPr>
        <w:pStyle w:val="ConsPlusNormal"/>
        <w:spacing w:before="220"/>
        <w:ind w:firstLine="540"/>
        <w:jc w:val="both"/>
      </w:pPr>
      <w:r>
        <w:lastRenderedPageBreak/>
        <w:t>- 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71A4D" w:rsidRDefault="00A71A4D">
      <w:pPr>
        <w:pStyle w:val="ConsPlusNormal"/>
        <w:spacing w:before="220"/>
        <w:ind w:firstLine="540"/>
        <w:jc w:val="both"/>
      </w:pPr>
      <w:r>
        <w:t>- обсуждение и выбор стилевого решения, габаритов, материала для изготовления некапитальных строений, сооружений, малых архитектурных форм;</w:t>
      </w:r>
    </w:p>
    <w:p w:rsidR="00A71A4D" w:rsidRDefault="00A71A4D">
      <w:pPr>
        <w:pStyle w:val="ConsPlusNormal"/>
        <w:spacing w:before="220"/>
        <w:ind w:firstLine="540"/>
        <w:jc w:val="both"/>
      </w:pPr>
      <w:r>
        <w:t>- обсуждение и выбор типов покрытий, озеленения, осветительного оборудования с учетом функционального зонирования территории;</w:t>
      </w:r>
    </w:p>
    <w:p w:rsidR="00A71A4D" w:rsidRDefault="00A71A4D">
      <w:pPr>
        <w:pStyle w:val="ConsPlusNormal"/>
        <w:spacing w:before="220"/>
        <w:ind w:firstLine="540"/>
        <w:jc w:val="both"/>
      </w:pPr>
      <w:r>
        <w:t>- участие в разработке проекта комплексного благоустройства территории муниципального образования "Город Березники", обсуждение решений с архитекторами, ландшафтными архитекторами, проектировщиками и другими профильными специалистами;</w:t>
      </w:r>
    </w:p>
    <w:p w:rsidR="00A71A4D" w:rsidRDefault="00A71A4D">
      <w:pPr>
        <w:pStyle w:val="ConsPlusNormal"/>
        <w:spacing w:before="220"/>
        <w:ind w:firstLine="540"/>
        <w:jc w:val="both"/>
      </w:pPr>
      <w:r>
        <w:t>- одобрение проектных решений участниками процесса проектирования и будущими пользователями, включая граждан, собственников соседних территорий и других заинтересованных лиц;</w:t>
      </w:r>
    </w:p>
    <w:p w:rsidR="00A71A4D" w:rsidRDefault="00A71A4D">
      <w:pPr>
        <w:pStyle w:val="ConsPlusNormal"/>
        <w:spacing w:before="220"/>
        <w:ind w:firstLine="540"/>
        <w:jc w:val="both"/>
      </w:pPr>
      <w:r>
        <w:t>- осуществление общественного контроля над процессом реализации проекта комплексного благоустройства территории муниципального образования "Город Березники" и над процессом эксплуатации территории после реализации этого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этого проекта).</w:t>
      </w:r>
    </w:p>
    <w:p w:rsidR="00A71A4D" w:rsidRDefault="00A71A4D">
      <w:pPr>
        <w:pStyle w:val="ConsPlusNormal"/>
        <w:spacing w:before="220"/>
        <w:ind w:firstLine="540"/>
        <w:jc w:val="both"/>
      </w:pPr>
      <w:r>
        <w:t>9.2.2. При реализации проекта комплексного благоустройства территории муниципального образования "Город Березники" информирование населения о ходе реализации этого проекта и возможности участия в этом процессе осуществляется путем:</w:t>
      </w:r>
    </w:p>
    <w:p w:rsidR="00A71A4D" w:rsidRDefault="00A71A4D">
      <w:pPr>
        <w:pStyle w:val="ConsPlusNormal"/>
        <w:spacing w:before="220"/>
        <w:ind w:firstLine="540"/>
        <w:jc w:val="both"/>
      </w:pPr>
      <w:r>
        <w:t>- создания единого информационного интернет-ресурса (сайта или приложения), который будет решать задачи по сбору информации, обеспечению онлайн-участия и регулярному информированию о ходе реализации проекта, с публикацией фото-, видео- и текстовых отчетов по итогам проведения общественных обсуждений;</w:t>
      </w:r>
    </w:p>
    <w:p w:rsidR="00A71A4D" w:rsidRDefault="00A71A4D">
      <w:pPr>
        <w:pStyle w:val="ConsPlusNormal"/>
        <w:spacing w:before="220"/>
        <w:ind w:firstLine="540"/>
        <w:jc w:val="both"/>
      </w:pPr>
      <w:r>
        <w:t>- работы с местными средствами массовой информации;</w:t>
      </w:r>
    </w:p>
    <w:p w:rsidR="00A71A4D" w:rsidRDefault="00A71A4D">
      <w:pPr>
        <w:pStyle w:val="ConsPlusNormal"/>
        <w:spacing w:before="220"/>
        <w:ind w:firstLine="540"/>
        <w:jc w:val="both"/>
      </w:pPr>
      <w:r>
        <w:t>- 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в наиболее посещаемых местах (торговые и торгово-развлекательные центры), в холлах значимых и социальных инфраструктурных объектов, расположенных по соседству с проектируемой территорией (медицинские организации, культурно-деловые и культурно-спортивные центры, кинотеатры), на площадке проведения общественных обсуждений (в зоне входной группы, на специальных информационных стендах);</w:t>
      </w:r>
    </w:p>
    <w:p w:rsidR="00A71A4D" w:rsidRDefault="00A71A4D">
      <w:pPr>
        <w:pStyle w:val="ConsPlusNormal"/>
        <w:spacing w:before="220"/>
        <w:ind w:firstLine="540"/>
        <w:jc w:val="both"/>
      </w:pPr>
      <w:r>
        <w:t>- информирования граждан через дошкольные образовательные и общеобразовательные организации;</w:t>
      </w:r>
    </w:p>
    <w:p w:rsidR="00A71A4D" w:rsidRDefault="00A71A4D">
      <w:pPr>
        <w:pStyle w:val="ConsPlusNormal"/>
        <w:spacing w:before="220"/>
        <w:ind w:firstLine="540"/>
        <w:jc w:val="both"/>
      </w:pPr>
      <w:r>
        <w:t>- установки интерактивных стендов с устройствами для заполнения и сбора небольших анкет и установки специальных информационных стендов в местах с большой проходимостью;</w:t>
      </w:r>
    </w:p>
    <w:p w:rsidR="00A71A4D" w:rsidRDefault="00A71A4D">
      <w:pPr>
        <w:pStyle w:val="ConsPlusNormal"/>
        <w:spacing w:before="220"/>
        <w:ind w:firstLine="540"/>
        <w:jc w:val="both"/>
      </w:pPr>
      <w:r>
        <w:t>-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71A4D" w:rsidRDefault="00A71A4D">
      <w:pPr>
        <w:pStyle w:val="ConsPlusNormal"/>
        <w:jc w:val="both"/>
      </w:pPr>
    </w:p>
    <w:p w:rsidR="00A71A4D" w:rsidRDefault="00A71A4D">
      <w:pPr>
        <w:pStyle w:val="ConsPlusTitle"/>
        <w:ind w:firstLine="540"/>
        <w:jc w:val="both"/>
        <w:outlineLvl w:val="2"/>
      </w:pPr>
      <w:r>
        <w:t>9.3. Механизмы и инструменты общественного участия</w:t>
      </w:r>
    </w:p>
    <w:p w:rsidR="00A71A4D" w:rsidRDefault="00A71A4D">
      <w:pPr>
        <w:pStyle w:val="ConsPlusNormal"/>
        <w:jc w:val="both"/>
      </w:pPr>
    </w:p>
    <w:p w:rsidR="00A71A4D" w:rsidRDefault="00A71A4D">
      <w:pPr>
        <w:pStyle w:val="ConsPlusNormal"/>
        <w:ind w:firstLine="540"/>
        <w:jc w:val="both"/>
      </w:pPr>
      <w:r>
        <w:t xml:space="preserve">9.3.1. Для осуществления участия граждан и иных заинтересованных лиц в процессе принятия </w:t>
      </w:r>
      <w:r>
        <w:lastRenderedPageBreak/>
        <w:t>проектных решений и реализации проектов комплексного благоустройства территорий муниципального образования "Город Березники" могут быть использованы следующие механизмы общественного участия:</w:t>
      </w:r>
    </w:p>
    <w:p w:rsidR="00A71A4D" w:rsidRDefault="00A71A4D">
      <w:pPr>
        <w:pStyle w:val="ConsPlusNormal"/>
        <w:spacing w:before="220"/>
        <w:ind w:firstLine="540"/>
        <w:jc w:val="both"/>
      </w:pPr>
      <w:r>
        <w:t xml:space="preserve">- проведение обсуждения проектов комплексного благоустройства территорий муниципального образования "Город Березники"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способами, предусмотренными в соответствии с Федеральным </w:t>
      </w:r>
      <w:hyperlink r:id="rId255">
        <w:r>
          <w:rPr>
            <w:color w:val="0000FF"/>
          </w:rPr>
          <w:t>законом</w:t>
        </w:r>
      </w:hyperlink>
      <w:r>
        <w:t xml:space="preserve"> от 21 июля 2014 г. N 212-ФЗ "Об основах общественного контроля в Российской Федерации";</w:t>
      </w:r>
    </w:p>
    <w:p w:rsidR="00A71A4D" w:rsidRDefault="00A71A4D">
      <w:pPr>
        <w:pStyle w:val="ConsPlusNormal"/>
        <w:spacing w:before="220"/>
        <w:ind w:firstLine="540"/>
        <w:jc w:val="both"/>
      </w:pPr>
      <w:r>
        <w:t>- проведение общественных обсуждений, которые должны проводиться при участии опытного модератора, имеющего нейтральную позицию ко всем участникам проектного процесса.</w:t>
      </w:r>
    </w:p>
    <w:p w:rsidR="00A71A4D" w:rsidRDefault="00A71A4D">
      <w:pPr>
        <w:pStyle w:val="ConsPlusNormal"/>
        <w:spacing w:before="220"/>
        <w:ind w:firstLine="540"/>
        <w:jc w:val="both"/>
      </w:pPr>
      <w:r>
        <w:t>9.3.2. Для общественного участия могут быть использованы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другие инструменты.</w:t>
      </w:r>
    </w:p>
    <w:p w:rsidR="00A71A4D" w:rsidRDefault="00A71A4D">
      <w:pPr>
        <w:pStyle w:val="ConsPlusNormal"/>
        <w:spacing w:before="220"/>
        <w:ind w:firstLine="540"/>
        <w:jc w:val="both"/>
      </w:pPr>
      <w:r>
        <w:t>9.3.3. Для обеспечения квалифицированного участия за 14 дней до проведения самого общественного обсуждения уполномоченным органом публикуется достоверная и актуальная информация о проекте комплексного благоустройства территории муниципального образования "Город Березники", результатах предпроектного исследования, а также сам проект.</w:t>
      </w:r>
    </w:p>
    <w:p w:rsidR="00A71A4D" w:rsidRDefault="00A71A4D">
      <w:pPr>
        <w:pStyle w:val="ConsPlusNormal"/>
        <w:spacing w:before="220"/>
        <w:ind w:firstLine="540"/>
        <w:jc w:val="both"/>
      </w:pPr>
      <w:r>
        <w:t>9.3.4. По итогам встреч, проектных семинаров, проектных мастерских (воркшопов), дизайн-игр и других форматов общественных обсуждений формируется отчет (возможна видеозапись данного мероприятия), который размещается на информационных ресурсах проекта комплексного благоустройства территории муниципального образования "Город Березники", и (или) на официальном сайте администрации города Березники в информационно-телекоммуникационной сети "Интернет".</w:t>
      </w:r>
    </w:p>
    <w:p w:rsidR="00A71A4D" w:rsidRDefault="00A71A4D">
      <w:pPr>
        <w:pStyle w:val="ConsPlusNormal"/>
        <w:spacing w:before="220"/>
        <w:ind w:firstLine="540"/>
        <w:jc w:val="both"/>
      </w:pPr>
      <w:r>
        <w:t>9.3.5. На каждом этапе проектирования выбираются наиболее подходящие для конкретной ситуации механизмы и инструменты общественного участия, наиболее простые и понятные для всех заинтересованных лиц.</w:t>
      </w:r>
    </w:p>
    <w:p w:rsidR="00A71A4D" w:rsidRDefault="00A71A4D">
      <w:pPr>
        <w:pStyle w:val="ConsPlusNormal"/>
        <w:jc w:val="both"/>
      </w:pPr>
    </w:p>
    <w:p w:rsidR="00A71A4D" w:rsidRDefault="00A71A4D">
      <w:pPr>
        <w:pStyle w:val="ConsPlusTitle"/>
        <w:ind w:firstLine="540"/>
        <w:jc w:val="both"/>
        <w:outlineLvl w:val="2"/>
      </w:pPr>
      <w:r>
        <w:t>9.4. Общественный контроль</w:t>
      </w:r>
    </w:p>
    <w:p w:rsidR="00A71A4D" w:rsidRDefault="00A71A4D">
      <w:pPr>
        <w:pStyle w:val="ConsPlusNormal"/>
        <w:jc w:val="both"/>
      </w:pPr>
    </w:p>
    <w:p w:rsidR="00A71A4D" w:rsidRDefault="00A71A4D">
      <w:pPr>
        <w:pStyle w:val="ConsPlusNormal"/>
        <w:ind w:firstLine="540"/>
        <w:jc w:val="both"/>
      </w:pPr>
      <w:r>
        <w:t>9.4.1.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 также может быть размещена в информационно-телекоммуникационной сети "Интернет".</w:t>
      </w:r>
    </w:p>
    <w:p w:rsidR="00A71A4D" w:rsidRDefault="00A71A4D">
      <w:pPr>
        <w:pStyle w:val="ConsPlusNormal"/>
        <w:jc w:val="both"/>
      </w:pPr>
      <w:r>
        <w:t xml:space="preserve">(в ред. </w:t>
      </w:r>
      <w:hyperlink r:id="rId256">
        <w:r>
          <w:rPr>
            <w:color w:val="0000FF"/>
          </w:rPr>
          <w:t>решения</w:t>
        </w:r>
      </w:hyperlink>
      <w:r>
        <w:t xml:space="preserve"> Березниковской городской Думы от 25.09.2019 N 654)</w:t>
      </w:r>
    </w:p>
    <w:p w:rsidR="00A71A4D" w:rsidRDefault="00A71A4D">
      <w:pPr>
        <w:pStyle w:val="ConsPlusNormal"/>
        <w:spacing w:before="220"/>
        <w:ind w:firstLine="540"/>
        <w:jc w:val="both"/>
      </w:pPr>
      <w:r>
        <w:t>9.4.2. Общественный контроль в области благоустройства осуществляется с учетом положений действующего законодательства Российской Федерации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71A4D" w:rsidRDefault="00A71A4D">
      <w:pPr>
        <w:pStyle w:val="ConsPlusNormal"/>
        <w:spacing w:before="220"/>
        <w:ind w:firstLine="540"/>
        <w:jc w:val="both"/>
      </w:pPr>
      <w:r>
        <w:t xml:space="preserve">9.4.3. В целях общественного экологического контроля, повышения качества окружающей среды и снижения уровня экологической опасности для населения по инициативе граждан на озелененных территориях общего пользования, природно-рекреационных территориях и </w:t>
      </w:r>
      <w:r>
        <w:lastRenderedPageBreak/>
        <w:t>территории жилых зон (придомовой территории) может создаваться система общественного патронирования, реализуемая в рамках уставной деятельности некоммерческих организаций.</w:t>
      </w:r>
    </w:p>
    <w:p w:rsidR="00A71A4D" w:rsidRDefault="00A71A4D">
      <w:pPr>
        <w:pStyle w:val="ConsPlusNormal"/>
        <w:spacing w:before="220"/>
        <w:ind w:firstLine="540"/>
        <w:jc w:val="both"/>
      </w:pPr>
      <w:r>
        <w:t xml:space="preserve">Создание системы общественного патронирования регулируется </w:t>
      </w:r>
      <w:hyperlink r:id="rId257">
        <w:r>
          <w:rPr>
            <w:color w:val="0000FF"/>
          </w:rPr>
          <w:t>статьей 10</w:t>
        </w:r>
      </w:hyperlink>
      <w:r>
        <w:t xml:space="preserve"> Закона Пермского края об озелененных территориях.</w:t>
      </w:r>
    </w:p>
    <w:p w:rsidR="00A71A4D" w:rsidRDefault="00A71A4D">
      <w:pPr>
        <w:pStyle w:val="ConsPlusNormal"/>
        <w:jc w:val="both"/>
      </w:pPr>
      <w:r>
        <w:t xml:space="preserve">(п. 9.4.3 введен </w:t>
      </w:r>
      <w:hyperlink r:id="rId258">
        <w:r>
          <w:rPr>
            <w:color w:val="0000FF"/>
          </w:rPr>
          <w:t>решением</w:t>
        </w:r>
      </w:hyperlink>
      <w:r>
        <w:t xml:space="preserve"> Березниковской городской Думы от 31.01.2023 N 401)</w:t>
      </w:r>
    </w:p>
    <w:p w:rsidR="00A71A4D" w:rsidRDefault="00A71A4D">
      <w:pPr>
        <w:pStyle w:val="ConsPlusNormal"/>
        <w:jc w:val="both"/>
      </w:pPr>
    </w:p>
    <w:p w:rsidR="00A71A4D" w:rsidRDefault="00A71A4D">
      <w:pPr>
        <w:pStyle w:val="ConsPlusTitle"/>
        <w:ind w:firstLine="540"/>
        <w:jc w:val="both"/>
        <w:outlineLvl w:val="2"/>
      </w:pPr>
      <w:r>
        <w:t>9.5. Участие лиц, осуществляющих предпринимательскую деятельность, в реализации проектов комплексного благоустройства территории муниципального образования "Город Березники" и создания комфортной городской среды</w:t>
      </w:r>
    </w:p>
    <w:p w:rsidR="00A71A4D" w:rsidRDefault="00A71A4D">
      <w:pPr>
        <w:pStyle w:val="ConsPlusNormal"/>
        <w:jc w:val="both"/>
      </w:pPr>
    </w:p>
    <w:p w:rsidR="00A71A4D" w:rsidRDefault="00A71A4D">
      <w:pPr>
        <w:pStyle w:val="ConsPlusNormal"/>
        <w:ind w:firstLine="540"/>
        <w:jc w:val="both"/>
      </w:pPr>
      <w:r>
        <w:t>9.5.1. Создание комфортной городской среды направлено в том числе на повышение привлекательности муниципального образования "Город Березники" для частных инвесторов с целью создания новых предприятий и рабочих мест.</w:t>
      </w:r>
    </w:p>
    <w:p w:rsidR="00A71A4D" w:rsidRDefault="00A71A4D">
      <w:pPr>
        <w:pStyle w:val="ConsPlusNormal"/>
        <w:spacing w:before="220"/>
        <w:ind w:firstLine="540"/>
        <w:jc w:val="both"/>
      </w:pPr>
      <w:r>
        <w:t>9.5.2. Участие лиц, осуществляющих предпринимательскую деятельность, в реализации проектов комплексного благоустройства территории муниципального образования "Город Березники" и создания комфортной городской среды может быть реализовано одним из следующих способов:</w:t>
      </w:r>
    </w:p>
    <w:p w:rsidR="00A71A4D" w:rsidRDefault="00A71A4D">
      <w:pPr>
        <w:pStyle w:val="ConsPlusNormal"/>
        <w:spacing w:before="220"/>
        <w:ind w:firstLine="540"/>
        <w:jc w:val="both"/>
      </w:pPr>
      <w:r>
        <w:t>- создание и предоставление разного рода услуг и сервисов для посетителей общественных пространств;</w:t>
      </w:r>
    </w:p>
    <w:p w:rsidR="00A71A4D" w:rsidRDefault="00A71A4D">
      <w:pPr>
        <w:pStyle w:val="ConsPlusNormal"/>
        <w:spacing w:before="220"/>
        <w:ind w:firstLine="540"/>
        <w:jc w:val="both"/>
      </w:pPr>
      <w:r>
        <w:t>- строительство, реконструкция, реставрация объектов недвижимости;</w:t>
      </w:r>
    </w:p>
    <w:p w:rsidR="00A71A4D" w:rsidRDefault="00A71A4D">
      <w:pPr>
        <w:pStyle w:val="ConsPlusNormal"/>
        <w:spacing w:before="220"/>
        <w:ind w:firstLine="540"/>
        <w:jc w:val="both"/>
      </w:pPr>
      <w:r>
        <w:t>- производство или размещение элементов благоустройства территории;</w:t>
      </w:r>
    </w:p>
    <w:p w:rsidR="00A71A4D" w:rsidRDefault="00A71A4D">
      <w:pPr>
        <w:pStyle w:val="ConsPlusNormal"/>
        <w:spacing w:before="220"/>
        <w:ind w:firstLine="540"/>
        <w:jc w:val="both"/>
      </w:pPr>
      <w:r>
        <w:t>- комплексное благоустройство отдельных территорий, прилегающих к территориям, благоустраиваемым за счет бюджетных средств;</w:t>
      </w:r>
    </w:p>
    <w:p w:rsidR="00A71A4D" w:rsidRDefault="00A71A4D">
      <w:pPr>
        <w:pStyle w:val="ConsPlusNormal"/>
        <w:spacing w:before="220"/>
        <w:ind w:firstLine="540"/>
        <w:jc w:val="both"/>
      </w:pPr>
      <w:r>
        <w:t>- организация мероприятий, обеспечивающих увеличение количества посетителей на создаваемые общественные пространства;</w:t>
      </w:r>
    </w:p>
    <w:p w:rsidR="00A71A4D" w:rsidRDefault="00A71A4D">
      <w:pPr>
        <w:pStyle w:val="ConsPlusNormal"/>
        <w:spacing w:before="220"/>
        <w:ind w:firstLine="540"/>
        <w:jc w:val="both"/>
      </w:pPr>
      <w:r>
        <w:t>- организация уборки благоустроенных территорий, предоставление средств для подготовки проектов комплексного благоустройства территорий муниципального образования "Город Березники" или проведения творческих конкурсов на разработку архитектурных концепций общественных пространств;</w:t>
      </w:r>
    </w:p>
    <w:p w:rsidR="00A71A4D" w:rsidRDefault="00A71A4D">
      <w:pPr>
        <w:pStyle w:val="ConsPlusNormal"/>
        <w:spacing w:before="220"/>
        <w:ind w:firstLine="540"/>
        <w:jc w:val="both"/>
      </w:pPr>
      <w:r>
        <w:t>- в иных формах.</w:t>
      </w:r>
    </w:p>
    <w:p w:rsidR="00A71A4D" w:rsidRDefault="00A71A4D">
      <w:pPr>
        <w:pStyle w:val="ConsPlusNormal"/>
        <w:spacing w:before="220"/>
        <w:ind w:firstLine="540"/>
        <w:jc w:val="both"/>
      </w:pPr>
      <w:r>
        <w:t>9.5.3. В реализации проектов комплексного благоустройства территории муниципального образования "Город Березники"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71A4D" w:rsidRDefault="00A71A4D">
      <w:pPr>
        <w:pStyle w:val="ConsPlusNormal"/>
        <w:jc w:val="both"/>
      </w:pPr>
    </w:p>
    <w:p w:rsidR="00A71A4D" w:rsidRDefault="00A71A4D">
      <w:pPr>
        <w:pStyle w:val="ConsPlusTitle"/>
        <w:jc w:val="center"/>
        <w:outlineLvl w:val="1"/>
      </w:pPr>
      <w:r>
        <w:t>X. КОНТРОЛЬ ЗА СОБЛЮДЕНИЕМ ПРАВИЛ</w:t>
      </w:r>
    </w:p>
    <w:p w:rsidR="00A71A4D" w:rsidRDefault="00A71A4D">
      <w:pPr>
        <w:pStyle w:val="ConsPlusNormal"/>
        <w:jc w:val="center"/>
      </w:pPr>
      <w:r>
        <w:t xml:space="preserve">(в ред. </w:t>
      </w:r>
      <w:hyperlink r:id="rId259">
        <w:r>
          <w:rPr>
            <w:color w:val="0000FF"/>
          </w:rPr>
          <w:t>решения</w:t>
        </w:r>
      </w:hyperlink>
      <w:r>
        <w:t xml:space="preserve"> Березниковской городской Думы</w:t>
      </w:r>
    </w:p>
    <w:p w:rsidR="00A71A4D" w:rsidRDefault="00A71A4D">
      <w:pPr>
        <w:pStyle w:val="ConsPlusNormal"/>
        <w:jc w:val="center"/>
      </w:pPr>
      <w:r>
        <w:t>от 22.02.2022 N 248)</w:t>
      </w:r>
    </w:p>
    <w:p w:rsidR="00A71A4D" w:rsidRDefault="00A71A4D">
      <w:pPr>
        <w:pStyle w:val="ConsPlusNormal"/>
        <w:jc w:val="both"/>
      </w:pPr>
    </w:p>
    <w:p w:rsidR="00A71A4D" w:rsidRDefault="00A71A4D">
      <w:pPr>
        <w:pStyle w:val="ConsPlusNormal"/>
        <w:ind w:firstLine="540"/>
        <w:jc w:val="both"/>
      </w:pPr>
      <w:r>
        <w:t>10.1. Муниципальный контроль в сфере благоустройства на территории муниципального образования "Город Березники", предметом которого является соблюдение юридическими лицами, индивидуальными предпринимателями, гражданами настоящих Правил, осуществляется Администрацией города Березники в лице Контрольного управления администрации города.</w:t>
      </w:r>
    </w:p>
    <w:p w:rsidR="00A71A4D" w:rsidRDefault="00A71A4D">
      <w:pPr>
        <w:pStyle w:val="ConsPlusNormal"/>
        <w:spacing w:before="220"/>
        <w:ind w:firstLine="540"/>
        <w:jc w:val="both"/>
      </w:pPr>
      <w:r>
        <w:t xml:space="preserve">10.2. Порядок осуществления муниципального контроля в сфере благоустройства </w:t>
      </w:r>
      <w:r>
        <w:lastRenderedPageBreak/>
        <w:t>устанавливается Положением о муниципальном контроле в сфере благоустройства на территории муниципального образования "Город Березники", утверждаемым муниципальным правовым актом Березниковской городской Думы.</w:t>
      </w:r>
    </w:p>
    <w:p w:rsidR="00A71A4D" w:rsidRDefault="00A71A4D">
      <w:pPr>
        <w:pStyle w:val="ConsPlusNormal"/>
        <w:jc w:val="both"/>
      </w:pPr>
    </w:p>
    <w:p w:rsidR="00A71A4D" w:rsidRDefault="00A71A4D">
      <w:pPr>
        <w:pStyle w:val="ConsPlusNormal"/>
        <w:jc w:val="both"/>
      </w:pPr>
    </w:p>
    <w:p w:rsidR="00A71A4D" w:rsidRDefault="00A71A4D">
      <w:pPr>
        <w:pStyle w:val="ConsPlusNormal"/>
        <w:jc w:val="both"/>
      </w:pPr>
    </w:p>
    <w:p w:rsidR="00A71A4D" w:rsidRDefault="00A71A4D">
      <w:pPr>
        <w:pStyle w:val="ConsPlusNormal"/>
        <w:jc w:val="both"/>
      </w:pPr>
    </w:p>
    <w:p w:rsidR="00A71A4D" w:rsidRDefault="00A71A4D">
      <w:pPr>
        <w:pStyle w:val="ConsPlusNormal"/>
        <w:jc w:val="both"/>
      </w:pPr>
    </w:p>
    <w:p w:rsidR="00A71A4D" w:rsidRDefault="00A71A4D">
      <w:pPr>
        <w:pStyle w:val="ConsPlusNormal"/>
        <w:jc w:val="right"/>
        <w:outlineLvl w:val="1"/>
      </w:pPr>
      <w:r>
        <w:t>Приложение</w:t>
      </w:r>
    </w:p>
    <w:p w:rsidR="00A71A4D" w:rsidRDefault="00A71A4D">
      <w:pPr>
        <w:pStyle w:val="ConsPlusNormal"/>
        <w:jc w:val="right"/>
      </w:pPr>
      <w:r>
        <w:t>к Правилам</w:t>
      </w:r>
    </w:p>
    <w:p w:rsidR="00A71A4D" w:rsidRDefault="00A71A4D">
      <w:pPr>
        <w:pStyle w:val="ConsPlusNormal"/>
        <w:jc w:val="right"/>
      </w:pPr>
      <w:r>
        <w:t>благоустройства территории</w:t>
      </w:r>
    </w:p>
    <w:p w:rsidR="00A71A4D" w:rsidRDefault="00A71A4D">
      <w:pPr>
        <w:pStyle w:val="ConsPlusNormal"/>
        <w:jc w:val="right"/>
      </w:pPr>
      <w:r>
        <w:t>муниципального образования</w:t>
      </w:r>
    </w:p>
    <w:p w:rsidR="00A71A4D" w:rsidRDefault="00A71A4D">
      <w:pPr>
        <w:pStyle w:val="ConsPlusNormal"/>
        <w:jc w:val="right"/>
      </w:pPr>
      <w:r>
        <w:t>"Город Березники"</w:t>
      </w:r>
    </w:p>
    <w:p w:rsidR="00A71A4D" w:rsidRDefault="00A71A4D">
      <w:pPr>
        <w:pStyle w:val="ConsPlusNormal"/>
        <w:jc w:val="both"/>
      </w:pPr>
    </w:p>
    <w:p w:rsidR="00A71A4D" w:rsidRDefault="00A71A4D">
      <w:pPr>
        <w:pStyle w:val="ConsPlusTitle"/>
        <w:jc w:val="center"/>
      </w:pPr>
      <w:r>
        <w:t>МЕТОДИКА</w:t>
      </w:r>
    </w:p>
    <w:p w:rsidR="00A71A4D" w:rsidRDefault="00A71A4D">
      <w:pPr>
        <w:pStyle w:val="ConsPlusTitle"/>
        <w:jc w:val="center"/>
      </w:pPr>
      <w:r>
        <w:t>РАСЧЕТА ЗАТРАТ НА ВОССТАНОВИТЕЛЬНОЕ ОЗЕЛЕНЕНИЕ</w:t>
      </w:r>
    </w:p>
    <w:p w:rsidR="00A71A4D" w:rsidRDefault="00A71A4D">
      <w:pPr>
        <w:pStyle w:val="ConsPlusTitle"/>
        <w:jc w:val="center"/>
      </w:pPr>
      <w:r>
        <w:t>НА ТЕРРИТОРИИ МУНИЦИПАЛЬНОГО ОБРАЗОВАНИЯ "ГОРОД БЕРЕЗНИКИ"</w:t>
      </w:r>
    </w:p>
    <w:p w:rsidR="00A71A4D" w:rsidRDefault="00A71A4D">
      <w:pPr>
        <w:pStyle w:val="ConsPlusNormal"/>
        <w:spacing w:before="220"/>
        <w:ind w:firstLine="540"/>
        <w:jc w:val="both"/>
      </w:pPr>
      <w:r>
        <w:t xml:space="preserve">Утратила силу. - </w:t>
      </w:r>
      <w:hyperlink r:id="rId260">
        <w:r>
          <w:rPr>
            <w:color w:val="0000FF"/>
          </w:rPr>
          <w:t>Решение</w:t>
        </w:r>
      </w:hyperlink>
      <w:r>
        <w:t xml:space="preserve"> Березниковской городской Думы от 31.01.2023 N 401.</w:t>
      </w:r>
    </w:p>
    <w:p w:rsidR="00A71A4D" w:rsidRDefault="00A71A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1A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1A4D" w:rsidRDefault="00A71A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1A4D" w:rsidRDefault="00A71A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1A4D" w:rsidRDefault="00A71A4D">
            <w:pPr>
              <w:pStyle w:val="ConsPlusNormal"/>
              <w:jc w:val="both"/>
            </w:pPr>
            <w:hyperlink r:id="rId261">
              <w:r>
                <w:rPr>
                  <w:color w:val="0000FF"/>
                </w:rPr>
                <w:t>Решением</w:t>
              </w:r>
            </w:hyperlink>
            <w:r>
              <w:rPr>
                <w:color w:val="392C69"/>
              </w:rPr>
              <w:t xml:space="preserve"> Березниковской городской Думы от 25.08.2021 N 137 Правила дополнены приложением 2.</w:t>
            </w:r>
          </w:p>
        </w:tc>
        <w:tc>
          <w:tcPr>
            <w:tcW w:w="113" w:type="dxa"/>
            <w:tcBorders>
              <w:top w:val="nil"/>
              <w:left w:val="nil"/>
              <w:bottom w:val="nil"/>
              <w:right w:val="nil"/>
            </w:tcBorders>
            <w:shd w:val="clear" w:color="auto" w:fill="F4F3F8"/>
            <w:tcMar>
              <w:top w:w="0" w:type="dxa"/>
              <w:left w:w="0" w:type="dxa"/>
              <w:bottom w:w="0" w:type="dxa"/>
              <w:right w:w="0" w:type="dxa"/>
            </w:tcMar>
          </w:tcPr>
          <w:p w:rsidR="00A71A4D" w:rsidRDefault="00A71A4D">
            <w:pPr>
              <w:pStyle w:val="ConsPlusNormal"/>
            </w:pPr>
          </w:p>
        </w:tc>
      </w:tr>
    </w:tbl>
    <w:p w:rsidR="00A71A4D" w:rsidRDefault="00A71A4D">
      <w:pPr>
        <w:pStyle w:val="ConsPlusNormal"/>
        <w:jc w:val="both"/>
      </w:pPr>
    </w:p>
    <w:p w:rsidR="00A71A4D" w:rsidRDefault="00A71A4D">
      <w:pPr>
        <w:pStyle w:val="ConsPlusNormal"/>
        <w:jc w:val="both"/>
      </w:pPr>
    </w:p>
    <w:p w:rsidR="00A71A4D" w:rsidRDefault="00A71A4D">
      <w:pPr>
        <w:pStyle w:val="ConsPlusNormal"/>
        <w:jc w:val="both"/>
      </w:pPr>
    </w:p>
    <w:p w:rsidR="00A71A4D" w:rsidRDefault="00A71A4D">
      <w:pPr>
        <w:pStyle w:val="ConsPlusNormal"/>
        <w:jc w:val="both"/>
      </w:pPr>
    </w:p>
    <w:p w:rsidR="00A71A4D" w:rsidRDefault="00A71A4D">
      <w:pPr>
        <w:pStyle w:val="ConsPlusNormal"/>
        <w:jc w:val="both"/>
      </w:pPr>
    </w:p>
    <w:p w:rsidR="00A71A4D" w:rsidRDefault="00A71A4D">
      <w:pPr>
        <w:pStyle w:val="ConsPlusNormal"/>
        <w:jc w:val="right"/>
        <w:outlineLvl w:val="1"/>
      </w:pPr>
      <w:r>
        <w:t>Приложение 3</w:t>
      </w:r>
    </w:p>
    <w:p w:rsidR="00A71A4D" w:rsidRDefault="00A71A4D">
      <w:pPr>
        <w:pStyle w:val="ConsPlusNormal"/>
        <w:jc w:val="right"/>
      </w:pPr>
      <w:r>
        <w:t>к Правилам</w:t>
      </w:r>
    </w:p>
    <w:p w:rsidR="00A71A4D" w:rsidRDefault="00A71A4D">
      <w:pPr>
        <w:pStyle w:val="ConsPlusNormal"/>
        <w:jc w:val="right"/>
      </w:pPr>
      <w:r>
        <w:t>благоустройства территории</w:t>
      </w:r>
    </w:p>
    <w:p w:rsidR="00A71A4D" w:rsidRDefault="00A71A4D">
      <w:pPr>
        <w:pStyle w:val="ConsPlusNormal"/>
        <w:jc w:val="right"/>
      </w:pPr>
      <w:r>
        <w:t>муниципального образования</w:t>
      </w:r>
    </w:p>
    <w:p w:rsidR="00A71A4D" w:rsidRDefault="00A71A4D">
      <w:pPr>
        <w:pStyle w:val="ConsPlusNormal"/>
        <w:jc w:val="right"/>
      </w:pPr>
      <w:r>
        <w:t>"Город Березники" Пермского края</w:t>
      </w:r>
    </w:p>
    <w:p w:rsidR="00A71A4D" w:rsidRDefault="00A71A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1A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1A4D" w:rsidRDefault="00A71A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1A4D" w:rsidRDefault="00A71A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1A4D" w:rsidRDefault="00A71A4D">
            <w:pPr>
              <w:pStyle w:val="ConsPlusNormal"/>
              <w:jc w:val="center"/>
            </w:pPr>
            <w:r>
              <w:rPr>
                <w:color w:val="392C69"/>
              </w:rPr>
              <w:t>Список изменяющих документов</w:t>
            </w:r>
          </w:p>
          <w:p w:rsidR="00A71A4D" w:rsidRDefault="00A71A4D">
            <w:pPr>
              <w:pStyle w:val="ConsPlusNormal"/>
              <w:jc w:val="center"/>
            </w:pPr>
            <w:r>
              <w:rPr>
                <w:color w:val="392C69"/>
              </w:rPr>
              <w:t xml:space="preserve">(введено </w:t>
            </w:r>
            <w:hyperlink r:id="rId262">
              <w:r>
                <w:rPr>
                  <w:color w:val="0000FF"/>
                </w:rPr>
                <w:t>решением</w:t>
              </w:r>
            </w:hyperlink>
            <w:r>
              <w:rPr>
                <w:color w:val="392C69"/>
              </w:rPr>
              <w:t xml:space="preserve"> Березниковской городской Думы от 31.01.2023 N 401)</w:t>
            </w:r>
          </w:p>
        </w:tc>
        <w:tc>
          <w:tcPr>
            <w:tcW w:w="113" w:type="dxa"/>
            <w:tcBorders>
              <w:top w:val="nil"/>
              <w:left w:val="nil"/>
              <w:bottom w:val="nil"/>
              <w:right w:val="nil"/>
            </w:tcBorders>
            <w:shd w:val="clear" w:color="auto" w:fill="F4F3F8"/>
            <w:tcMar>
              <w:top w:w="0" w:type="dxa"/>
              <w:left w:w="0" w:type="dxa"/>
              <w:bottom w:w="0" w:type="dxa"/>
              <w:right w:w="0" w:type="dxa"/>
            </w:tcMar>
          </w:tcPr>
          <w:p w:rsidR="00A71A4D" w:rsidRDefault="00A71A4D">
            <w:pPr>
              <w:pStyle w:val="ConsPlusNormal"/>
            </w:pPr>
          </w:p>
        </w:tc>
      </w:tr>
    </w:tbl>
    <w:p w:rsidR="00A71A4D" w:rsidRDefault="00A71A4D">
      <w:pPr>
        <w:pStyle w:val="ConsPlusNormal"/>
        <w:jc w:val="both"/>
      </w:pPr>
    </w:p>
    <w:p w:rsidR="00A71A4D" w:rsidRDefault="00A71A4D">
      <w:pPr>
        <w:pStyle w:val="ConsPlusNormal"/>
        <w:jc w:val="right"/>
      </w:pPr>
      <w:r>
        <w:t>УТВЕРЖДЕНА</w:t>
      </w:r>
    </w:p>
    <w:p w:rsidR="00A71A4D" w:rsidRDefault="00A71A4D">
      <w:pPr>
        <w:pStyle w:val="ConsPlusNormal"/>
        <w:jc w:val="right"/>
      </w:pPr>
      <w:r>
        <w:t>постановлением</w:t>
      </w:r>
    </w:p>
    <w:p w:rsidR="00A71A4D" w:rsidRDefault="00A71A4D">
      <w:pPr>
        <w:pStyle w:val="ConsPlusNormal"/>
        <w:jc w:val="right"/>
      </w:pPr>
      <w:r>
        <w:t>администрации города</w:t>
      </w:r>
    </w:p>
    <w:p w:rsidR="00A71A4D" w:rsidRDefault="00A71A4D">
      <w:pPr>
        <w:pStyle w:val="ConsPlusNormal"/>
        <w:jc w:val="right"/>
      </w:pPr>
      <w:r>
        <w:t>от __________ N _____</w:t>
      </w:r>
    </w:p>
    <w:p w:rsidR="00A71A4D" w:rsidRDefault="00A71A4D">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A71A4D">
        <w:tc>
          <w:tcPr>
            <w:tcW w:w="9071" w:type="dxa"/>
            <w:gridSpan w:val="2"/>
            <w:tcBorders>
              <w:top w:val="nil"/>
              <w:left w:val="nil"/>
              <w:bottom w:val="nil"/>
              <w:right w:val="nil"/>
            </w:tcBorders>
          </w:tcPr>
          <w:p w:rsidR="00A71A4D" w:rsidRDefault="00A71A4D">
            <w:pPr>
              <w:pStyle w:val="ConsPlusNormal"/>
              <w:jc w:val="center"/>
            </w:pPr>
            <w:bookmarkStart w:id="20" w:name="P1825"/>
            <w:bookmarkEnd w:id="20"/>
            <w:r>
              <w:t>СХЕМА</w:t>
            </w:r>
          </w:p>
          <w:p w:rsidR="00A71A4D" w:rsidRDefault="00A71A4D">
            <w:pPr>
              <w:pStyle w:val="ConsPlusNormal"/>
              <w:jc w:val="center"/>
            </w:pPr>
            <w:r>
              <w:t>границ прилегающей территории</w:t>
            </w:r>
          </w:p>
          <w:p w:rsidR="00A71A4D" w:rsidRDefault="00A71A4D">
            <w:pPr>
              <w:pStyle w:val="ConsPlusNormal"/>
              <w:jc w:val="center"/>
            </w:pPr>
            <w:r>
              <w:t>______________________________</w:t>
            </w:r>
          </w:p>
          <w:p w:rsidR="00A71A4D" w:rsidRDefault="00A71A4D">
            <w:pPr>
              <w:pStyle w:val="ConsPlusNormal"/>
              <w:jc w:val="center"/>
            </w:pPr>
            <w:r>
              <w:t>(условный номер)</w:t>
            </w:r>
          </w:p>
        </w:tc>
      </w:tr>
      <w:tr w:rsidR="00A71A4D">
        <w:tc>
          <w:tcPr>
            <w:tcW w:w="9071" w:type="dxa"/>
            <w:gridSpan w:val="2"/>
            <w:tcBorders>
              <w:top w:val="nil"/>
              <w:left w:val="nil"/>
              <w:bottom w:val="nil"/>
              <w:right w:val="nil"/>
            </w:tcBorders>
          </w:tcPr>
          <w:p w:rsidR="00A71A4D" w:rsidRDefault="00A71A4D">
            <w:pPr>
              <w:pStyle w:val="ConsPlusNormal"/>
            </w:pPr>
          </w:p>
        </w:tc>
      </w:tr>
      <w:tr w:rsidR="00A71A4D">
        <w:tc>
          <w:tcPr>
            <w:tcW w:w="9071" w:type="dxa"/>
            <w:gridSpan w:val="2"/>
            <w:tcBorders>
              <w:top w:val="nil"/>
              <w:left w:val="nil"/>
              <w:bottom w:val="nil"/>
              <w:right w:val="nil"/>
            </w:tcBorders>
          </w:tcPr>
          <w:p w:rsidR="00A71A4D" w:rsidRDefault="00A71A4D">
            <w:pPr>
              <w:pStyle w:val="ConsPlusNormal"/>
              <w:jc w:val="center"/>
              <w:outlineLvl w:val="2"/>
            </w:pPr>
            <w:r>
              <w:t>I. Текстовая часть</w:t>
            </w:r>
          </w:p>
        </w:tc>
      </w:tr>
      <w:tr w:rsidR="00A71A4D">
        <w:tc>
          <w:tcPr>
            <w:tcW w:w="9071" w:type="dxa"/>
            <w:gridSpan w:val="2"/>
            <w:tcBorders>
              <w:top w:val="nil"/>
              <w:left w:val="nil"/>
              <w:bottom w:val="nil"/>
              <w:right w:val="nil"/>
            </w:tcBorders>
          </w:tcPr>
          <w:p w:rsidR="00A71A4D" w:rsidRDefault="00A71A4D">
            <w:pPr>
              <w:pStyle w:val="ConsPlusNormal"/>
            </w:pPr>
          </w:p>
        </w:tc>
      </w:tr>
      <w:tr w:rsidR="00A71A4D">
        <w:tc>
          <w:tcPr>
            <w:tcW w:w="9071" w:type="dxa"/>
            <w:gridSpan w:val="2"/>
            <w:tcBorders>
              <w:top w:val="nil"/>
              <w:left w:val="nil"/>
              <w:bottom w:val="nil"/>
              <w:right w:val="nil"/>
            </w:tcBorders>
          </w:tcPr>
          <w:p w:rsidR="00A71A4D" w:rsidRDefault="00A71A4D">
            <w:pPr>
              <w:pStyle w:val="ConsPlusNormal"/>
              <w:jc w:val="both"/>
            </w:pPr>
            <w:r>
              <w:lastRenderedPageBreak/>
              <w:t>1. Местоположение прилегающей территории (адресные ориентиры): _________________________________________________________________________</w:t>
            </w:r>
          </w:p>
          <w:p w:rsidR="00A71A4D" w:rsidRDefault="00A71A4D">
            <w:pPr>
              <w:pStyle w:val="ConsPlusNormal"/>
              <w:jc w:val="both"/>
            </w:pPr>
            <w:r>
              <w:t>_________________________________________________________________________.</w:t>
            </w:r>
          </w:p>
          <w:p w:rsidR="00A71A4D" w:rsidRDefault="00A71A4D">
            <w:pPr>
              <w:pStyle w:val="ConsPlusNormal"/>
              <w:jc w:val="both"/>
            </w:pPr>
            <w:r>
              <w:t>2. Кадастровый номер земельного участка или здания, строения, сооружения (при наличии), по отношению к которому устанавливается прилегающая территория: ____________________________.</w:t>
            </w:r>
          </w:p>
          <w:p w:rsidR="00A71A4D" w:rsidRDefault="00A71A4D">
            <w:pPr>
              <w:pStyle w:val="ConsPlusNormal"/>
              <w:jc w:val="both"/>
            </w:pPr>
            <w:r>
              <w:t>3. Площадь земельного участка, по отношению к которому устанавливается прилегающая территория (кв. м): ____________________.</w:t>
            </w:r>
          </w:p>
          <w:p w:rsidR="00A71A4D" w:rsidRDefault="00A71A4D">
            <w:pPr>
              <w:pStyle w:val="ConsPlusNormal"/>
              <w:jc w:val="both"/>
            </w:pPr>
            <w:r>
              <w:t>4. Площадь прилегающей территории (кв. м) ______________________.</w:t>
            </w:r>
          </w:p>
          <w:p w:rsidR="00A71A4D" w:rsidRDefault="00A71A4D">
            <w:pPr>
              <w:pStyle w:val="ConsPlusNormal"/>
              <w:jc w:val="both"/>
            </w:pPr>
            <w:r>
              <w:t>5. Вид разрешенного использования земельного участка, по отношению к которому устанавливается прилегающая территория: ________________________________________________________________________.</w:t>
            </w:r>
          </w:p>
          <w:p w:rsidR="00A71A4D" w:rsidRDefault="00A71A4D">
            <w:pPr>
              <w:pStyle w:val="ConsPlusNormal"/>
              <w:jc w:val="both"/>
            </w:pPr>
            <w:r>
              <w:t>6. Наличие объектов (в том числе благоустройства), расположенных на прилегающей территории, их описание: __________________________________________________</w:t>
            </w:r>
          </w:p>
          <w:p w:rsidR="00A71A4D" w:rsidRDefault="00A71A4D">
            <w:pPr>
              <w:pStyle w:val="ConsPlusNormal"/>
              <w:jc w:val="both"/>
            </w:pPr>
            <w:r>
              <w:t>_________________________________________________________________________</w:t>
            </w:r>
          </w:p>
          <w:p w:rsidR="00A71A4D" w:rsidRDefault="00A71A4D">
            <w:pPr>
              <w:pStyle w:val="ConsPlusNormal"/>
              <w:jc w:val="both"/>
            </w:pPr>
            <w:r>
              <w:t>_________________________________________________________________________</w:t>
            </w:r>
          </w:p>
          <w:p w:rsidR="00A71A4D" w:rsidRDefault="00A71A4D">
            <w:pPr>
              <w:pStyle w:val="ConsPlusNormal"/>
              <w:jc w:val="both"/>
            </w:pPr>
            <w:r>
              <w:t>_________________________________________________________________________</w:t>
            </w:r>
          </w:p>
        </w:tc>
      </w:tr>
      <w:tr w:rsidR="00A71A4D">
        <w:tc>
          <w:tcPr>
            <w:tcW w:w="9071" w:type="dxa"/>
            <w:gridSpan w:val="2"/>
            <w:tcBorders>
              <w:top w:val="nil"/>
              <w:left w:val="nil"/>
              <w:bottom w:val="nil"/>
              <w:right w:val="nil"/>
            </w:tcBorders>
          </w:tcPr>
          <w:p w:rsidR="00A71A4D" w:rsidRDefault="00A71A4D">
            <w:pPr>
              <w:pStyle w:val="ConsPlusNormal"/>
            </w:pPr>
          </w:p>
        </w:tc>
      </w:tr>
      <w:tr w:rsidR="00A71A4D">
        <w:tc>
          <w:tcPr>
            <w:tcW w:w="9071" w:type="dxa"/>
            <w:gridSpan w:val="2"/>
            <w:tcBorders>
              <w:top w:val="nil"/>
              <w:left w:val="nil"/>
              <w:bottom w:val="nil"/>
              <w:right w:val="nil"/>
            </w:tcBorders>
          </w:tcPr>
          <w:p w:rsidR="00A71A4D" w:rsidRDefault="00A71A4D">
            <w:pPr>
              <w:pStyle w:val="ConsPlusNormal"/>
              <w:jc w:val="center"/>
              <w:outlineLvl w:val="2"/>
            </w:pPr>
            <w:r>
              <w:t>II. Графическая часть</w:t>
            </w:r>
          </w:p>
        </w:tc>
      </w:tr>
      <w:tr w:rsidR="00A71A4D">
        <w:tc>
          <w:tcPr>
            <w:tcW w:w="9071" w:type="dxa"/>
            <w:gridSpan w:val="2"/>
            <w:tcBorders>
              <w:top w:val="nil"/>
              <w:left w:val="nil"/>
              <w:bottom w:val="nil"/>
              <w:right w:val="nil"/>
            </w:tcBorders>
          </w:tcPr>
          <w:p w:rsidR="00A71A4D" w:rsidRDefault="00A71A4D">
            <w:pPr>
              <w:pStyle w:val="ConsPlusNormal"/>
              <w:jc w:val="center"/>
            </w:pPr>
            <w:r>
              <w:t>Масштаб 1:500 (1:1000)</w:t>
            </w:r>
          </w:p>
        </w:tc>
      </w:tr>
      <w:tr w:rsidR="00A71A4D">
        <w:tc>
          <w:tcPr>
            <w:tcW w:w="9071" w:type="dxa"/>
            <w:gridSpan w:val="2"/>
            <w:tcBorders>
              <w:top w:val="nil"/>
              <w:left w:val="nil"/>
              <w:bottom w:val="nil"/>
              <w:right w:val="nil"/>
            </w:tcBorders>
          </w:tcPr>
          <w:p w:rsidR="00A71A4D" w:rsidRDefault="00A71A4D">
            <w:pPr>
              <w:pStyle w:val="ConsPlusNormal"/>
            </w:pPr>
          </w:p>
        </w:tc>
      </w:tr>
      <w:tr w:rsidR="00A71A4D">
        <w:tc>
          <w:tcPr>
            <w:tcW w:w="9071" w:type="dxa"/>
            <w:gridSpan w:val="2"/>
            <w:tcBorders>
              <w:top w:val="nil"/>
              <w:left w:val="nil"/>
              <w:bottom w:val="nil"/>
              <w:right w:val="nil"/>
            </w:tcBorders>
          </w:tcPr>
          <w:p w:rsidR="00A71A4D" w:rsidRDefault="00A71A4D">
            <w:pPr>
              <w:pStyle w:val="ConsPlusNormal"/>
              <w:jc w:val="both"/>
            </w:pPr>
            <w:r>
              <w:t>Условные обозначения:</w:t>
            </w:r>
          </w:p>
        </w:tc>
      </w:tr>
      <w:tr w:rsidR="00A71A4D">
        <w:tc>
          <w:tcPr>
            <w:tcW w:w="9071" w:type="dxa"/>
            <w:gridSpan w:val="2"/>
            <w:tcBorders>
              <w:top w:val="nil"/>
              <w:left w:val="nil"/>
              <w:bottom w:val="single" w:sz="4" w:space="0" w:color="auto"/>
              <w:right w:val="nil"/>
            </w:tcBorders>
          </w:tcPr>
          <w:p w:rsidR="00A71A4D" w:rsidRDefault="00A71A4D">
            <w:pPr>
              <w:pStyle w:val="ConsPlusNormal"/>
            </w:pPr>
          </w:p>
        </w:tc>
      </w:tr>
      <w:tr w:rsidR="00A71A4D">
        <w:tblPrEx>
          <w:tblBorders>
            <w:left w:val="single" w:sz="4" w:space="0" w:color="auto"/>
            <w:right w:val="single" w:sz="4" w:space="0" w:color="auto"/>
            <w:insideH w:val="single" w:sz="4" w:space="0" w:color="auto"/>
          </w:tblBorders>
        </w:tblPrEx>
        <w:tc>
          <w:tcPr>
            <w:tcW w:w="1701" w:type="dxa"/>
            <w:tcBorders>
              <w:top w:val="single" w:sz="4" w:space="0" w:color="auto"/>
              <w:bottom w:val="single" w:sz="4" w:space="0" w:color="auto"/>
            </w:tcBorders>
          </w:tcPr>
          <w:p w:rsidR="00A71A4D" w:rsidRDefault="00A71A4D">
            <w:pPr>
              <w:pStyle w:val="ConsPlusNormal"/>
              <w:jc w:val="center"/>
            </w:pPr>
            <w:r>
              <w:t>___________</w:t>
            </w:r>
          </w:p>
        </w:tc>
        <w:tc>
          <w:tcPr>
            <w:tcW w:w="7370" w:type="dxa"/>
            <w:tcBorders>
              <w:top w:val="single" w:sz="4" w:space="0" w:color="auto"/>
              <w:bottom w:val="single" w:sz="4" w:space="0" w:color="auto"/>
            </w:tcBorders>
          </w:tcPr>
          <w:p w:rsidR="00A71A4D" w:rsidRDefault="00A71A4D">
            <w:pPr>
              <w:pStyle w:val="ConsPlusNormal"/>
            </w:pPr>
            <w:r>
              <w:t>граница прилегающей территории (отображается зеленым цветом)</w:t>
            </w:r>
          </w:p>
        </w:tc>
      </w:tr>
      <w:tr w:rsidR="00A71A4D">
        <w:tblPrEx>
          <w:tblBorders>
            <w:left w:val="single" w:sz="4" w:space="0" w:color="auto"/>
            <w:right w:val="single" w:sz="4" w:space="0" w:color="auto"/>
            <w:insideH w:val="single" w:sz="4" w:space="0" w:color="auto"/>
          </w:tblBorders>
        </w:tblPrEx>
        <w:tc>
          <w:tcPr>
            <w:tcW w:w="1701" w:type="dxa"/>
            <w:tcBorders>
              <w:top w:val="single" w:sz="4" w:space="0" w:color="auto"/>
              <w:bottom w:val="single" w:sz="4" w:space="0" w:color="auto"/>
            </w:tcBorders>
          </w:tcPr>
          <w:p w:rsidR="00A71A4D" w:rsidRDefault="00A71A4D">
            <w:pPr>
              <w:pStyle w:val="ConsPlusNormal"/>
            </w:pPr>
          </w:p>
        </w:tc>
        <w:tc>
          <w:tcPr>
            <w:tcW w:w="7370" w:type="dxa"/>
            <w:tcBorders>
              <w:top w:val="single" w:sz="4" w:space="0" w:color="auto"/>
              <w:bottom w:val="single" w:sz="4" w:space="0" w:color="auto"/>
            </w:tcBorders>
          </w:tcPr>
          <w:p w:rsidR="00A71A4D" w:rsidRDefault="00A71A4D">
            <w:pPr>
              <w:pStyle w:val="ConsPlusNormal"/>
            </w:pPr>
            <w:r>
              <w:t>поворотная точка границ прилегающей территории (отображается зеленым цветом арабскими цифрами)</w:t>
            </w:r>
          </w:p>
        </w:tc>
      </w:tr>
      <w:tr w:rsidR="00A71A4D">
        <w:tblPrEx>
          <w:tblBorders>
            <w:left w:val="single" w:sz="4" w:space="0" w:color="auto"/>
            <w:right w:val="single" w:sz="4" w:space="0" w:color="auto"/>
            <w:insideH w:val="single" w:sz="4" w:space="0" w:color="auto"/>
          </w:tblBorders>
        </w:tblPrEx>
        <w:tc>
          <w:tcPr>
            <w:tcW w:w="1701" w:type="dxa"/>
            <w:tcBorders>
              <w:top w:val="single" w:sz="4" w:space="0" w:color="auto"/>
              <w:bottom w:val="single" w:sz="4" w:space="0" w:color="auto"/>
            </w:tcBorders>
          </w:tcPr>
          <w:p w:rsidR="00A71A4D" w:rsidRDefault="00A71A4D">
            <w:pPr>
              <w:pStyle w:val="ConsPlusNormal"/>
            </w:pPr>
          </w:p>
        </w:tc>
        <w:tc>
          <w:tcPr>
            <w:tcW w:w="7370" w:type="dxa"/>
            <w:tcBorders>
              <w:top w:val="single" w:sz="4" w:space="0" w:color="auto"/>
              <w:bottom w:val="single" w:sz="4" w:space="0" w:color="auto"/>
            </w:tcBorders>
          </w:tcPr>
          <w:p w:rsidR="00A71A4D" w:rsidRDefault="00A71A4D">
            <w:pPr>
              <w:pStyle w:val="ConsPlusNormal"/>
            </w:pPr>
            <w:r>
              <w:t>кадастровый номер земельного участка (здания, строения, сооружения), по отношению к которому устанавливается прилегающая территория</w:t>
            </w:r>
          </w:p>
        </w:tc>
      </w:tr>
      <w:tr w:rsidR="00A71A4D">
        <w:tblPrEx>
          <w:tblBorders>
            <w:left w:val="single" w:sz="4" w:space="0" w:color="auto"/>
            <w:right w:val="single" w:sz="4" w:space="0" w:color="auto"/>
            <w:insideH w:val="single" w:sz="4" w:space="0" w:color="auto"/>
          </w:tblBorders>
        </w:tblPrEx>
        <w:tc>
          <w:tcPr>
            <w:tcW w:w="1701" w:type="dxa"/>
            <w:tcBorders>
              <w:top w:val="single" w:sz="4" w:space="0" w:color="auto"/>
              <w:bottom w:val="single" w:sz="4" w:space="0" w:color="auto"/>
            </w:tcBorders>
          </w:tcPr>
          <w:p w:rsidR="00A71A4D" w:rsidRDefault="00A71A4D">
            <w:pPr>
              <w:pStyle w:val="ConsPlusNormal"/>
            </w:pPr>
          </w:p>
        </w:tc>
        <w:tc>
          <w:tcPr>
            <w:tcW w:w="7370" w:type="dxa"/>
            <w:tcBorders>
              <w:top w:val="single" w:sz="4" w:space="0" w:color="auto"/>
              <w:bottom w:val="single" w:sz="4" w:space="0" w:color="auto"/>
            </w:tcBorders>
          </w:tcPr>
          <w:p w:rsidR="00A71A4D" w:rsidRDefault="00A71A4D">
            <w:pPr>
              <w:pStyle w:val="ConsPlusNormal"/>
            </w:pPr>
            <w:r>
              <w:t>кадастровый квартал</w:t>
            </w:r>
          </w:p>
        </w:tc>
      </w:tr>
      <w:tr w:rsidR="00A71A4D">
        <w:tblPrEx>
          <w:tblBorders>
            <w:left w:val="single" w:sz="4" w:space="0" w:color="auto"/>
            <w:right w:val="single" w:sz="4" w:space="0" w:color="auto"/>
            <w:insideH w:val="single" w:sz="4" w:space="0" w:color="auto"/>
          </w:tblBorders>
        </w:tblPrEx>
        <w:tc>
          <w:tcPr>
            <w:tcW w:w="1701" w:type="dxa"/>
            <w:tcBorders>
              <w:top w:val="single" w:sz="4" w:space="0" w:color="auto"/>
              <w:bottom w:val="single" w:sz="4" w:space="0" w:color="auto"/>
            </w:tcBorders>
          </w:tcPr>
          <w:p w:rsidR="00A71A4D" w:rsidRDefault="00A71A4D">
            <w:pPr>
              <w:pStyle w:val="ConsPlusNormal"/>
              <w:jc w:val="center"/>
            </w:pPr>
            <w:r>
              <w:t>___________</w:t>
            </w:r>
          </w:p>
        </w:tc>
        <w:tc>
          <w:tcPr>
            <w:tcW w:w="7370" w:type="dxa"/>
            <w:tcBorders>
              <w:top w:val="single" w:sz="4" w:space="0" w:color="auto"/>
              <w:bottom w:val="single" w:sz="4" w:space="0" w:color="auto"/>
            </w:tcBorders>
          </w:tcPr>
          <w:p w:rsidR="00A71A4D" w:rsidRDefault="00A71A4D">
            <w:pPr>
              <w:pStyle w:val="ConsPlusNormal"/>
            </w:pPr>
            <w:r>
              <w:t>граница земельного участка (здания, строения, сооружения), по отношению к которому устанавливается прилегающая территория (отображается красным цветом)</w:t>
            </w:r>
          </w:p>
        </w:tc>
      </w:tr>
    </w:tbl>
    <w:p w:rsidR="00A71A4D" w:rsidRDefault="00A71A4D">
      <w:pPr>
        <w:pStyle w:val="ConsPlusNormal"/>
        <w:jc w:val="both"/>
      </w:pPr>
    </w:p>
    <w:p w:rsidR="00A71A4D" w:rsidRDefault="00A71A4D">
      <w:pPr>
        <w:pStyle w:val="ConsPlusNormal"/>
        <w:jc w:val="both"/>
      </w:pPr>
    </w:p>
    <w:p w:rsidR="00A71A4D" w:rsidRDefault="00A71A4D">
      <w:pPr>
        <w:pStyle w:val="ConsPlusNormal"/>
        <w:pBdr>
          <w:bottom w:val="single" w:sz="6" w:space="0" w:color="auto"/>
        </w:pBdr>
        <w:spacing w:before="100" w:after="100"/>
        <w:jc w:val="both"/>
        <w:rPr>
          <w:sz w:val="2"/>
          <w:szCs w:val="2"/>
        </w:rPr>
      </w:pPr>
    </w:p>
    <w:p w:rsidR="00BB57F2" w:rsidRDefault="00A71A4D">
      <w:bookmarkStart w:id="21" w:name="_GoBack"/>
      <w:bookmarkEnd w:id="21"/>
    </w:p>
    <w:sectPr w:rsidR="00BB57F2" w:rsidSect="00127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4D"/>
    <w:rsid w:val="00384823"/>
    <w:rsid w:val="00A71A4D"/>
    <w:rsid w:val="00E40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8524B-CAA1-4AC5-A87E-82F6DD09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A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1A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1A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71A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1A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71A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1A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1A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A8B8D604BD12F8F9A07A6E7EFF0D9988936549E13C1A067541DADF8B85D9300ABE8295A364A3A64E25D2E7C52F55ADDA38C7F5F2557431204CABFCJFDCL" TargetMode="External"/><Relationship Id="rId21" Type="http://schemas.openxmlformats.org/officeDocument/2006/relationships/hyperlink" Target="consultantplus://offline/ref=B5A8B8D604BD12F8F9A07A6E7EFF0D9988936549E13818047F47DADF8B85D9300ABE8295B164FBAA4E26CCEFC13A03FC9CJ6DEL" TargetMode="External"/><Relationship Id="rId42" Type="http://schemas.openxmlformats.org/officeDocument/2006/relationships/hyperlink" Target="consultantplus://offline/ref=B5A8B8D604BD12F8F9A07A6E7EFF0D9988936549E13C1A067541DADF8B85D9300ABE8295A364A3A64E25D2EEC72F55ADDA38C7F5F2557431204CABFCJFDCL" TargetMode="External"/><Relationship Id="rId63" Type="http://schemas.openxmlformats.org/officeDocument/2006/relationships/hyperlink" Target="consultantplus://offline/ref=B5A8B8D604BD12F8F9A07A6E7EFF0D9988936549E13D1D097841DADF8B85D9300ABE8295A364A3A64E25D2EDC12F55ADDA38C7F5F2557431204CABFCJFDCL" TargetMode="External"/><Relationship Id="rId84" Type="http://schemas.openxmlformats.org/officeDocument/2006/relationships/hyperlink" Target="consultantplus://offline/ref=B5A8B8D604BD12F8F9A07A6E7EFF0D9988936549E13C1A067541DADF8B85D9300ABE8295A364A3A64E25D2EBC12F55ADDA38C7F5F2557431204CABFCJFDCL" TargetMode="External"/><Relationship Id="rId138" Type="http://schemas.openxmlformats.org/officeDocument/2006/relationships/hyperlink" Target="consultantplus://offline/ref=B5A8B8D604BD12F8F9A07A6E7EFF0D9988936549E13C1A067541DADF8B85D9300ABE8295A364A3A64E25D3EEC02F55ADDA38C7F5F2557431204CABFCJFDCL" TargetMode="External"/><Relationship Id="rId159" Type="http://schemas.openxmlformats.org/officeDocument/2006/relationships/hyperlink" Target="consultantplus://offline/ref=B5A8B8D604BD12F8F9A07A6E7EFF0D9988936549E13E1E087846DADF8B85D9300ABE8295A364A3A64E25D2EBC02F55ADDA38C7F5F2557431204CABFCJFDCL" TargetMode="External"/><Relationship Id="rId170" Type="http://schemas.openxmlformats.org/officeDocument/2006/relationships/hyperlink" Target="consultantplus://offline/ref=B5A8B8D604BD12F8F9A07A6E7EFF0D9988936549E13C1A067541DADF8B85D9300ABE8295A364A3A64E25D3ECC62F55ADDA38C7F5F2557431204CABFCJFDCL" TargetMode="External"/><Relationship Id="rId191" Type="http://schemas.openxmlformats.org/officeDocument/2006/relationships/hyperlink" Target="consultantplus://offline/ref=B5A8B8D604BD12F8F9A07A6E7EFF0D9988936549E13D18017A42DADF8B85D9300ABE8295A364A3A64E25D3EEC22F55ADDA38C7F5F2557431204CABFCJFDCL" TargetMode="External"/><Relationship Id="rId205" Type="http://schemas.openxmlformats.org/officeDocument/2006/relationships/hyperlink" Target="consultantplus://offline/ref=B5A8B8D604BD12F8F9A07A6E7EFF0D9988936549E13C1E097440DADF8B85D9300ABE8295A364A3A64E25D2EAC22F55ADDA38C7F5F2557431204CABFCJFDCL" TargetMode="External"/><Relationship Id="rId226" Type="http://schemas.openxmlformats.org/officeDocument/2006/relationships/hyperlink" Target="consultantplus://offline/ref=B5A8B8D604BD12F8F9A07A6E7EFF0D9988936549E13C1A067541DADF8B85D9300ABE8295A364A3A64E25D3EAC22F55ADDA38C7F5F2557431204CABFCJFDCL" TargetMode="External"/><Relationship Id="rId247" Type="http://schemas.openxmlformats.org/officeDocument/2006/relationships/hyperlink" Target="consultantplus://offline/ref=B5A8B8D604BD12F8F9A07A6E7EFF0D9988936549E13D18017A42DADF8B85D9300ABE8295A364A3A64E25D3ECC32F55ADDA38C7F5F2557431204CABFCJFDCL" TargetMode="External"/><Relationship Id="rId107" Type="http://schemas.openxmlformats.org/officeDocument/2006/relationships/hyperlink" Target="consultantplus://offline/ref=B5A8B8D604BD12F8F9A0646368935A94839C3341E63D13572014DC88D4D5DF6558FEDCCCE023B0A74D3BD0EFC0J2D7L" TargetMode="External"/><Relationship Id="rId11" Type="http://schemas.openxmlformats.org/officeDocument/2006/relationships/hyperlink" Target="consultantplus://offline/ref=B5A8B8D604BD12F8F9A07A6E7EFF0D9988936549E13C1E097440DADF8B85D9300ABE8295A364A3A64E25D2EFC72F55ADDA38C7F5F2557431204CABFCJFDCL" TargetMode="External"/><Relationship Id="rId32" Type="http://schemas.openxmlformats.org/officeDocument/2006/relationships/hyperlink" Target="consultantplus://offline/ref=B5A8B8D604BD12F8F9A07A6E7EFF0D9988936549E13E1E087846DADF8B85D9300ABE8295A364A3A64E25D2EFC72F55ADDA38C7F5F2557431204CABFCJFDCL" TargetMode="External"/><Relationship Id="rId53" Type="http://schemas.openxmlformats.org/officeDocument/2006/relationships/hyperlink" Target="consultantplus://offline/ref=B5A8B8D604BD12F8F9A07A6E7EFF0D9988936549E13C1A067541DADF8B85D9300ABE8295A364A3A64E25D2EECB2F55ADDA38C7F5F2557431204CABFCJFDCL" TargetMode="External"/><Relationship Id="rId74" Type="http://schemas.openxmlformats.org/officeDocument/2006/relationships/hyperlink" Target="consultantplus://offline/ref=B5A8B8D604BD12F8F9A07A6E7EFF0D9988936549E13C1A067541DADF8B85D9300ABE8295A364A3A64E25D2ECC42F55ADDA38C7F5F2557431204CABFCJFDCL" TargetMode="External"/><Relationship Id="rId128" Type="http://schemas.openxmlformats.org/officeDocument/2006/relationships/hyperlink" Target="consultantplus://offline/ref=B5A8B8D604BD12F8F9A07A6E7EFF0D9988936549E13C1A067541DADF8B85D9300ABE8295A364A3A64E25D3EFC12F55ADDA38C7F5F2557431204CABFCJFDCL" TargetMode="External"/><Relationship Id="rId149" Type="http://schemas.openxmlformats.org/officeDocument/2006/relationships/hyperlink" Target="consultantplus://offline/ref=B5A8B8D604BD12F8F9A07A6E7EFF0D9988936549E13C18007447DADF8B85D9300ABE8295A364A3A64E25D2EAC32F55ADDA38C7F5F2557431204CABFCJFDCL" TargetMode="External"/><Relationship Id="rId5" Type="http://schemas.openxmlformats.org/officeDocument/2006/relationships/hyperlink" Target="consultantplus://offline/ref=B5A8B8D604BD12F8F9A07A6E7EFF0D9988936549E13E1E087846DADF8B85D9300ABE8295A364A3A64E25D2EFC72F55ADDA38C7F5F2557431204CABFCJFDCL" TargetMode="External"/><Relationship Id="rId95" Type="http://schemas.openxmlformats.org/officeDocument/2006/relationships/hyperlink" Target="consultantplus://offline/ref=B5A8B8D604BD12F8F9A07A6E7EFF0D9988936549E13D18017A42DADF8B85D9300ABE8295A364A3A64E25D2E6C22F55ADDA38C7F5F2557431204CABFCJFDCL" TargetMode="External"/><Relationship Id="rId160" Type="http://schemas.openxmlformats.org/officeDocument/2006/relationships/hyperlink" Target="consultantplus://offline/ref=B5A8B8D604BD12F8F9A07A6E7EFF0D9988936549E13C1E097440DADF8B85D9300ABE8295A364A3A64E25D2EBC32F55ADDA38C7F5F2557431204CABFCJFDCL" TargetMode="External"/><Relationship Id="rId181" Type="http://schemas.openxmlformats.org/officeDocument/2006/relationships/hyperlink" Target="consultantplus://offline/ref=B5A8B8D604BD12F8F9A07A6E7EFF0D9988936549E13D18017A42DADF8B85D9300ABE8295A364A3A64E25D3EFC32F55ADDA38C7F5F2557431204CABFCJFDCL" TargetMode="External"/><Relationship Id="rId216" Type="http://schemas.openxmlformats.org/officeDocument/2006/relationships/hyperlink" Target="consultantplus://offline/ref=B5A8B8D604BD12F8F9A07A6E7EFF0D9988936549E13C18007447DADF8B85D9300ABE8295A364A3A64E25D2EACB2F55ADDA38C7F5F2557431204CABFCJFDCL" TargetMode="External"/><Relationship Id="rId237" Type="http://schemas.openxmlformats.org/officeDocument/2006/relationships/hyperlink" Target="consultantplus://offline/ref=B5A8B8D604BD12F8F9A07A6E7EFF0D9988936549E13C1E097440DADF8B85D9300ABE8295A364A3A64E25D3EDCA2F55ADDA38C7F5F2557431204CABFCJFDCL" TargetMode="External"/><Relationship Id="rId258" Type="http://schemas.openxmlformats.org/officeDocument/2006/relationships/hyperlink" Target="consultantplus://offline/ref=B5A8B8D604BD12F8F9A07A6E7EFF0D9988936549E13C1E097440DADF8B85D9300ABE8295A364A3A64E25D3EBC22F55ADDA38C7F5F2557431204CABFCJFDCL" TargetMode="External"/><Relationship Id="rId22" Type="http://schemas.openxmlformats.org/officeDocument/2006/relationships/hyperlink" Target="consultantplus://offline/ref=B5A8B8D604BD12F8F9A07A6E7EFF0D9988936549E13F18007543DADF8B85D9300ABE8295B164FBAA4E26CCEFC13A03FC9CJ6DEL" TargetMode="External"/><Relationship Id="rId43" Type="http://schemas.openxmlformats.org/officeDocument/2006/relationships/hyperlink" Target="consultantplus://offline/ref=B5A8B8D604BD12F8F9A07A6E7EFF0D9988936549E13D1D097841DADF8B85D9300ABE8295A364A3A64E25D2EEC62F55ADDA38C7F5F2557431204CABFCJFDCL" TargetMode="External"/><Relationship Id="rId64" Type="http://schemas.openxmlformats.org/officeDocument/2006/relationships/hyperlink" Target="consultantplus://offline/ref=B5A8B8D604BD12F8F9A07A6E7EFF0D9988936549E13C1A067541DADF8B85D9300ABE8295A364A3A64E25D2ECC22F55ADDA38C7F5F2557431204CABFCJFDCL" TargetMode="External"/><Relationship Id="rId118" Type="http://schemas.openxmlformats.org/officeDocument/2006/relationships/hyperlink" Target="consultantplus://offline/ref=B5A8B8D604BD12F8F9A07A6E7EFF0D9988936549E13C1A067541DADF8B85D9300ABE8295A364A3A64E25D2E7CB2F55ADDA38C7F5F2557431204CABFCJFDCL" TargetMode="External"/><Relationship Id="rId139" Type="http://schemas.openxmlformats.org/officeDocument/2006/relationships/hyperlink" Target="consultantplus://offline/ref=B5A8B8D604BD12F8F9A07A6E7EFF0D9988936549E13C1A067541DADF8B85D9300ABE8295A364A3A64E25D3EEC62F55ADDA38C7F5F2557431204CABFCJFDCL" TargetMode="External"/><Relationship Id="rId85" Type="http://schemas.openxmlformats.org/officeDocument/2006/relationships/hyperlink" Target="consultantplus://offline/ref=B5A8B8D604BD12F8F9A07A6E7EFF0D9988936549E13C1A067541DADF8B85D9300ABE8295A364A3A64E25D2EBC72F55ADDA38C7F5F2557431204CABFCJFDCL" TargetMode="External"/><Relationship Id="rId150" Type="http://schemas.openxmlformats.org/officeDocument/2006/relationships/hyperlink" Target="consultantplus://offline/ref=B5A8B8D604BD12F8F9A07A6E7EFF0D9988936549E13E1E087846DADF8B85D9300ABE8295A364A3A64E25D2EBC32F55ADDA38C7F5F2557431204CABFCJFDCL" TargetMode="External"/><Relationship Id="rId171" Type="http://schemas.openxmlformats.org/officeDocument/2006/relationships/hyperlink" Target="consultantplus://offline/ref=B5A8B8D604BD12F8F9A07A6E7EFF0D9988936549E13E1E087846DADF8B85D9300ABE8295A364A3A64E25D2EBC12F55ADDA38C7F5F2557431204CABFCJFDCL" TargetMode="External"/><Relationship Id="rId192" Type="http://schemas.openxmlformats.org/officeDocument/2006/relationships/hyperlink" Target="consultantplus://offline/ref=B5A8B8D604BD12F8F9A07A6E7EFF0D9988936549E13D18017A42DADF8B85D9300ABE8295A364A3A64E25D3EEC22F55ADDA38C7F5F2557431204CABFCJFDCL" TargetMode="External"/><Relationship Id="rId206" Type="http://schemas.openxmlformats.org/officeDocument/2006/relationships/hyperlink" Target="consultantplus://offline/ref=B5A8B8D604BD12F8F9A07A6E7EFF0D9988936549E13C1E097440DADF8B85D9300ABE8295A364A3A64E25D2EAC12F55ADDA38C7F5F2557431204CABFCJFDCL" TargetMode="External"/><Relationship Id="rId227" Type="http://schemas.openxmlformats.org/officeDocument/2006/relationships/hyperlink" Target="consultantplus://offline/ref=B5A8B8D604BD12F8F9A07A6E7EFF0D9988936549E13C1E097440DADF8B85D9300ABE8295A364A3A64E25D3EEC52F55ADDA38C7F5F2557431204CABFCJFDCL" TargetMode="External"/><Relationship Id="rId248" Type="http://schemas.openxmlformats.org/officeDocument/2006/relationships/hyperlink" Target="consultantplus://offline/ref=B5A8B8D604BD12F8F9A07A6E7EFF0D9988936549E13C1A067541DADF8B85D9300ABE8295A364A3A64E25D3EACA2F55ADDA38C7F5F2557431204CABFCJFDCL" TargetMode="External"/><Relationship Id="rId12" Type="http://schemas.openxmlformats.org/officeDocument/2006/relationships/hyperlink" Target="consultantplus://offline/ref=B5A8B8D604BD12F8F9A0646368935A94849B3245E93F13572014DC88D4D5DF654AFE84C6E924A5F31F6187E2C2271FFC9D73C8F5F3J4D8L" TargetMode="External"/><Relationship Id="rId33" Type="http://schemas.openxmlformats.org/officeDocument/2006/relationships/hyperlink" Target="consultantplus://offline/ref=B5A8B8D604BD12F8F9A07A6E7EFF0D9988936549E13D18017A42DADF8B85D9300ABE8295A364A3A64E25D2EFC72F55ADDA38C7F5F2557431204CABFCJFDCL" TargetMode="External"/><Relationship Id="rId108" Type="http://schemas.openxmlformats.org/officeDocument/2006/relationships/hyperlink" Target="consultantplus://offline/ref=B5A8B8D604BD12F8F9A0646368935A94839C3346E53A13572014DC88D4D5DF6558FEDCCCE023B0A74D3BD0EFC0J2D7L" TargetMode="External"/><Relationship Id="rId129" Type="http://schemas.openxmlformats.org/officeDocument/2006/relationships/hyperlink" Target="consultantplus://offline/ref=B5A8B8D604BD12F8F9A07A6E7EFF0D9988936549E13C1A067541DADF8B85D9300ABE8295A364A3A64E25D3EFC62F55ADDA38C7F5F2557431204CABFCJFDCL" TargetMode="External"/><Relationship Id="rId54" Type="http://schemas.openxmlformats.org/officeDocument/2006/relationships/hyperlink" Target="consultantplus://offline/ref=B5A8B8D604BD12F8F9A07A6E7EFF0D9988936549E13D1D097841DADF8B85D9300ABE8295A364A3A64E25D2EECA2F55ADDA38C7F5F2557431204CABFCJFDCL" TargetMode="External"/><Relationship Id="rId75" Type="http://schemas.openxmlformats.org/officeDocument/2006/relationships/hyperlink" Target="consultantplus://offline/ref=B5A8B8D604BD12F8F9A07A6E7EFF0D9988936549E13C18007447DADF8B85D9300ABE8295A364A3A64E25D2EDC32F55ADDA38C7F5F2557431204CABFCJFDCL" TargetMode="External"/><Relationship Id="rId96" Type="http://schemas.openxmlformats.org/officeDocument/2006/relationships/hyperlink" Target="consultantplus://offline/ref=B5A8B8D604BD12F8F9A07A6E7EFF0D9988936549E13D18017A42DADF8B85D9300ABE8295A364A3A64E25D2E6C02F55ADDA38C7F5F2557431204CABFCJFDCL" TargetMode="External"/><Relationship Id="rId140" Type="http://schemas.openxmlformats.org/officeDocument/2006/relationships/hyperlink" Target="consultantplus://offline/ref=B5A8B8D604BD12F8F9A07A6E7EFF0D9988936549E13C1A067541DADF8B85D9300ABE8295A364A3A64E25D3EEC72F55ADDA38C7F5F2557431204CABFCJFDCL" TargetMode="External"/><Relationship Id="rId161" Type="http://schemas.openxmlformats.org/officeDocument/2006/relationships/hyperlink" Target="consultantplus://offline/ref=B5A8B8D604BD12F8F9A07A6E7EFF0D9988936549E13C1A067541DADF8B85D9300ABE8295A364A3A64E25D3EDC32F55ADDA38C7F5F2557431204CABFCJFDCL" TargetMode="External"/><Relationship Id="rId182" Type="http://schemas.openxmlformats.org/officeDocument/2006/relationships/hyperlink" Target="consultantplus://offline/ref=B5A8B8D604BD12F8F9A07A6E7EFF0D9988936549E13D18017A42DADF8B85D9300ABE8295A364A3A64E25D3EFC02F55ADDA38C7F5F2557431204CABFCJFDCL" TargetMode="External"/><Relationship Id="rId217" Type="http://schemas.openxmlformats.org/officeDocument/2006/relationships/hyperlink" Target="consultantplus://offline/ref=B5A8B8D604BD12F8F9A07A6E7EFF079F88936549E13F1C057948DADF8B85D9300ABE8295A364A3A64E25D2EEC32F55ADDA38C7F5F2557431204CABFCJFDCL" TargetMode="External"/><Relationship Id="rId1" Type="http://schemas.openxmlformats.org/officeDocument/2006/relationships/styles" Target="styles.xml"/><Relationship Id="rId6" Type="http://schemas.openxmlformats.org/officeDocument/2006/relationships/hyperlink" Target="consultantplus://offline/ref=B5A8B8D604BD12F8F9A07A6E7EFF0D9988936549E13D18017A42DADF8B85D9300ABE8295A364A3A64E25D2EFC72F55ADDA38C7F5F2557431204CABFCJFDCL" TargetMode="External"/><Relationship Id="rId212" Type="http://schemas.openxmlformats.org/officeDocument/2006/relationships/hyperlink" Target="consultantplus://offline/ref=B5A8B8D604BD12F8F9A07A6E7EFF0D9988936549E13C1E097440DADF8B85D9300ABE8295A364A3A64E25D2E8C22F55ADDA38C7F5F2557431204CABFCJFDCL" TargetMode="External"/><Relationship Id="rId233" Type="http://schemas.openxmlformats.org/officeDocument/2006/relationships/hyperlink" Target="consultantplus://offline/ref=B5A8B8D604BD12F8F9A07A6E7EFF0D9988936549E13C1E097440DADF8B85D9300ABE8295A364A3A64E25D3EDC62F55ADDA38C7F5F2557431204CABFCJFDCL" TargetMode="External"/><Relationship Id="rId238" Type="http://schemas.openxmlformats.org/officeDocument/2006/relationships/hyperlink" Target="consultantplus://offline/ref=B5A8B8D604BD12F8F9A07A6E7EFF0D9988936549E13C1E097440DADF8B85D9300ABE8295A364A3A64E25D3EDCB2F55ADDA38C7F5F2557431204CABFCJFDCL" TargetMode="External"/><Relationship Id="rId254" Type="http://schemas.openxmlformats.org/officeDocument/2006/relationships/hyperlink" Target="consultantplus://offline/ref=B5A8B8D604BD12F8F9A07A6E7EFF0D9988936549E13C1A067541DADF8B85D9300ABE8295A364A3A64E25D3E9C32F55ADDA38C7F5F2557431204CABFCJFDCL" TargetMode="External"/><Relationship Id="rId259" Type="http://schemas.openxmlformats.org/officeDocument/2006/relationships/hyperlink" Target="consultantplus://offline/ref=B5A8B8D604BD12F8F9A07A6E7EFF0D9988936549E13C1A067541DADF8B85D9300ABE8295A364A3A64E25D3E9C02F55ADDA38C7F5F2557431204CABFCJFDCL" TargetMode="External"/><Relationship Id="rId23" Type="http://schemas.openxmlformats.org/officeDocument/2006/relationships/hyperlink" Target="consultantplus://offline/ref=B5A8B8D604BD12F8F9A07A6E7EFF0D9988936549E13F19057F46DADF8B85D9300ABE8295B164FBAA4E26CCEFC13A03FC9CJ6DEL" TargetMode="External"/><Relationship Id="rId28" Type="http://schemas.openxmlformats.org/officeDocument/2006/relationships/hyperlink" Target="consultantplus://offline/ref=B5A8B8D604BD12F8F9A07A6E7EFF0D9988936549E13A1D047543DADF8B85D9300ABE8295B164FBAA4E26CCEFC13A03FC9CJ6DEL" TargetMode="External"/><Relationship Id="rId49" Type="http://schemas.openxmlformats.org/officeDocument/2006/relationships/hyperlink" Target="consultantplus://offline/ref=B5A8B8D604BD12F8F9A07A6E7EFF0D9988936549E13D1D097841DADF8B85D9300ABE8295A364A3A64E25D2EEC42F55ADDA38C7F5F2557431204CABFCJFDCL" TargetMode="External"/><Relationship Id="rId114" Type="http://schemas.openxmlformats.org/officeDocument/2006/relationships/hyperlink" Target="consultantplus://offline/ref=B5A8B8D604BD12F8F9A07A6E7EFF0D9988936549E13C1A067541DADF8B85D9300ABE8295A364A3A64E25D2E8CA2F55ADDA38C7F5F2557431204CABFCJFDCL" TargetMode="External"/><Relationship Id="rId119" Type="http://schemas.openxmlformats.org/officeDocument/2006/relationships/hyperlink" Target="consultantplus://offline/ref=B5A8B8D604BD12F8F9A07A6E7EFF0D9988936549E13C1A067541DADF8B85D9300ABE8295A364A3A64E25D2E6C02F55ADDA38C7F5F2557431204CABFCJFDCL" TargetMode="External"/><Relationship Id="rId44" Type="http://schemas.openxmlformats.org/officeDocument/2006/relationships/hyperlink" Target="consultantplus://offline/ref=B5A8B8D604BD12F8F9A07A6E7EFF0D9988936549E13D19017445DADF8B85D9300ABE8295A364A3A64E25D2EFC42F55ADDA38C7F5F2557431204CABFCJFDCL" TargetMode="External"/><Relationship Id="rId60" Type="http://schemas.openxmlformats.org/officeDocument/2006/relationships/hyperlink" Target="consultantplus://offline/ref=B5A8B8D604BD12F8F9A07A6E7EFF0D9988936549E13C1E097440DADF8B85D9300ABE8295A364A3A64E25D2EDC72F55ADDA38C7F5F2557431204CABFCJFDCL" TargetMode="External"/><Relationship Id="rId65" Type="http://schemas.openxmlformats.org/officeDocument/2006/relationships/hyperlink" Target="consultantplus://offline/ref=B5A8B8D604BD12F8F9A0646368935A94849A3E40E73A13572014DC88D4D5DF6558FEDCCCE023B0A74D3BD0EFC0J2D7L" TargetMode="External"/><Relationship Id="rId81" Type="http://schemas.openxmlformats.org/officeDocument/2006/relationships/hyperlink" Target="consultantplus://offline/ref=B5A8B8D604BD12F8F9A0646368935A94849A3E40E73A13572014DC88D4D5DF654AFE84C0E021ABA64E2E86BE86710CFC9D73CAF6EF497430J3DDL" TargetMode="External"/><Relationship Id="rId86" Type="http://schemas.openxmlformats.org/officeDocument/2006/relationships/hyperlink" Target="consultantplus://offline/ref=B5A8B8D604BD12F8F9A07A6E7EFF0D9988936549E13D18017A42DADF8B85D9300ABE8295A364A3A64E25D2E8CA2F55ADDA38C7F5F2557431204CABFCJFDCL" TargetMode="External"/><Relationship Id="rId130" Type="http://schemas.openxmlformats.org/officeDocument/2006/relationships/hyperlink" Target="consultantplus://offline/ref=B5A8B8D604BD12F8F9A07A6E7EFF0D9988936549E13C1A067541DADF8B85D9300ABE8295A364A3A64E25D3EFC42F55ADDA38C7F5F2557431204CABFCJFDCL" TargetMode="External"/><Relationship Id="rId135" Type="http://schemas.openxmlformats.org/officeDocument/2006/relationships/hyperlink" Target="consultantplus://offline/ref=B5A8B8D604BD12F8F9A07A6E7EFF0D9988936549E13C1E097440DADF8B85D9300ABE8295A364A3A64E25D2ECC12F55ADDA38C7F5F2557431204CABFCJFDCL" TargetMode="External"/><Relationship Id="rId151" Type="http://schemas.openxmlformats.org/officeDocument/2006/relationships/hyperlink" Target="consultantplus://offline/ref=B5A8B8D604BD12F8F9A07A6E7EFF0D9988936549E13C1A067541DADF8B85D9300ABE8295A364A3A64E25D3EEC52F55ADDA38C7F5F2557431204CABFCJFDCL" TargetMode="External"/><Relationship Id="rId156" Type="http://schemas.openxmlformats.org/officeDocument/2006/relationships/hyperlink" Target="consultantplus://offline/ref=B5A8B8D604BD12F8F9A07A6E7EFF0D9988936549E13C1E097440DADF8B85D9300ABE8295A364A3A64E25D2ECC52F55ADDA38C7F5F2557431204CABFCJFDCL" TargetMode="External"/><Relationship Id="rId177" Type="http://schemas.openxmlformats.org/officeDocument/2006/relationships/hyperlink" Target="consultantplus://offline/ref=B5A8B8D604BD12F8F9A0646368935A94849A3340E53213572014DC88D4D5DF654AFE84C0E020AEA64B2E86BE86710CFC9D73CAF6EF497430J3DDL" TargetMode="External"/><Relationship Id="rId198" Type="http://schemas.openxmlformats.org/officeDocument/2006/relationships/hyperlink" Target="consultantplus://offline/ref=B5A8B8D604BD12F8F9A07A6E7EFF0D9988936549E13D18017A42DADF8B85D9300ABE8295A364A3A64E25D3EEC62F55ADDA38C7F5F2557431204CABFCJFDCL" TargetMode="External"/><Relationship Id="rId172" Type="http://schemas.openxmlformats.org/officeDocument/2006/relationships/hyperlink" Target="consultantplus://offline/ref=B5A8B8D604BD12F8F9A07A6E7EFF0D9988936549E13C1A067541DADF8B85D9300ABE8295A364A3A64E25D3ECC42F55ADDA38C7F5F2557431204CABFCJFDCL" TargetMode="External"/><Relationship Id="rId193" Type="http://schemas.openxmlformats.org/officeDocument/2006/relationships/hyperlink" Target="consultantplus://offline/ref=B5A8B8D604BD12F8F9A07A6E7EFF0D9988936549E13C1A067541DADF8B85D9300ABE8295A364A3A64E25D3EBC02F55ADDA38C7F5F2557431204CABFCJFDCL" TargetMode="External"/><Relationship Id="rId202" Type="http://schemas.openxmlformats.org/officeDocument/2006/relationships/hyperlink" Target="consultantplus://offline/ref=B5A8B8D604BD12F8F9A07A6E7EFF0D9988936549E13C1E097440DADF8B85D9300ABE8295A364A3A64E25D2EBC52F55ADDA38C7F5F2557431204CABFCJFDCL" TargetMode="External"/><Relationship Id="rId207" Type="http://schemas.openxmlformats.org/officeDocument/2006/relationships/hyperlink" Target="consultantplus://offline/ref=B5A8B8D604BD12F8F9A07A6E7EFF0D9988936549E13C1E097440DADF8B85D9300ABE8295A364A3A64E25D2EAC52F55ADDA38C7F5F2557431204CABFCJFDCL" TargetMode="External"/><Relationship Id="rId223" Type="http://schemas.openxmlformats.org/officeDocument/2006/relationships/hyperlink" Target="consultantplus://offline/ref=B5A8B8D604BD12F8F9A07A6E7EFF0D9988936549E13C1E097440DADF8B85D9300ABE8295A364A3A64E25D3EFCB2F55ADDA38C7F5F2557431204CABFCJFDCL" TargetMode="External"/><Relationship Id="rId228" Type="http://schemas.openxmlformats.org/officeDocument/2006/relationships/hyperlink" Target="consultantplus://offline/ref=B5A8B8D604BD12F8F9A07A6E7EFF0D9988936549E13C1E097440DADF8B85D9300ABE8295A364A3A64E25D3EECB2F55ADDA38C7F5F2557431204CABFCJFDCL" TargetMode="External"/><Relationship Id="rId244" Type="http://schemas.openxmlformats.org/officeDocument/2006/relationships/hyperlink" Target="consultantplus://offline/ref=B5A8B8D604BD12F8F9A07A6E7EFF0D9988936549E13C1A067541DADF8B85D9300ABE8295A364A3A64E25D3EAC52F55ADDA38C7F5F2557431204CABFCJFDCL" TargetMode="External"/><Relationship Id="rId249" Type="http://schemas.openxmlformats.org/officeDocument/2006/relationships/hyperlink" Target="consultantplus://offline/ref=B5A8B8D604BD12F8F9A07A6E7EFF0D9988936549E13C1E097440DADF8B85D9300ABE8295A364A3A64E25D3ECC12F55ADDA38C7F5F2557431204CABFCJFDCL" TargetMode="External"/><Relationship Id="rId13" Type="http://schemas.openxmlformats.org/officeDocument/2006/relationships/hyperlink" Target="consultantplus://offline/ref=B5A8B8D604BD12F8F9A07A6E7EFF079F88936549E13D10067E42DADF8B85D9300ABE8295B164FBAA4E26CCEFC13A03FC9CJ6DEL" TargetMode="External"/><Relationship Id="rId18" Type="http://schemas.openxmlformats.org/officeDocument/2006/relationships/hyperlink" Target="consultantplus://offline/ref=B5A8B8D604BD12F8F9A07A6E7EFF0D9988936549E13A1F077947DADF8B85D9300ABE8295B164FBAA4E26CCEFC13A03FC9CJ6DEL" TargetMode="External"/><Relationship Id="rId39" Type="http://schemas.openxmlformats.org/officeDocument/2006/relationships/hyperlink" Target="consultantplus://offline/ref=B5A8B8D604BD12F8F9A07A6E7EFF0D9988936549E13C18007447DADF8B85D9300ABE8295A364A3A64E25D2EEC52F55ADDA38C7F5F2557431204CABFCJFDCL" TargetMode="External"/><Relationship Id="rId109" Type="http://schemas.openxmlformats.org/officeDocument/2006/relationships/hyperlink" Target="consultantplus://offline/ref=B5A8B8D604BD12F8F9A07A6E7EFF0D9988936549E13C1A067541DADF8B85D9300ABE8295A364A3A64E25D2E8C52F55ADDA38C7F5F2557431204CABFCJFDCL" TargetMode="External"/><Relationship Id="rId260" Type="http://schemas.openxmlformats.org/officeDocument/2006/relationships/hyperlink" Target="consultantplus://offline/ref=B5A8B8D604BD12F8F9A07A6E7EFF0D9988936549E13C1E097440DADF8B85D9300ABE8295A364A3A64E25D3EBC12F55ADDA38C7F5F2557431204CABFCJFDCL" TargetMode="External"/><Relationship Id="rId34" Type="http://schemas.openxmlformats.org/officeDocument/2006/relationships/hyperlink" Target="consultantplus://offline/ref=B5A8B8D604BD12F8F9A07A6E7EFF0D9988936549E13D19017445DADF8B85D9300ABE8295A364A3A64E25D2EFC72F55ADDA38C7F5F2557431204CABFCJFDCL" TargetMode="External"/><Relationship Id="rId50" Type="http://schemas.openxmlformats.org/officeDocument/2006/relationships/hyperlink" Target="consultantplus://offline/ref=B5A8B8D604BD12F8F9A07A6E7EFF0D9988936549E13C1E097440DADF8B85D9300ABE8295A364A3A64E25D2EDC32F55ADDA38C7F5F2557431204CABFCJFDCL" TargetMode="External"/><Relationship Id="rId55" Type="http://schemas.openxmlformats.org/officeDocument/2006/relationships/hyperlink" Target="consultantplus://offline/ref=B5A8B8D604BD12F8F9A07A6E7EFF0D9988936549E13C1A067541DADF8B85D9300ABE8295A364A3A64E25D2EDC32F55ADDA38C7F5F2557431204CABFCJFDCL" TargetMode="External"/><Relationship Id="rId76" Type="http://schemas.openxmlformats.org/officeDocument/2006/relationships/hyperlink" Target="consultantplus://offline/ref=B5A8B8D604BD12F8F9A07A6E7EFF0D9988936549E13E1E087846DADF8B85D9300ABE8295A364A3A64E25D2EDC52F55ADDA38C7F5F2557431204CABFCJFDCL" TargetMode="External"/><Relationship Id="rId97" Type="http://schemas.openxmlformats.org/officeDocument/2006/relationships/hyperlink" Target="consultantplus://offline/ref=B5A8B8D604BD12F8F9A07A6E7EFF0D9988936549E13D18017A42DADF8B85D9300ABE8295A364A3A64E25D2E6C12F55ADDA38C7F5F2557431204CABFCJFDCL" TargetMode="External"/><Relationship Id="rId104" Type="http://schemas.openxmlformats.org/officeDocument/2006/relationships/hyperlink" Target="consultantplus://offline/ref=B5A8B8D604BD12F8F9A0646368935A94839F3A41E93F13572014DC88D4D5DF654AFE84C0E020AEA3492E86BE86710CFC9D73CAF6EF497430J3DDL" TargetMode="External"/><Relationship Id="rId120" Type="http://schemas.openxmlformats.org/officeDocument/2006/relationships/hyperlink" Target="consultantplus://offline/ref=B5A8B8D604BD12F8F9A07A6E7EFF0D9988936549E13C1A067541DADF8B85D9300ABE8295A364A3A64E25D2E6C12F55ADDA38C7F5F2557431204CABFCJFDCL" TargetMode="External"/><Relationship Id="rId125" Type="http://schemas.openxmlformats.org/officeDocument/2006/relationships/hyperlink" Target="consultantplus://offline/ref=B5A8B8D604BD12F8F9A0646368935A94839D3D45E33A13572014DC88D4D5DF6558FEDCCCE023B0A74D3BD0EFC0J2D7L" TargetMode="External"/><Relationship Id="rId141" Type="http://schemas.openxmlformats.org/officeDocument/2006/relationships/hyperlink" Target="consultantplus://offline/ref=B5A8B8D604BD12F8F9A07A6E7EFF079F88936549E13C1B087F47DADF8B85D9300ABE8295A364A3A64E25D2EEC42F55ADDA38C7F5F2557431204CABFCJFDCL" TargetMode="External"/><Relationship Id="rId146" Type="http://schemas.openxmlformats.org/officeDocument/2006/relationships/hyperlink" Target="consultantplus://offline/ref=B5A8B8D604BD12F8F9A07A6E7EFF0D9988936549E13D18017A42DADF8B85D9300ABE8295A364A3A64E25D2E6C42F55ADDA38C7F5F2557431204CABFCJFDCL" TargetMode="External"/><Relationship Id="rId167" Type="http://schemas.openxmlformats.org/officeDocument/2006/relationships/hyperlink" Target="consultantplus://offline/ref=B5A8B8D604BD12F8F9A07A6E7EFF0D9988936549E13C1A067541DADF8B85D9300ABE8295A364A3A64E25D3ECC32F55ADDA38C7F5F2557431204CABFCJFDCL" TargetMode="External"/><Relationship Id="rId188" Type="http://schemas.openxmlformats.org/officeDocument/2006/relationships/hyperlink" Target="consultantplus://offline/ref=B5A8B8D604BD12F8F9A07A6E7EFF0D9988936549E13D18017A42DADF8B85D9300ABE8295A364A3A64E25D3EFC42F55ADDA38C7F5F2557431204CABFCJFDCL" TargetMode="External"/><Relationship Id="rId7" Type="http://schemas.openxmlformats.org/officeDocument/2006/relationships/hyperlink" Target="consultantplus://offline/ref=B5A8B8D604BD12F8F9A07A6E7EFF0D9988936549E13D19017445DADF8B85D9300ABE8295A364A3A64E25D2EFC72F55ADDA38C7F5F2557431204CABFCJFDCL" TargetMode="External"/><Relationship Id="rId71" Type="http://schemas.openxmlformats.org/officeDocument/2006/relationships/hyperlink" Target="consultantplus://offline/ref=B5A8B8D604BD12F8F9A07A6E7EFF0D9988936549E13D18017A42DADF8B85D9300ABE8295A364A3A64E25D2E8C62F55ADDA38C7F5F2557431204CABFCJFDCL" TargetMode="External"/><Relationship Id="rId92" Type="http://schemas.openxmlformats.org/officeDocument/2006/relationships/hyperlink" Target="consultantplus://offline/ref=B5A8B8D604BD12F8F9A07A6E7EFF0D9988936549E13D18017A42DADF8B85D9300ABE8295A364A3A64E25D2E7C62F55ADDA38C7F5F2557431204CABFCJFDCL" TargetMode="External"/><Relationship Id="rId162" Type="http://schemas.openxmlformats.org/officeDocument/2006/relationships/hyperlink" Target="consultantplus://offline/ref=B5A8B8D604BD12F8F9A07A6E7EFF0D9988936549E13C1A067541DADF8B85D9300ABE8295A364A3A64E25D3EDC62F55ADDA38C7F5F2557431204CABFCJFDCL" TargetMode="External"/><Relationship Id="rId183" Type="http://schemas.openxmlformats.org/officeDocument/2006/relationships/hyperlink" Target="consultantplus://offline/ref=B5A8B8D604BD12F8F9A07A6E7EFF0D9988936549E13D18017A42DADF8B85D9300ABE8295A364A3A64E25D3EFC12F55ADDA38C7F5F2557431204CABFCJFDCL" TargetMode="External"/><Relationship Id="rId213" Type="http://schemas.openxmlformats.org/officeDocument/2006/relationships/hyperlink" Target="consultantplus://offline/ref=B5A8B8D604BD12F8F9A07A6E7EFF0D9988936549E13C1E097440DADF8B85D9300ABE8295A364A3A64E25D2E8C72F55ADDA38C7F5F2557431204CABFCJFDCL" TargetMode="External"/><Relationship Id="rId218" Type="http://schemas.openxmlformats.org/officeDocument/2006/relationships/hyperlink" Target="consultantplus://offline/ref=B5A8B8D604BD12F8F9A07A6E7EFF0D9988936549E13C1E097440DADF8B85D9300ABE8295A364A3A64E25D2E7C12F55ADDA38C7F5F2557431204CABFCJFDCL" TargetMode="External"/><Relationship Id="rId234" Type="http://schemas.openxmlformats.org/officeDocument/2006/relationships/hyperlink" Target="consultantplus://offline/ref=B5A8B8D604BD12F8F9A07A6E7EFF0D9988936549E13C1E097440DADF8B85D9300ABE8295A364A3A64E25D3EDC72F55ADDA38C7F5F2557431204CABFCJFDCL" TargetMode="External"/><Relationship Id="rId239" Type="http://schemas.openxmlformats.org/officeDocument/2006/relationships/hyperlink" Target="consultantplus://offline/ref=B5A8B8D604BD12F8F9A07A6E7EFF0D9988936549E13C1A067541DADF8B85D9300ABE8295A364A3A64E25D3EAC02F55ADDA38C7F5F2557431204CABFCJFDCL" TargetMode="External"/><Relationship Id="rId2" Type="http://schemas.openxmlformats.org/officeDocument/2006/relationships/settings" Target="settings.xml"/><Relationship Id="rId29" Type="http://schemas.openxmlformats.org/officeDocument/2006/relationships/hyperlink" Target="consultantplus://offline/ref=B5A8B8D604BD12F8F9A07A6E7EFF0D9988936549E13A1D017B41DADF8B85D9300ABE8295B164FBAA4E26CCEFC13A03FC9CJ6DEL" TargetMode="External"/><Relationship Id="rId250" Type="http://schemas.openxmlformats.org/officeDocument/2006/relationships/hyperlink" Target="consultantplus://offline/ref=B5A8B8D604BD12F8F9A07A6E7EFF0D9988936549E13C1E097440DADF8B85D9300ABE8295A364A3A64E25D3ECC72F55ADDA38C7F5F2557431204CABFCJFDCL" TargetMode="External"/><Relationship Id="rId255" Type="http://schemas.openxmlformats.org/officeDocument/2006/relationships/hyperlink" Target="consultantplus://offline/ref=B5A8B8D604BD12F8F9A0646368935A9483993F4CE33D13572014DC88D4D5DF6558FEDCCCE023B0A74D3BD0EFC0J2D7L" TargetMode="External"/><Relationship Id="rId24" Type="http://schemas.openxmlformats.org/officeDocument/2006/relationships/hyperlink" Target="consultantplus://offline/ref=B5A8B8D604BD12F8F9A07A6E7EFF0D9988936549E13F1A007844DADF8B85D9300ABE8295B164FBAA4E26CCEFC13A03FC9CJ6DEL" TargetMode="External"/><Relationship Id="rId40" Type="http://schemas.openxmlformats.org/officeDocument/2006/relationships/hyperlink" Target="consultantplus://offline/ref=B5A8B8D604BD12F8F9A07A6E7EFF0D9988936549E13C1E097440DADF8B85D9300ABE8295A364A3A64E25D2EEC12F55ADDA38C7F5F2557431204CABFCJFDCL" TargetMode="External"/><Relationship Id="rId45" Type="http://schemas.openxmlformats.org/officeDocument/2006/relationships/hyperlink" Target="consultantplus://offline/ref=B5A8B8D604BD12F8F9A07A6E7EFF0D9988936549E13C1A067541DADF8B85D9300ABE8295A364A3A64E25D2EEC52F55ADDA38C7F5F2557431204CABFCJFDCL" TargetMode="External"/><Relationship Id="rId66" Type="http://schemas.openxmlformats.org/officeDocument/2006/relationships/hyperlink" Target="consultantplus://offline/ref=B5A8B8D604BD12F8F9A0646368935A94849B3846E93D13572014DC88D4D5DF6558FEDCCCE023B0A74D3BD0EFC0J2D7L" TargetMode="External"/><Relationship Id="rId87" Type="http://schemas.openxmlformats.org/officeDocument/2006/relationships/hyperlink" Target="consultantplus://offline/ref=B5A8B8D604BD12F8F9A07A6E7EFF0D9988936549E13D18017A42DADF8B85D9300ABE8295A364A3A64E25D2E7C22F55ADDA38C7F5F2557431204CABFCJFDCL" TargetMode="External"/><Relationship Id="rId110" Type="http://schemas.openxmlformats.org/officeDocument/2006/relationships/hyperlink" Target="consultantplus://offline/ref=B5A8B8D604BD12F8F9A0646368935A94839C3341E63D13572014DC88D4D5DF6558FEDCCCE023B0A74D3BD0EFC0J2D7L" TargetMode="External"/><Relationship Id="rId115" Type="http://schemas.openxmlformats.org/officeDocument/2006/relationships/hyperlink" Target="consultantplus://offline/ref=B5A8B8D604BD12F8F9A07A6E7EFF0D9988936549E13C1A067541DADF8B85D9300ABE8295A364A3A64E25D2E7C42F55ADDA38C7F5F2557431204CABFCJFDCL" TargetMode="External"/><Relationship Id="rId131" Type="http://schemas.openxmlformats.org/officeDocument/2006/relationships/hyperlink" Target="consultantplus://offline/ref=B5A8B8D604BD12F8F9A07A6E7EFF0D9988936549E13C1A067541DADF8B85D9300ABE8295A364A3A64E25D3EFC52F55ADDA38C7F5F2557431204CABFCJFDCL" TargetMode="External"/><Relationship Id="rId136" Type="http://schemas.openxmlformats.org/officeDocument/2006/relationships/hyperlink" Target="consultantplus://offline/ref=B5A8B8D604BD12F8F9A07A6E7EFF0D9988936549E13D19017445DADF8B85D9300ABE8295A364A3A64E25D2EFCA2F55ADDA38C7F5F2557431204CABFCJFDCL" TargetMode="External"/><Relationship Id="rId157" Type="http://schemas.openxmlformats.org/officeDocument/2006/relationships/hyperlink" Target="consultantplus://offline/ref=B5A8B8D604BD12F8F9A07A6E7EFF0D9988936549E13C1E097440DADF8B85D9300ABE8295A364A3A64E25D2ECCA2F55ADDA38C7F5F2557431204CABFCJFDCL" TargetMode="External"/><Relationship Id="rId178" Type="http://schemas.openxmlformats.org/officeDocument/2006/relationships/hyperlink" Target="consultantplus://offline/ref=B5A8B8D604BD12F8F9A07A6E7EFF0D9988936549E13C18007447DADF8B85D9300ABE8295A364A3A64E25D2EAC12F55ADDA38C7F5F2557431204CABFCJFDCL" TargetMode="External"/><Relationship Id="rId61" Type="http://schemas.openxmlformats.org/officeDocument/2006/relationships/hyperlink" Target="consultantplus://offline/ref=B5A8B8D604BD12F8F9A07A6E7EFF0D9988936549E13C1A067541DADF8B85D9300ABE8295A364A3A64E25D2EDC62F55ADDA38C7F5F2557431204CABFCJFDCL" TargetMode="External"/><Relationship Id="rId82" Type="http://schemas.openxmlformats.org/officeDocument/2006/relationships/hyperlink" Target="consultantplus://offline/ref=B5A8B8D604BD12F8F9A07A6E7EFF0D9988936549E13C18007447DADF8B85D9300ABE8295A364A3A64E25D2EDCA2F55ADDA38C7F5F2557431204CABFCJFDCL" TargetMode="External"/><Relationship Id="rId152" Type="http://schemas.openxmlformats.org/officeDocument/2006/relationships/hyperlink" Target="consultantplus://offline/ref=B5A8B8D604BD12F8F9A07A6E7EFF0D9988936549E13D1D097841DADF8B85D9300ABE8295A364A3A64E25D2EBC62F55ADDA38C7F5F2557431204CABFCJFDCL" TargetMode="External"/><Relationship Id="rId173" Type="http://schemas.openxmlformats.org/officeDocument/2006/relationships/hyperlink" Target="consultantplus://offline/ref=B5A8B8D604BD12F8F9A07A6E7EFF0D9988936549E13C1A067541DADF8B85D9300ABE8295A364A3A64E25D3ECC52F55ADDA38C7F5F2557431204CABFCJFDCL" TargetMode="External"/><Relationship Id="rId194" Type="http://schemas.openxmlformats.org/officeDocument/2006/relationships/hyperlink" Target="consultantplus://offline/ref=B5A8B8D604BD12F8F9A07A6E7EFF0D9988936549E13D18017A42DADF8B85D9300ABE8295A364A3A64E25D3EEC02F55ADDA38C7F5F2557431204CABFCJFDCL" TargetMode="External"/><Relationship Id="rId199" Type="http://schemas.openxmlformats.org/officeDocument/2006/relationships/hyperlink" Target="consultantplus://offline/ref=B5A8B8D604BD12F8F9A07A6E7EFF079F88936549E13D1D027B45DADF8B85D9300ABE8295B164FBAA4E26CCEFC13A03FC9CJ6DEL" TargetMode="External"/><Relationship Id="rId203" Type="http://schemas.openxmlformats.org/officeDocument/2006/relationships/hyperlink" Target="consultantplus://offline/ref=B5A8B8D604BD12F8F9A07A6E7EFF0D9988936549E13C1E097440DADF8B85D9300ABE8295A364A3A64E25D2EBCB2F55ADDA38C7F5F2557431204CABFCJFDCL" TargetMode="External"/><Relationship Id="rId208" Type="http://schemas.openxmlformats.org/officeDocument/2006/relationships/hyperlink" Target="consultantplus://offline/ref=B5A8B8D604BD12F8F9A07A6E7EFF0D9988936549E13C1E097440DADF8B85D9300ABE8295A364A3A64E25D2EACB2F55ADDA38C7F5F2557431204CABFCJFDCL" TargetMode="External"/><Relationship Id="rId229" Type="http://schemas.openxmlformats.org/officeDocument/2006/relationships/hyperlink" Target="consultantplus://offline/ref=B5A8B8D604BD12F8F9A07A6E7EFF0D9988936549E13C1E097440DADF8B85D9300ABE8295A364A3A64E25D3EDC22F55ADDA38C7F5F2557431204CABFCJFDCL" TargetMode="External"/><Relationship Id="rId19" Type="http://schemas.openxmlformats.org/officeDocument/2006/relationships/hyperlink" Target="consultantplus://offline/ref=B5A8B8D604BD12F8F9A07A6E7EFF0D9988936549E13A11037B43DADF8B85D9300ABE8295B164FBAA4E26CCEFC13A03FC9CJ6DEL" TargetMode="External"/><Relationship Id="rId224" Type="http://schemas.openxmlformats.org/officeDocument/2006/relationships/hyperlink" Target="consultantplus://offline/ref=B5A8B8D604BD12F8F9A07A6E7EFF0D9988936549E13C1E097440DADF8B85D9300ABE8295A364A3A64E25D3EEC02F55ADDA38C7F5F2557431204CABFCJFDCL" TargetMode="External"/><Relationship Id="rId240" Type="http://schemas.openxmlformats.org/officeDocument/2006/relationships/hyperlink" Target="consultantplus://offline/ref=B5A8B8D604BD12F8F9A07A6E7EFF0D9988936549E13C1E097440DADF8B85D9300ABE8295A364A3A64E25D3ECC32F55ADDA38C7F5F2557431204CABFCJFDCL" TargetMode="External"/><Relationship Id="rId245" Type="http://schemas.openxmlformats.org/officeDocument/2006/relationships/hyperlink" Target="consultantplus://offline/ref=B5A8B8D604BD12F8F9A07A6E7EFF0D9988936549E13D18017A42DADF8B85D9300ABE8295A364A3A64E25D3ECC22F55ADDA38C7F5F2557431204CABFCJFDCL" TargetMode="External"/><Relationship Id="rId261" Type="http://schemas.openxmlformats.org/officeDocument/2006/relationships/hyperlink" Target="consultantplus://offline/ref=B5A8B8D604BD12F8F9A07A6E7EFF0D9988936549E13C18007447DADF8B85D9300ABE8295A364A3A64E25D2E7C32F55ADDA38C7F5F2557431204CABFCJFDCL" TargetMode="External"/><Relationship Id="rId14" Type="http://schemas.openxmlformats.org/officeDocument/2006/relationships/hyperlink" Target="consultantplus://offline/ref=B5A8B8D604BD12F8F9A07A6E7EFF0D9988936549E13C1D027E43DADF8B85D9300ABE8295A364A3A64E24DBEDC62F55ADDA38C7F5F2557431204CABFCJFDCL" TargetMode="External"/><Relationship Id="rId30" Type="http://schemas.openxmlformats.org/officeDocument/2006/relationships/hyperlink" Target="consultantplus://offline/ref=B5A8B8D604BD12F8F9A07A6E7EFF0D9988936549E13F1E027441DADF8B85D9300ABE8295B164FBAA4E26CCEFC13A03FC9CJ6DEL" TargetMode="External"/><Relationship Id="rId35" Type="http://schemas.openxmlformats.org/officeDocument/2006/relationships/hyperlink" Target="consultantplus://offline/ref=B5A8B8D604BD12F8F9A07A6E7EFF0D9988936549E13D1D097841DADF8B85D9300ABE8295A364A3A64E25D2EFC72F55ADDA38C7F5F2557431204CABFCJFDCL" TargetMode="External"/><Relationship Id="rId56" Type="http://schemas.openxmlformats.org/officeDocument/2006/relationships/hyperlink" Target="consultantplus://offline/ref=B5A8B8D604BD12F8F9A07A6E7EFF0D9988936549E13C1E097440DADF8B85D9300ABE8295A364A3A64E25D2EDC12F55ADDA38C7F5F2557431204CABFCJFDCL" TargetMode="External"/><Relationship Id="rId77" Type="http://schemas.openxmlformats.org/officeDocument/2006/relationships/hyperlink" Target="consultantplus://offline/ref=B5A8B8D604BD12F8F9A07A6E7EFF0D9988936549E13E1E087846DADF8B85D9300ABE8295A364A3A64E25D2ECC62F55ADDA38C7F5F2557431204CABFCJFDCL" TargetMode="External"/><Relationship Id="rId100" Type="http://schemas.openxmlformats.org/officeDocument/2006/relationships/hyperlink" Target="consultantplus://offline/ref=B5A8B8D604BD12F8F9A07A6E7EFF0D9988936549E13C1A067541DADF8B85D9300ABE8295A364A3A64E25D2EBCB2F55ADDA38C7F5F2557431204CABFCJFDCL" TargetMode="External"/><Relationship Id="rId105" Type="http://schemas.openxmlformats.org/officeDocument/2006/relationships/hyperlink" Target="consultantplus://offline/ref=B5A8B8D604BD12F8F9A07A6E7EFF0D9988936549E13C1E097440DADF8B85D9300ABE8295A364A3A64E25D2EDCB2F55ADDA38C7F5F2557431204CABFCJFDCL" TargetMode="External"/><Relationship Id="rId126" Type="http://schemas.openxmlformats.org/officeDocument/2006/relationships/hyperlink" Target="consultantplus://offline/ref=B5A8B8D604BD12F8F9A0646368935A94819C3343E13213572014DC88D4D5DF6558FEDCCCE023B0A74D3BD0EFC0J2D7L" TargetMode="External"/><Relationship Id="rId147" Type="http://schemas.openxmlformats.org/officeDocument/2006/relationships/hyperlink" Target="consultantplus://offline/ref=B5A8B8D604BD12F8F9A07A6E7EFF0D9988936549E13D1D097841DADF8B85D9300ABE8295A364A3A64E25D2EBC22F55ADDA38C7F5F2557431204CABFCJFDCL" TargetMode="External"/><Relationship Id="rId168" Type="http://schemas.openxmlformats.org/officeDocument/2006/relationships/hyperlink" Target="consultantplus://offline/ref=B5A8B8D604BD12F8F9A0646368935A9482903E42E73B13572014DC88D4D5DF6558FEDCCCE023B0A74D3BD0EFC0J2D7L" TargetMode="External"/><Relationship Id="rId8" Type="http://schemas.openxmlformats.org/officeDocument/2006/relationships/hyperlink" Target="consultantplus://offline/ref=B5A8B8D604BD12F8F9A07A6E7EFF0D9988936549E13D1D097841DADF8B85D9300ABE8295A364A3A64E25D2EFC72F55ADDA38C7F5F2557431204CABFCJFDCL" TargetMode="External"/><Relationship Id="rId51" Type="http://schemas.openxmlformats.org/officeDocument/2006/relationships/hyperlink" Target="consultantplus://offline/ref=B5A8B8D604BD12F8F9A0646368935A94849B3846E93D13572014DC88D4D5DF6558FEDCCCE023B0A74D3BD0EFC0J2D7L" TargetMode="External"/><Relationship Id="rId72" Type="http://schemas.openxmlformats.org/officeDocument/2006/relationships/hyperlink" Target="consultantplus://offline/ref=B5A8B8D604BD12F8F9A07A6E7EFF0D9988936549E13D18017A42DADF8B85D9300ABE8295A364A3A64E25D2E8C72F55ADDA38C7F5F2557431204CABFCJFDCL" TargetMode="External"/><Relationship Id="rId93" Type="http://schemas.openxmlformats.org/officeDocument/2006/relationships/hyperlink" Target="consultantplus://offline/ref=B5A8B8D604BD12F8F9A07A6E7EFF0D9988936549E13D18017A42DADF8B85D9300ABE8295A364A3A64E25D2E7C42F55ADDA38C7F5F2557431204CABFCJFDCL" TargetMode="External"/><Relationship Id="rId98" Type="http://schemas.openxmlformats.org/officeDocument/2006/relationships/hyperlink" Target="consultantplus://offline/ref=B5A8B8D604BD12F8F9A0646368935A9484993A41E53F13572014DC88D4D5DF654AFE84C0E020AEA64C2E86BE86710CFC9D73CAF6EF497430J3DDL" TargetMode="External"/><Relationship Id="rId121" Type="http://schemas.openxmlformats.org/officeDocument/2006/relationships/hyperlink" Target="consultantplus://offline/ref=B5A8B8D604BD12F8F9A07A6E7EFF0D9988936549E13D1D097841DADF8B85D9300ABE8295A364A3A64E25D2EDC52F55ADDA38C7F5F2557431204CABFCJFDCL" TargetMode="External"/><Relationship Id="rId142" Type="http://schemas.openxmlformats.org/officeDocument/2006/relationships/hyperlink" Target="consultantplus://offline/ref=B5A8B8D604BD12F8F9A07A6E7EFF0D9988936549E13D1D097841DADF8B85D9300ABE8295A364A3A64E25D2ECC62F55ADDA38C7F5F2557431204CABFCJFDCL" TargetMode="External"/><Relationship Id="rId163" Type="http://schemas.openxmlformats.org/officeDocument/2006/relationships/hyperlink" Target="consultantplus://offline/ref=B5A8B8D604BD12F8F9A0646368935A9482903E42E73B13572014DC88D4D5DF6558FEDCCCE023B0A74D3BD0EFC0J2D7L" TargetMode="External"/><Relationship Id="rId184" Type="http://schemas.openxmlformats.org/officeDocument/2006/relationships/hyperlink" Target="consultantplus://offline/ref=B5A8B8D604BD12F8F9A07A6E7EFF0D9988936549E13D18017A42DADF8B85D9300ABE8295A364A3A64E25D3EFC62F55ADDA38C7F5F2557431204CABFCJFDCL" TargetMode="External"/><Relationship Id="rId189" Type="http://schemas.openxmlformats.org/officeDocument/2006/relationships/hyperlink" Target="consultantplus://offline/ref=B5A8B8D604BD12F8F9A07A6E7EFF0D9988936549E13D18017A42DADF8B85D9300ABE8295A364A3A64E25D3EFC52F55ADDA38C7F5F2557431204CABFCJFDCL" TargetMode="External"/><Relationship Id="rId219" Type="http://schemas.openxmlformats.org/officeDocument/2006/relationships/hyperlink" Target="consultantplus://offline/ref=B5A8B8D604BD12F8F9A07A6E7EFF0D9988936549E13C1D027E43DADF8B85D9300ABE8295A364A3A64E27D2EFC72F55ADDA38C7F5F2557431204CABFCJFDCL" TargetMode="External"/><Relationship Id="rId3" Type="http://schemas.openxmlformats.org/officeDocument/2006/relationships/webSettings" Target="webSettings.xml"/><Relationship Id="rId214" Type="http://schemas.openxmlformats.org/officeDocument/2006/relationships/hyperlink" Target="consultantplus://offline/ref=B5A8B8D604BD12F8F9A07A6E7EFF0D9988936549E13C1E097440DADF8B85D9300ABE8295A364A3A64E25D2E8C52F55ADDA38C7F5F2557431204CABFCJFDCL" TargetMode="External"/><Relationship Id="rId230" Type="http://schemas.openxmlformats.org/officeDocument/2006/relationships/hyperlink" Target="consultantplus://offline/ref=B5A8B8D604BD12F8F9A07A6E7EFF0D9988936549E13C1E097440DADF8B85D9300ABE8295A364A3A64E25D3EDC32F55ADDA38C7F5F2557431204CABFCJFDCL" TargetMode="External"/><Relationship Id="rId235" Type="http://schemas.openxmlformats.org/officeDocument/2006/relationships/hyperlink" Target="consultantplus://offline/ref=B5A8B8D604BD12F8F9A07A6E7EFF0D9988936549E13C1E097440DADF8B85D9300ABE8295A364A3A64E25D3EDC42F55ADDA38C7F5F2557431204CABFCJFDCL" TargetMode="External"/><Relationship Id="rId251" Type="http://schemas.openxmlformats.org/officeDocument/2006/relationships/hyperlink" Target="consultantplus://offline/ref=B5A8B8D604BD12F8F9A07A6E7EFF0D9988936549E13C1E097440DADF8B85D9300ABE8295A364A3A64E25D3ECC42F55ADDA38C7F5F2557431204CABFCJFDCL" TargetMode="External"/><Relationship Id="rId256" Type="http://schemas.openxmlformats.org/officeDocument/2006/relationships/hyperlink" Target="consultantplus://offline/ref=B5A8B8D604BD12F8F9A07A6E7EFF0D9988936549E13D18017A42DADF8B85D9300ABE8295A364A3A64E25D3ECC02F55ADDA38C7F5F2557431204CABFCJFDCL" TargetMode="External"/><Relationship Id="rId25" Type="http://schemas.openxmlformats.org/officeDocument/2006/relationships/hyperlink" Target="consultantplus://offline/ref=B5A8B8D604BD12F8F9A07A6E7EFF0D9988936549E13F1B007944DADF8B85D9300ABE8295B164FBAA4E26CCEFC13A03FC9CJ6DEL" TargetMode="External"/><Relationship Id="rId46" Type="http://schemas.openxmlformats.org/officeDocument/2006/relationships/hyperlink" Target="consultantplus://offline/ref=B5A8B8D604BD12F8F9A07A6E7EFF0D9988936549E13C1E097440DADF8B85D9300ABE8295A364A3A64E25D2EEC52F55ADDA38C7F5F2557431204CABFCJFDCL" TargetMode="External"/><Relationship Id="rId67" Type="http://schemas.openxmlformats.org/officeDocument/2006/relationships/hyperlink" Target="consultantplus://offline/ref=B5A8B8D604BD12F8F9A0646368935A94849B3846E93D13572014DC88D4D5DF6558FEDCCCE023B0A74D3BD0EFC0J2D7L" TargetMode="External"/><Relationship Id="rId116" Type="http://schemas.openxmlformats.org/officeDocument/2006/relationships/hyperlink" Target="consultantplus://offline/ref=B5A8B8D604BD12F8F9A0646368935A9483993F41E43A13572014DC88D4D5DF6558FEDCCCE023B0A74D3BD0EFC0J2D7L" TargetMode="External"/><Relationship Id="rId137" Type="http://schemas.openxmlformats.org/officeDocument/2006/relationships/hyperlink" Target="consultantplus://offline/ref=B5A8B8D604BD12F8F9A07A6E7EFF0D9988936549E13C18007447DADF8B85D9300ABE8295A364A3A64E25D2EBC52F55ADDA38C7F5F2557431204CABFCJFDCL" TargetMode="External"/><Relationship Id="rId158" Type="http://schemas.openxmlformats.org/officeDocument/2006/relationships/hyperlink" Target="consultantplus://offline/ref=B5A8B8D604BD12F8F9A07A6E7EFF0D9988936549E13C1E097440DADF8B85D9300ABE8295A364A3A64E25D2ECCB2F55ADDA38C7F5F2557431204CABFCJFDCL" TargetMode="External"/><Relationship Id="rId20" Type="http://schemas.openxmlformats.org/officeDocument/2006/relationships/hyperlink" Target="consultantplus://offline/ref=B5A8B8D604BD12F8F9A07A6E7EFF0D9988936549E1391C087843DADF8B85D9300ABE8295B164FBAA4E26CCEFC13A03FC9CJ6DEL" TargetMode="External"/><Relationship Id="rId41" Type="http://schemas.openxmlformats.org/officeDocument/2006/relationships/hyperlink" Target="consultantplus://offline/ref=B5A8B8D604BD12F8F9A07A6E7EFF0D9988936549E13C1A067541DADF8B85D9300ABE8295A364A3A64E25D2EEC12F55ADDA38C7F5F2557431204CABFCJFDCL" TargetMode="External"/><Relationship Id="rId62" Type="http://schemas.openxmlformats.org/officeDocument/2006/relationships/hyperlink" Target="consultantplus://offline/ref=B5A8B8D604BD12F8F9A07A6E7EFF0D9988936549E13C1A067541DADF8B85D9300ABE8295A364A3A64E25D2EDCA2F55ADDA38C7F5F2557431204CABFCJFDCL" TargetMode="External"/><Relationship Id="rId83" Type="http://schemas.openxmlformats.org/officeDocument/2006/relationships/hyperlink" Target="consultantplus://offline/ref=B5A8B8D604BD12F8F9A07A6E7EFF0D9988936549E13C1A067541DADF8B85D9300ABE8295A364A3A64E25D2EBC02F55ADDA38C7F5F2557431204CABFCJFDCL" TargetMode="External"/><Relationship Id="rId88" Type="http://schemas.openxmlformats.org/officeDocument/2006/relationships/hyperlink" Target="consultantplus://offline/ref=B5A8B8D604BD12F8F9A0646368935A9484993A41E53F13572014DC88D4D5DF654AFE84C0E020AEA64C2E86BE86710CFC9D73CAF6EF497430J3DDL" TargetMode="External"/><Relationship Id="rId111" Type="http://schemas.openxmlformats.org/officeDocument/2006/relationships/hyperlink" Target="consultantplus://offline/ref=B5A8B8D604BD12F8F9A0646368935A94839C3341E63D13572014DC88D4D5DF6558FEDCCCE023B0A74D3BD0EFC0J2D7L" TargetMode="External"/><Relationship Id="rId132" Type="http://schemas.openxmlformats.org/officeDocument/2006/relationships/hyperlink" Target="consultantplus://offline/ref=B5A8B8D604BD12F8F9A07A6E7EFF0D9988936549E13E1E087846DADF8B85D9300ABE8295A364A3A64E25D2ECC42F55ADDA38C7F5F2557431204CABFCJFDCL" TargetMode="External"/><Relationship Id="rId153" Type="http://schemas.openxmlformats.org/officeDocument/2006/relationships/hyperlink" Target="consultantplus://offline/ref=B5A8B8D604BD12F8F9A07A6E7EFF0D9988936549E13C1A067541DADF8B85D9300ABE8295A364A3A64E25D3EECA2F55ADDA38C7F5F2557431204CABFCJFDCL" TargetMode="External"/><Relationship Id="rId174" Type="http://schemas.openxmlformats.org/officeDocument/2006/relationships/hyperlink" Target="consultantplus://offline/ref=B5A8B8D604BD12F8F9A07A6E7EFF0D9988936549E13C1A067541DADF8B85D9300ABE8295A364A3A64E25D3ECCA2F55ADDA38C7F5F2557431204CABFCJFDCL" TargetMode="External"/><Relationship Id="rId179" Type="http://schemas.openxmlformats.org/officeDocument/2006/relationships/hyperlink" Target="consultantplus://offline/ref=B5A8B8D604BD12F8F9A0646368935A9481993B4DE43313572014DC88D4D5DF654AFE84C0E020AEA64F2E86BE86710CFC9D73CAF6EF497430J3DDL" TargetMode="External"/><Relationship Id="rId195" Type="http://schemas.openxmlformats.org/officeDocument/2006/relationships/hyperlink" Target="consultantplus://offline/ref=B5A8B8D604BD12F8F9A07A6E7EFF0D9988936549E13D18017A42DADF8B85D9300ABE8295A364A3A64E25D3EEC62F55ADDA38C7F5F2557431204CABFCJFDCL" TargetMode="External"/><Relationship Id="rId209" Type="http://schemas.openxmlformats.org/officeDocument/2006/relationships/hyperlink" Target="consultantplus://offline/ref=B5A8B8D604BD12F8F9A07A6E7EFF0D9988936549E13C1E097440DADF8B85D9300ABE8295A364A3A64E25D2E9C02F55ADDA38C7F5F2557431204CABFCJFDCL" TargetMode="External"/><Relationship Id="rId190" Type="http://schemas.openxmlformats.org/officeDocument/2006/relationships/hyperlink" Target="consultantplus://offline/ref=B5A8B8D604BD12F8F9A07A6E7EFF0D9988936549E13D18017A42DADF8B85D9300ABE8295A364A3A64E25D3EFCA2F55ADDA38C7F5F2557431204CABFCJFDCL" TargetMode="External"/><Relationship Id="rId204" Type="http://schemas.openxmlformats.org/officeDocument/2006/relationships/hyperlink" Target="consultantplus://offline/ref=B5A8B8D604BD12F8F9A07A6E7EFF0D9988936549E13D18017A42DADF8B85D9300ABE8295A364A3A64E25D3EEC72F55ADDA38C7F5F2557431204CABFCJFDCL" TargetMode="External"/><Relationship Id="rId220" Type="http://schemas.openxmlformats.org/officeDocument/2006/relationships/hyperlink" Target="consultantplus://offline/ref=B5A8B8D604BD12F8F9A07A6E7EFF0D9988936549E13C1E097440DADF8B85D9300ABE8295A364A3A64E25D2E7C72F55ADDA38C7F5F2557431204CABFCJFDCL" TargetMode="External"/><Relationship Id="rId225" Type="http://schemas.openxmlformats.org/officeDocument/2006/relationships/hyperlink" Target="consultantplus://offline/ref=B5A8B8D604BD12F8F9A07A6E7EFF0D9988936549E13D18017A42DADF8B85D9300ABE8295A364A3A64E25D3EDC62F55ADDA38C7F5F2557431204CABFCJFDCL" TargetMode="External"/><Relationship Id="rId241" Type="http://schemas.openxmlformats.org/officeDocument/2006/relationships/hyperlink" Target="consultantplus://offline/ref=B5A8B8D604BD12F8F9A0646368935A94839A3941E43C13572014DC88D4D5DF6558FEDCCCE023B0A74D3BD0EFC0J2D7L" TargetMode="External"/><Relationship Id="rId246" Type="http://schemas.openxmlformats.org/officeDocument/2006/relationships/hyperlink" Target="consultantplus://offline/ref=B5A8B8D604BD12F8F9A0646368935A9484993B47E73213572014DC88D4D5DF654AFE84C0E020AEA64F2E86BE86710CFC9D73CAF6EF497430J3DDL" TargetMode="External"/><Relationship Id="rId15" Type="http://schemas.openxmlformats.org/officeDocument/2006/relationships/hyperlink" Target="consultantplus://offline/ref=B5A8B8D604BD12F8F9A07A6E7EFF0D9988936549E13C18007447DADF8B85D9300ABE8295A364A3A64E25D2EEC12F55ADDA38C7F5F2557431204CABFCJFDCL" TargetMode="External"/><Relationship Id="rId36" Type="http://schemas.openxmlformats.org/officeDocument/2006/relationships/hyperlink" Target="consultantplus://offline/ref=B5A8B8D604BD12F8F9A07A6E7EFF0D9988936549E13C18007447DADF8B85D9300ABE8295A364A3A64E25D2EEC62F55ADDA38C7F5F2557431204CABFCJFDCL" TargetMode="External"/><Relationship Id="rId57" Type="http://schemas.openxmlformats.org/officeDocument/2006/relationships/hyperlink" Target="consultantplus://offline/ref=B5A8B8D604BD12F8F9A07A6E7EFF0D9988936549E13D1D097841DADF8B85D9300ABE8295A364A3A64E25D2EDC22F55ADDA38C7F5F2557431204CABFCJFDCL" TargetMode="External"/><Relationship Id="rId106" Type="http://schemas.openxmlformats.org/officeDocument/2006/relationships/hyperlink" Target="consultantplus://offline/ref=B5A8B8D604BD12F8F9A07A6E7EFF0D9988936549E13C1E097440DADF8B85D9300ABE8295A364A3A64E25D2ECC32F55ADDA38C7F5F2557431204CABFCJFDCL" TargetMode="External"/><Relationship Id="rId127" Type="http://schemas.openxmlformats.org/officeDocument/2006/relationships/hyperlink" Target="consultantplus://offline/ref=B5A8B8D604BD12F8F9A07A6E7EFF0D9988936549E13C1A067541DADF8B85D9300ABE8295A364A3A64E25D3EFC02F55ADDA38C7F5F2557431204CABFCJFDCL" TargetMode="External"/><Relationship Id="rId262" Type="http://schemas.openxmlformats.org/officeDocument/2006/relationships/hyperlink" Target="consultantplus://offline/ref=B5A8B8D604BD12F8F9A07A6E7EFF0D9988936549E13C1E097440DADF8B85D9300ABE8295A364A3A64E25D3EBC62F55ADDA38C7F5F2557431204CABFCJFDCL" TargetMode="External"/><Relationship Id="rId10" Type="http://schemas.openxmlformats.org/officeDocument/2006/relationships/hyperlink" Target="consultantplus://offline/ref=B5A8B8D604BD12F8F9A07A6E7EFF0D9988936549E13C1A067541DADF8B85D9300ABE8295A364A3A64E25D2EFC72F55ADDA38C7F5F2557431204CABFCJFDCL" TargetMode="External"/><Relationship Id="rId31" Type="http://schemas.openxmlformats.org/officeDocument/2006/relationships/hyperlink" Target="consultantplus://offline/ref=B5A8B8D604BD12F8F9A07A6E7EFF0D9988936549E13E1B037B46DADF8B85D9300ABE8295B164FBAA4E26CCEFC13A03FC9CJ6DEL" TargetMode="External"/><Relationship Id="rId52" Type="http://schemas.openxmlformats.org/officeDocument/2006/relationships/hyperlink" Target="consultantplus://offline/ref=B5A8B8D604BD12F8F9A07A6E7EFF079F88936549E13F1B087B46DADF8B85D9300ABE8295B164FBAA4E26CCEFC13A03FC9CJ6DEL" TargetMode="External"/><Relationship Id="rId73" Type="http://schemas.openxmlformats.org/officeDocument/2006/relationships/hyperlink" Target="consultantplus://offline/ref=B5A8B8D604BD12F8F9A07A6E7EFF0D9988936549E13D1D097841DADF8B85D9300ABE8295A364A3A64E25D2EDC72F55ADDA38C7F5F2557431204CABFCJFDCL" TargetMode="External"/><Relationship Id="rId78" Type="http://schemas.openxmlformats.org/officeDocument/2006/relationships/hyperlink" Target="consultantplus://offline/ref=B5A8B8D604BD12F8F9A07A6E7EFF0D9988936549E13C1A067541DADF8B85D9300ABE8295A364A3A64E25D2ECCA2F55ADDA38C7F5F2557431204CABFCJFDCL" TargetMode="External"/><Relationship Id="rId94" Type="http://schemas.openxmlformats.org/officeDocument/2006/relationships/hyperlink" Target="consultantplus://offline/ref=B5A8B8D604BD12F8F9A07A6E7EFF0D9988936549E13D18017A42DADF8B85D9300ABE8295A364A3A64E25D2E7C52F55ADDA38C7F5F2557431204CABFCJFDCL" TargetMode="External"/><Relationship Id="rId99" Type="http://schemas.openxmlformats.org/officeDocument/2006/relationships/hyperlink" Target="consultantplus://offline/ref=B5A8B8D604BD12F8F9A07A6E7EFF079F88936549E13E11007D44DADF8B85D9300ABE8295A364A3A64E25D1E8C72F55ADDA38C7F5F2557431204CABFCJFDCL" TargetMode="External"/><Relationship Id="rId101" Type="http://schemas.openxmlformats.org/officeDocument/2006/relationships/hyperlink" Target="consultantplus://offline/ref=B5A8B8D604BD12F8F9A07A6E7EFF0D9988936549E13C1A067541DADF8B85D9300ABE8295A364A3A64E25D2EAC32F55ADDA38C7F5F2557431204CABFCJFDCL" TargetMode="External"/><Relationship Id="rId122" Type="http://schemas.openxmlformats.org/officeDocument/2006/relationships/hyperlink" Target="consultantplus://offline/ref=B5A8B8D604BD12F8F9A07A6E7EFF0D9988936549E13C1A067541DADF8B85D9300ABE8295A364A3A64E25D2E6C52F55ADDA38C7F5F2557431204CABFCJFDCL" TargetMode="External"/><Relationship Id="rId143" Type="http://schemas.openxmlformats.org/officeDocument/2006/relationships/hyperlink" Target="consultantplus://offline/ref=B5A8B8D604BD12F8F9A07A6E7EFF0D9988936549E13E1E087846DADF8B85D9300ABE8295A364A3A64E25D2ECCB2F55ADDA38C7F5F2557431204CABFCJFDCL" TargetMode="External"/><Relationship Id="rId148" Type="http://schemas.openxmlformats.org/officeDocument/2006/relationships/hyperlink" Target="consultantplus://offline/ref=B5A8B8D604BD12F8F9A07A6E7EFF0D9988936549E13D1D097841DADF8B85D9300ABE8295A364A3A64E25D2EBC02F55ADDA38C7F5F2557431204CABFCJFDCL" TargetMode="External"/><Relationship Id="rId164" Type="http://schemas.openxmlformats.org/officeDocument/2006/relationships/hyperlink" Target="consultantplus://offline/ref=B5A8B8D604BD12F8F9A07A6E7EFF0D9988936549E13C1A067541DADF8B85D9300ABE8295A364A3A64E25D3EDC72F55ADDA38C7F5F2557431204CABFCJFDCL" TargetMode="External"/><Relationship Id="rId169" Type="http://schemas.openxmlformats.org/officeDocument/2006/relationships/hyperlink" Target="consultantplus://offline/ref=B5A8B8D604BD12F8F9A07A6E7EFF0D9988936549E13C1A067541DADF8B85D9300ABE8295A364A3A64E25D3ECC12F55ADDA38C7F5F2557431204CABFCJFDCL" TargetMode="External"/><Relationship Id="rId185" Type="http://schemas.openxmlformats.org/officeDocument/2006/relationships/hyperlink" Target="consultantplus://offline/ref=B5A8B8D604BD12F8F9A07A6E7EFF0D9988936549E13C1A067541DADF8B85D9300ABE8295A364A3A64E25D3EBC32F55ADDA38C7F5F2557431204CABFCJFD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5A8B8D604BD12F8F9A07A6E7EFF0D9988936549E13C18007447DADF8B85D9300ABE8295A364A3A64E25D2EFC72F55ADDA38C7F5F2557431204CABFCJFDCL" TargetMode="External"/><Relationship Id="rId180" Type="http://schemas.openxmlformats.org/officeDocument/2006/relationships/hyperlink" Target="consultantplus://offline/ref=B5A8B8D604BD12F8F9A07A6E7EFF0D9988936549E13D18017A42DADF8B85D9300ABE8295A364A3A64E25D2E6CB2F55ADDA38C7F5F2557431204CABFCJFDCL" TargetMode="External"/><Relationship Id="rId210" Type="http://schemas.openxmlformats.org/officeDocument/2006/relationships/hyperlink" Target="consultantplus://offline/ref=B5A8B8D604BD12F8F9A07A6E7EFF0D9988936549E13C1E097440DADF8B85D9300ABE8295A364A3A64E25D2E9C72F55ADDA38C7F5F2557431204CABFCJFDCL" TargetMode="External"/><Relationship Id="rId215" Type="http://schemas.openxmlformats.org/officeDocument/2006/relationships/hyperlink" Target="consultantplus://offline/ref=B5A8B8D604BD12F8F9A07A6E7EFF0D9988936549E13C1E097440DADF8B85D9300ABE8295A364A3A64E25D2E8CA2F55ADDA38C7F5F2557431204CABFCJFDCL" TargetMode="External"/><Relationship Id="rId236" Type="http://schemas.openxmlformats.org/officeDocument/2006/relationships/hyperlink" Target="consultantplus://offline/ref=B5A8B8D604BD12F8F9A07A6E7EFF0D9988936549E13C1E097440DADF8B85D9300ABE8295A364A3A64E25D3EDC52F55ADDA38C7F5F2557431204CABFCJFDCL" TargetMode="External"/><Relationship Id="rId257" Type="http://schemas.openxmlformats.org/officeDocument/2006/relationships/hyperlink" Target="consultantplus://offline/ref=B5A8B8D604BD12F8F9A07A6E7EFF079F88936549E13D1D027B45DADF8B85D9300ABE8295A364A3A64E25D2E8CB2F55ADDA38C7F5F2557431204CABFCJFDCL" TargetMode="External"/><Relationship Id="rId26" Type="http://schemas.openxmlformats.org/officeDocument/2006/relationships/hyperlink" Target="consultantplus://offline/ref=B5A8B8D604BD12F8F9A07A6E7EFF0D9988936549E13F1F007A46DADF8B85D9300ABE8295B164FBAA4E26CCEFC13A03FC9CJ6DEL" TargetMode="External"/><Relationship Id="rId231" Type="http://schemas.openxmlformats.org/officeDocument/2006/relationships/hyperlink" Target="consultantplus://offline/ref=B5A8B8D604BD12F8F9A07A6E7EFF0D9988936549E13C1E097440DADF8B85D9300ABE8295A364A3A64E25D3EDC02F55ADDA38C7F5F2557431204CABFCJFDCL" TargetMode="External"/><Relationship Id="rId252" Type="http://schemas.openxmlformats.org/officeDocument/2006/relationships/hyperlink" Target="consultantplus://offline/ref=B5A8B8D604BD12F8F9A07A6E7EFF0D9988936549E13D1D097841DADF8B85D9300ABE8295A364A3A64E25D2EAC12F55ADDA38C7F5F2557431204CABFCJFDCL" TargetMode="External"/><Relationship Id="rId47" Type="http://schemas.openxmlformats.org/officeDocument/2006/relationships/hyperlink" Target="consultantplus://offline/ref=B5A8B8D604BD12F8F9A07A6E7EFF0D9988936549E13C1E097440DADF8B85D9300ABE8295A364A3A64E25D2EECB2F55ADDA38C7F5F2557431204CABFCJFDCL" TargetMode="External"/><Relationship Id="rId68" Type="http://schemas.openxmlformats.org/officeDocument/2006/relationships/hyperlink" Target="consultantplus://offline/ref=B5A8B8D604BD12F8F9A07A6E7EFF0D9988936549E13E1E087846DADF8B85D9300ABE8295A364A3A64E25D2EDC02F55ADDA38C7F5F2557431204CABFCJFDCL" TargetMode="External"/><Relationship Id="rId89" Type="http://schemas.openxmlformats.org/officeDocument/2006/relationships/hyperlink" Target="consultantplus://offline/ref=B5A8B8D604BD12F8F9A0646368935A9484993A41E53F13572014DC88D4D5DF654AFE84C0E020AEA64C2E86BE86710CFC9D73CAF6EF497430J3DDL" TargetMode="External"/><Relationship Id="rId112" Type="http://schemas.openxmlformats.org/officeDocument/2006/relationships/hyperlink" Target="consultantplus://offline/ref=B5A8B8D604BD12F8F9A0646368935A94839C3341E63D13572014DC88D4D5DF6558FEDCCCE023B0A74D3BD0EFC0J2D7L" TargetMode="External"/><Relationship Id="rId133" Type="http://schemas.openxmlformats.org/officeDocument/2006/relationships/hyperlink" Target="consultantplus://offline/ref=B5A8B8D604BD12F8F9A07A6E7EFF0D9988936549E13C1A067541DADF8B85D9300ABE8295A364A3A64E25D3EFCA2F55ADDA38C7F5F2557431204CABFCJFDCL" TargetMode="External"/><Relationship Id="rId154" Type="http://schemas.openxmlformats.org/officeDocument/2006/relationships/hyperlink" Target="consultantplus://offline/ref=B5A8B8D604BD12F8F9A07A6E7EFF0D9988936549E13C1A067541DADF8B85D9300ABE8295A364A3A64E25D3EECB2F55ADDA38C7F5F2557431204CABFCJFDCL" TargetMode="External"/><Relationship Id="rId175" Type="http://schemas.openxmlformats.org/officeDocument/2006/relationships/hyperlink" Target="consultantplus://offline/ref=B5A8B8D604BD12F8F9A07A6E7EFF0D9988936549E13C1A067541DADF8B85D9300ABE8295A364A3A64E25D3ECCB2F55ADDA38C7F5F2557431204CABFCJFDCL" TargetMode="External"/><Relationship Id="rId196" Type="http://schemas.openxmlformats.org/officeDocument/2006/relationships/hyperlink" Target="consultantplus://offline/ref=B5A8B8D604BD12F8F9A07A6E7EFF0D9988936549E13D18017A42DADF8B85D9300ABE8295A364A3A64E25D3EEC62F55ADDA38C7F5F2557431204CABFCJFDCL" TargetMode="External"/><Relationship Id="rId200" Type="http://schemas.openxmlformats.org/officeDocument/2006/relationships/hyperlink" Target="consultantplus://offline/ref=B5A8B8D604BD12F8F9A07A6E7EFF0D9988936549E13C1E097440DADF8B85D9300ABE8295A364A3A64E25D2EBC72F55ADDA38C7F5F2557431204CABFCJFDCL" TargetMode="External"/><Relationship Id="rId16" Type="http://schemas.openxmlformats.org/officeDocument/2006/relationships/hyperlink" Target="consultantplus://offline/ref=B5A8B8D604BD12F8F9A07A6E7EFF0D9988936549E13C18007447DADF8B85D9300ABE8295A364A3A64E25D2EEC62F55ADDA38C7F5F2557431204CABFCJFDCL" TargetMode="External"/><Relationship Id="rId221" Type="http://schemas.openxmlformats.org/officeDocument/2006/relationships/hyperlink" Target="consultantplus://offline/ref=B5A8B8D604BD12F8F9A07A6E7EFF0D9988936549E13C1E097440DADF8B85D9300ABE8295A364A3A64E25D2E6C62F55ADDA38C7F5F2557431204CABFCJFDCL" TargetMode="External"/><Relationship Id="rId242" Type="http://schemas.openxmlformats.org/officeDocument/2006/relationships/hyperlink" Target="consultantplus://offline/ref=B5A8B8D604BD12F8F9A07A6E7EFF0D9988936549E13D18017A42DADF8B85D9300ABE8295A364A3A64E25D3EDC42F55ADDA38C7F5F2557431204CABFCJFDCL" TargetMode="External"/><Relationship Id="rId263" Type="http://schemas.openxmlformats.org/officeDocument/2006/relationships/fontTable" Target="fontTable.xml"/><Relationship Id="rId37" Type="http://schemas.openxmlformats.org/officeDocument/2006/relationships/hyperlink" Target="consultantplus://offline/ref=B5A8B8D604BD12F8F9A07A6E7EFF0D9988936549E13C1A067541DADF8B85D9300ABE8295A364A3A64E25D2EFC72F55ADDA38C7F5F2557431204CABFCJFDCL" TargetMode="External"/><Relationship Id="rId58" Type="http://schemas.openxmlformats.org/officeDocument/2006/relationships/hyperlink" Target="consultantplus://offline/ref=B5A8B8D604BD12F8F9A07A6E7EFF0D9988936549E13D18017A42DADF8B85D9300ABE8295A364A3A64E25D2EEC62F55ADDA38C7F5F2557431204CABFCJFDCL" TargetMode="External"/><Relationship Id="rId79" Type="http://schemas.openxmlformats.org/officeDocument/2006/relationships/hyperlink" Target="consultantplus://offline/ref=B5A8B8D604BD12F8F9A07A6E7EFF0D9988936549E13C1A067541DADF8B85D9300ABE8295A364A3A64E25D2EBC32F55ADDA38C7F5F2557431204CABFCJFDCL" TargetMode="External"/><Relationship Id="rId102" Type="http://schemas.openxmlformats.org/officeDocument/2006/relationships/hyperlink" Target="consultantplus://offline/ref=B5A8B8D604BD12F8F9A07A6E7EFF0D9988936549E13C1A067541DADF8B85D9300ABE8295A364A3A64E25D2EAC02F55ADDA38C7F5F2557431204CABFCJFDCL" TargetMode="External"/><Relationship Id="rId123" Type="http://schemas.openxmlformats.org/officeDocument/2006/relationships/hyperlink" Target="consultantplus://offline/ref=B5A8B8D604BD12F8F9A0646368935A94849C3C43E2304E5D284DD08AD3DA80724DB788C1E020AFA5457183AB972901FF806DC9EBF34B76J3D1L" TargetMode="External"/><Relationship Id="rId144" Type="http://schemas.openxmlformats.org/officeDocument/2006/relationships/hyperlink" Target="consultantplus://offline/ref=B5A8B8D604BD12F8F9A07A6E7EFF0D9988936549E13D1D097841DADF8B85D9300ABE8295A364A3A64E25D2ECC42F55ADDA38C7F5F2557431204CABFCJFDCL" TargetMode="External"/><Relationship Id="rId90" Type="http://schemas.openxmlformats.org/officeDocument/2006/relationships/hyperlink" Target="consultantplus://offline/ref=B5A8B8D604BD12F8F9A07A6E7EFF0D9988936549E13C1E097440DADF8B85D9300ABE8295A364A3A64E25D2EDC52F55ADDA38C7F5F2557431204CABFCJFDCL" TargetMode="External"/><Relationship Id="rId165" Type="http://schemas.openxmlformats.org/officeDocument/2006/relationships/hyperlink" Target="consultantplus://offline/ref=B5A8B8D604BD12F8F9A07A6E7EFF0D9988936549E13C1A067541DADF8B85D9300ABE8295A364A3A64E25D3EDC52F55ADDA38C7F5F2557431204CABFCJFDCL" TargetMode="External"/><Relationship Id="rId186" Type="http://schemas.openxmlformats.org/officeDocument/2006/relationships/hyperlink" Target="consultantplus://offline/ref=B5A8B8D604BD12F8F9A07A6E7EFF0D9988936549E13D1D097841DADF8B85D9300ABE8295A364A3A64E25D2EBCA2F55ADDA38C7F5F2557431204CABFCJFDCL" TargetMode="External"/><Relationship Id="rId211" Type="http://schemas.openxmlformats.org/officeDocument/2006/relationships/hyperlink" Target="consultantplus://offline/ref=B5A8B8D604BD12F8F9A07A6E7EFF0D9988936549E13C1E097440DADF8B85D9300ABE8295A364A3A64E25D2E9CA2F55ADDA38C7F5F2557431204CABFCJFDCL" TargetMode="External"/><Relationship Id="rId232" Type="http://schemas.openxmlformats.org/officeDocument/2006/relationships/hyperlink" Target="consultantplus://offline/ref=B5A8B8D604BD12F8F9A07A6E7EFF0D9988936549E13C1E097440DADF8B85D9300ABE8295A364A3A64E25D3EDC12F55ADDA38C7F5F2557431204CABFCJFDCL" TargetMode="External"/><Relationship Id="rId253" Type="http://schemas.openxmlformats.org/officeDocument/2006/relationships/hyperlink" Target="consultantplus://offline/ref=B5A8B8D604BD12F8F9A07A6E7EFF0D9988936549E13C1E097440DADF8B85D9300ABE8295A364A3A64E25D3ECC52F55ADDA38C7F5F2557431204CABFCJFDCL" TargetMode="External"/><Relationship Id="rId27" Type="http://schemas.openxmlformats.org/officeDocument/2006/relationships/hyperlink" Target="consultantplus://offline/ref=B5A8B8D604BD12F8F9A07A6E7EFF0D9988936549E13A1D097C45DADF8B85D9300ABE8295B164FBAA4E26CCEFC13A03FC9CJ6DEL" TargetMode="External"/><Relationship Id="rId48" Type="http://schemas.openxmlformats.org/officeDocument/2006/relationships/hyperlink" Target="consultantplus://offline/ref=B5A8B8D604BD12F8F9A07A6E7EFF0D9988936549E13C1A067541DADF8B85D9300ABE8295A364A3A64E25D2EECA2F55ADDA38C7F5F2557431204CABFCJFDCL" TargetMode="External"/><Relationship Id="rId69" Type="http://schemas.openxmlformats.org/officeDocument/2006/relationships/hyperlink" Target="consultantplus://offline/ref=B5A8B8D604BD12F8F9A07A6E7EFF0D9988936549E13D18017A42DADF8B85D9300ABE8295A364A3A64E25D2E8C32F55ADDA38C7F5F2557431204CABFCJFDCL" TargetMode="External"/><Relationship Id="rId113" Type="http://schemas.openxmlformats.org/officeDocument/2006/relationships/hyperlink" Target="consultantplus://offline/ref=B5A8B8D604BD12F8F9A0646368935A94839C3341E63D13572014DC88D4D5DF6558FEDCCCE023B0A74D3BD0EFC0J2D7L" TargetMode="External"/><Relationship Id="rId134" Type="http://schemas.openxmlformats.org/officeDocument/2006/relationships/hyperlink" Target="consultantplus://offline/ref=B5A8B8D604BD12F8F9A07A6E7EFF0D9988936549E13D1D097841DADF8B85D9300ABE8295A364A3A64E25D2ECC22F55ADDA38C7F5F2557431204CABFCJFDCL" TargetMode="External"/><Relationship Id="rId80" Type="http://schemas.openxmlformats.org/officeDocument/2006/relationships/hyperlink" Target="consultantplus://offline/ref=B5A8B8D604BD12F8F9A07A6E7EFF0D9988936549E13C18007447DADF8B85D9300ABE8295A364A3A64E25D2EDC12F55ADDA38C7F5F2557431204CABFCJFDCL" TargetMode="External"/><Relationship Id="rId155" Type="http://schemas.openxmlformats.org/officeDocument/2006/relationships/hyperlink" Target="consultantplus://offline/ref=B5A8B8D604BD12F8F9A07A6E7EFF0D9988936549E13C1E097440DADF8B85D9300ABE8295A364A3A64E25D2ECC72F55ADDA38C7F5F2557431204CABFCJFDCL" TargetMode="External"/><Relationship Id="rId176" Type="http://schemas.openxmlformats.org/officeDocument/2006/relationships/hyperlink" Target="consultantplus://offline/ref=B5A8B8D604BD12F8F9A0646368935A94849A3340E53213572014DC88D4D5DF654AFE84C0E020AEA64B2E86BE86710CFC9D73CAF6EF497430J3DDL" TargetMode="External"/><Relationship Id="rId197" Type="http://schemas.openxmlformats.org/officeDocument/2006/relationships/hyperlink" Target="consultantplus://offline/ref=B5A8B8D604BD12F8F9A0646368935A9483983C47E23913572014DC88D4D5DF654AFE84C0E020AEA7462E86BE86710CFC9D73CAF6EF497430J3DDL" TargetMode="External"/><Relationship Id="rId201" Type="http://schemas.openxmlformats.org/officeDocument/2006/relationships/hyperlink" Target="consultantplus://offline/ref=B5A8B8D604BD12F8F9A07A6E7EFF0D9988936549E13D1D097841DADF8B85D9300ABE8295A364A3A64E25D2EAC32F55ADDA38C7F5F2557431204CABFCJFDCL" TargetMode="External"/><Relationship Id="rId222" Type="http://schemas.openxmlformats.org/officeDocument/2006/relationships/hyperlink" Target="consultantplus://offline/ref=B5A8B8D604BD12F8F9A07A6E7EFF0D9988936549E13C1E097440DADF8B85D9300ABE8295A364A3A64E25D3EFCA2F55ADDA38C7F5F2557431204CABFCJFDCL" TargetMode="External"/><Relationship Id="rId243" Type="http://schemas.openxmlformats.org/officeDocument/2006/relationships/hyperlink" Target="consultantplus://offline/ref=B5A8B8D604BD12F8F9A0646368935A94839F3943E43A13572014DC88D4D5DF654AFE84C0E020AEA64B2E86BE86710CFC9D73CAF6EF497430J3DDL" TargetMode="External"/><Relationship Id="rId264" Type="http://schemas.openxmlformats.org/officeDocument/2006/relationships/theme" Target="theme/theme1.xml"/><Relationship Id="rId17" Type="http://schemas.openxmlformats.org/officeDocument/2006/relationships/hyperlink" Target="consultantplus://offline/ref=B5A8B8D604BD12F8F9A07A6E7EFF0D9988936549E13F1F027448DADF8B85D9300ABE8295B164FBAA4E26CCEFC13A03FC9CJ6DEL" TargetMode="External"/><Relationship Id="rId38" Type="http://schemas.openxmlformats.org/officeDocument/2006/relationships/hyperlink" Target="consultantplus://offline/ref=B5A8B8D604BD12F8F9A07A6E7EFF0D9988936549E13C1E097440DADF8B85D9300ABE8295A364A3A64E25D2EFC72F55ADDA38C7F5F2557431204CABFCJFDCL" TargetMode="External"/><Relationship Id="rId59" Type="http://schemas.openxmlformats.org/officeDocument/2006/relationships/hyperlink" Target="consultantplus://offline/ref=B5A8B8D604BD12F8F9A07A6E7EFF0D9988936549E13D18017A42DADF8B85D9300ABE8295A364A3A64E25D2E9C22F55ADDA38C7F5F2557431204CABFCJFDCL" TargetMode="External"/><Relationship Id="rId103" Type="http://schemas.openxmlformats.org/officeDocument/2006/relationships/hyperlink" Target="consultantplus://offline/ref=B5A8B8D604BD12F8F9A07A6E7EFF0D9988936549E13C1A067541DADF8B85D9300ABE8295A364A3A64E25D2E8C72F55ADDA38C7F5F2557431204CABFCJFDCL" TargetMode="External"/><Relationship Id="rId124" Type="http://schemas.openxmlformats.org/officeDocument/2006/relationships/hyperlink" Target="consultantplus://offline/ref=B5A8B8D604BD12F8F9A07A6E7EFF0D9988936549E13C1A067541DADF8B85D9300ABE8295A364A3A64E25D2E6CB2F55ADDA38C7F5F2557431204CABFCJFDCL" TargetMode="External"/><Relationship Id="rId70" Type="http://schemas.openxmlformats.org/officeDocument/2006/relationships/hyperlink" Target="consultantplus://offline/ref=B5A8B8D604BD12F8F9A07A6E7EFF0D9988936549E13D18017A42DADF8B85D9300ABE8295A364A3A64E25D2E8C12F55ADDA38C7F5F2557431204CABFCJFDCL" TargetMode="External"/><Relationship Id="rId91" Type="http://schemas.openxmlformats.org/officeDocument/2006/relationships/hyperlink" Target="consultantplus://offline/ref=B5A8B8D604BD12F8F9A07A6E7EFF0D9988936549E13D18017A42DADF8B85D9300ABE8295A364A3A64E25D2E7C02F55ADDA38C7F5F2557431204CABFCJFDCL" TargetMode="External"/><Relationship Id="rId145" Type="http://schemas.openxmlformats.org/officeDocument/2006/relationships/hyperlink" Target="consultantplus://offline/ref=B5A8B8D604BD12F8F9A07A6E7EFF0D9988936549E13C18007447DADF8B85D9300ABE8295A364A3A64E25D2EBCB2F55ADDA38C7F5F2557431204CABFCJFDCL" TargetMode="External"/><Relationship Id="rId166" Type="http://schemas.openxmlformats.org/officeDocument/2006/relationships/hyperlink" Target="consultantplus://offline/ref=B5A8B8D604BD12F8F9A07A6E7EFF0D9988936549E13C1A067541DADF8B85D9300ABE8295A364A3A64E25D3ECC22F55ADDA38C7F5F2557431204CABFCJFDCL" TargetMode="External"/><Relationship Id="rId187" Type="http://schemas.openxmlformats.org/officeDocument/2006/relationships/hyperlink" Target="consultantplus://offline/ref=B5A8B8D604BD12F8F9A07A6E7EFF0D9988936549E13D18017A42DADF8B85D9300ABE8295A364A3A64E25D3EFC42F55ADDA38C7F5F2557431204CABFCJFD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101</Pages>
  <Words>51869</Words>
  <Characters>295656</Characters>
  <Application>Microsoft Office Word</Application>
  <DocSecurity>0</DocSecurity>
  <Lines>2463</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Драгомирова Эльвира Тимофеевна</dc:creator>
  <cp:keywords/>
  <dc:description/>
  <cp:lastModifiedBy>Драгомирова Эльвира Тимофеевна</cp:lastModifiedBy>
  <cp:revision>1</cp:revision>
  <dcterms:created xsi:type="dcterms:W3CDTF">2023-03-03T11:02:00Z</dcterms:created>
  <dcterms:modified xsi:type="dcterms:W3CDTF">2023-03-03T11:04:00Z</dcterms:modified>
</cp:coreProperties>
</file>