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B7" w:rsidRDefault="001853B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53B7" w:rsidRDefault="001853B7">
      <w:pPr>
        <w:pStyle w:val="ConsPlusNormal"/>
        <w:jc w:val="both"/>
        <w:outlineLvl w:val="0"/>
      </w:pPr>
    </w:p>
    <w:p w:rsidR="001853B7" w:rsidRDefault="001853B7">
      <w:pPr>
        <w:pStyle w:val="ConsPlusTitle"/>
        <w:jc w:val="center"/>
        <w:outlineLvl w:val="0"/>
      </w:pPr>
      <w:r>
        <w:t>ПРАВИТЕЛЬСТВО ПЕРМСКОГО КРАЯ</w:t>
      </w:r>
    </w:p>
    <w:p w:rsidR="001853B7" w:rsidRDefault="001853B7">
      <w:pPr>
        <w:pStyle w:val="ConsPlusTitle"/>
        <w:jc w:val="both"/>
      </w:pPr>
    </w:p>
    <w:p w:rsidR="001853B7" w:rsidRDefault="001853B7">
      <w:pPr>
        <w:pStyle w:val="ConsPlusTitle"/>
        <w:jc w:val="center"/>
      </w:pPr>
      <w:r>
        <w:t>ПОСТАНОВЛЕНИЕ</w:t>
      </w:r>
    </w:p>
    <w:p w:rsidR="001853B7" w:rsidRDefault="001853B7">
      <w:pPr>
        <w:pStyle w:val="ConsPlusTitle"/>
        <w:jc w:val="center"/>
      </w:pPr>
      <w:r>
        <w:t xml:space="preserve">от 31 мая </w:t>
      </w:r>
      <w:bookmarkStart w:id="0" w:name="_GoBack"/>
      <w:r>
        <w:t>2022</w:t>
      </w:r>
      <w:bookmarkEnd w:id="0"/>
      <w:r>
        <w:t xml:space="preserve"> г. N 452-п</w:t>
      </w:r>
    </w:p>
    <w:p w:rsidR="001853B7" w:rsidRDefault="001853B7">
      <w:pPr>
        <w:pStyle w:val="ConsPlusTitle"/>
        <w:jc w:val="both"/>
      </w:pPr>
    </w:p>
    <w:p w:rsidR="001853B7" w:rsidRDefault="001853B7">
      <w:pPr>
        <w:pStyle w:val="ConsPlusTitle"/>
        <w:jc w:val="center"/>
      </w:pPr>
      <w:r>
        <w:t>ОБ УТВЕРЖДЕНИИ ПОРЯДКА ПРЕДОСТАВЛЕНИЯ СУБСИДИЙ НА ВОЗМЕЩЕНИЕ</w:t>
      </w:r>
    </w:p>
    <w:p w:rsidR="001853B7" w:rsidRDefault="001853B7">
      <w:pPr>
        <w:pStyle w:val="ConsPlusTitle"/>
        <w:jc w:val="center"/>
      </w:pPr>
      <w:r>
        <w:t>ЧАСТИ ЗАТРАТ НА СОДЕРЖАНИЕ ТОВАРНОГО ПОГОЛОВЬЯ КОРОВ</w:t>
      </w:r>
    </w:p>
    <w:p w:rsidR="001853B7" w:rsidRDefault="001853B7">
      <w:pPr>
        <w:pStyle w:val="ConsPlusTitle"/>
        <w:jc w:val="center"/>
      </w:pPr>
      <w:r>
        <w:t>СПЕЦИАЛИЗИРОВАННЫХ МЯСНЫХ ПОРОД И ПОМЕСНЫХ КОРОВ, ПОГОЛОВЬЯ</w:t>
      </w:r>
    </w:p>
    <w:p w:rsidR="001853B7" w:rsidRDefault="001853B7">
      <w:pPr>
        <w:pStyle w:val="ConsPlusTitle"/>
        <w:jc w:val="center"/>
      </w:pPr>
      <w:r>
        <w:t>СВИНЕЙ И ВНЕСЕНИИ ИЗМЕНЕНИЙ В ПОРЯДОК ПРЕДОСТАВЛЕНИЯ</w:t>
      </w:r>
    </w:p>
    <w:p w:rsidR="001853B7" w:rsidRDefault="001853B7">
      <w:pPr>
        <w:pStyle w:val="ConsPlusTitle"/>
        <w:jc w:val="center"/>
      </w:pPr>
      <w:r>
        <w:t>СУБСИДИЙ НА ПОДДЕРЖКУ ОТДЕЛЬНЫХ ПОДОТРАСЛЕЙ РАСТЕНИЕВОДСТВА</w:t>
      </w:r>
    </w:p>
    <w:p w:rsidR="001853B7" w:rsidRDefault="001853B7">
      <w:pPr>
        <w:pStyle w:val="ConsPlusTitle"/>
        <w:jc w:val="center"/>
      </w:pPr>
      <w:r>
        <w:t>И ЖИВОТНОВОДСТВА, А ТАКЖЕ СЕЛЬСКОХОЗЯЙСТВЕННОГО СТРАХОВАНИЯ,</w:t>
      </w:r>
    </w:p>
    <w:p w:rsidR="001853B7" w:rsidRDefault="001853B7">
      <w:pPr>
        <w:pStyle w:val="ConsPlusTitle"/>
        <w:jc w:val="center"/>
      </w:pPr>
      <w:r>
        <w:t>УТВЕРЖДЕННЫЙ ПОСТАНОВЛЕНИЕМ ПРАВИТЕЛЬСТВА ПЕРМСКОГО КРАЯ</w:t>
      </w:r>
    </w:p>
    <w:p w:rsidR="001853B7" w:rsidRDefault="001853B7">
      <w:pPr>
        <w:pStyle w:val="ConsPlusTitle"/>
        <w:jc w:val="center"/>
      </w:pPr>
      <w:r>
        <w:t>ОТ 12 ФЕВРАЛЯ 2020 Г. N 67-П "ОБ УТВЕРЖДЕНИИ ПОРЯДКА</w:t>
      </w:r>
    </w:p>
    <w:p w:rsidR="001853B7" w:rsidRDefault="001853B7">
      <w:pPr>
        <w:pStyle w:val="ConsPlusTitle"/>
        <w:jc w:val="center"/>
      </w:pPr>
      <w:r>
        <w:t>ПРЕДОСТАВЛЕНИЯ СУБСИДИЙ НА ПОДДЕРЖКУ ОТДЕЛЬНЫХ</w:t>
      </w:r>
    </w:p>
    <w:p w:rsidR="001853B7" w:rsidRDefault="001853B7">
      <w:pPr>
        <w:pStyle w:val="ConsPlusTitle"/>
        <w:jc w:val="center"/>
      </w:pPr>
      <w:r>
        <w:t>ПОДОТРАСЛЕЙ РАСТЕНИЕВОДСТВА И ЖИВОТНОВОДСТВА, А ТАКЖЕ</w:t>
      </w:r>
    </w:p>
    <w:p w:rsidR="001853B7" w:rsidRDefault="001853B7">
      <w:pPr>
        <w:pStyle w:val="ConsPlusTitle"/>
        <w:jc w:val="center"/>
      </w:pPr>
      <w:r>
        <w:t>СЕЛЬСКОХОЗЯЙСТВЕННОГО СТРАХОВАНИЯ И ПРИЗНАНИИ УТРАТИВШИМИ</w:t>
      </w:r>
    </w:p>
    <w:p w:rsidR="001853B7" w:rsidRDefault="001853B7">
      <w:pPr>
        <w:pStyle w:val="ConsPlusTitle"/>
        <w:jc w:val="center"/>
      </w:pPr>
      <w:r>
        <w:t>СИЛУ ОТДЕЛЬНЫХ ПОЛОЖЕНИЙ ПОСТАНОВЛЕНИЙ ПРАВИТЕЛЬСТВА</w:t>
      </w:r>
    </w:p>
    <w:p w:rsidR="001853B7" w:rsidRDefault="001853B7">
      <w:pPr>
        <w:pStyle w:val="ConsPlusTitle"/>
        <w:jc w:val="center"/>
      </w:pPr>
      <w:r>
        <w:t>ПЕРМСКОГО КРАЯ В СФЕРЕ РАЗВИТИЯ СЕЛЬСКОГО ХОЗЯЙСТВА"</w:t>
      </w:r>
    </w:p>
    <w:p w:rsidR="001853B7" w:rsidRDefault="001853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53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3B7" w:rsidRDefault="001853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3B7" w:rsidRDefault="001853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53B7" w:rsidRDefault="001853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3B7" w:rsidRDefault="001853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14.02.2023 N 119-п)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3B7" w:rsidRDefault="001853B7">
            <w:pPr>
              <w:pStyle w:val="ConsPlusNormal"/>
            </w:pPr>
          </w:p>
        </w:tc>
      </w:tr>
    </w:tbl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7">
        <w:r>
          <w:rPr>
            <w:color w:val="0000FF"/>
          </w:rPr>
          <w:t>приложением N 7</w:t>
        </w:r>
      </w:hyperlink>
      <w: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в целях реализации государственной </w:t>
      </w:r>
      <w:hyperlink r:id="rId8">
        <w:r>
          <w:rPr>
            <w:color w:val="0000FF"/>
          </w:rPr>
          <w:t>программы</w:t>
        </w:r>
      </w:hyperlink>
      <w:r>
        <w:t xml:space="preserve"> "Государственная поддержка агропромышленного комплекса Пермского края", утвержденной постановлением Правительства Пермского края от 03 октября 2013 г. N 1320-п, Правительство Пермского края постановляет: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9">
        <w:r>
          <w:rPr>
            <w:color w:val="0000FF"/>
          </w:rPr>
          <w:t>Порядок</w:t>
        </w:r>
      </w:hyperlink>
      <w:r>
        <w:t xml:space="preserve"> предоставления субсидий на возмещение части затрат на содержание товарного поголовья коров специализированных мясных пород и помесных коров, поголовья свиней (далее - Порядок).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9">
        <w:r>
          <w:rPr>
            <w:color w:val="0000FF"/>
          </w:rPr>
          <w:t>Порядок</w:t>
        </w:r>
      </w:hyperlink>
      <w:r>
        <w:t xml:space="preserve"> предоставления субсидий на поддержку отдельных </w:t>
      </w:r>
      <w:proofErr w:type="spellStart"/>
      <w:r>
        <w:t>подотраслей</w:t>
      </w:r>
      <w:proofErr w:type="spellEnd"/>
      <w:r>
        <w:t xml:space="preserve"> растениеводства и животноводства, а также сельскохозяйственного страхования, утвержденный постановлением Правительства Пермского края от 12 февраля 2020 г. N 67-п "Об утверждении Порядка предоставления субсидий на поддержку отдельных </w:t>
      </w:r>
      <w:proofErr w:type="spellStart"/>
      <w:r>
        <w:t>подотраслей</w:t>
      </w:r>
      <w:proofErr w:type="spellEnd"/>
      <w:r>
        <w:t xml:space="preserve"> растениеводства и животноводства, а также сельскохозяйственного страхования и признании утратившими силу отдельных положений постановлений Правительства Пермского края в сфере развития сельского хозяйства" (в редакции постановлений Правительства Пермского края от 22 апреля 2020 г. N 250-п, от 07 мая 2020 г. N 302-п, от 29 июля 2020 г. N 552-п, от 11 февраля 2021 г. N 80-п, от 24 февраля 2021 г. N 104-п, от 31 марта 2021 г. N 193-п, от 12 апреля 2022 г. N 290-п, от 29 апреля 2022 г. N 350-п), следующие изменения: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2.1. </w:t>
      </w:r>
      <w:hyperlink r:id="rId10">
        <w:r>
          <w:rPr>
            <w:color w:val="0000FF"/>
          </w:rPr>
          <w:t>пункт 1.2.5</w:t>
        </w:r>
      </w:hyperlink>
      <w:r>
        <w:t xml:space="preserve"> признать утратившим силу;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2.2. в </w:t>
      </w:r>
      <w:hyperlink r:id="rId11">
        <w:r>
          <w:rPr>
            <w:color w:val="0000FF"/>
          </w:rPr>
          <w:t>абзаце третьем пункта 1.4</w:t>
        </w:r>
      </w:hyperlink>
      <w:r>
        <w:t xml:space="preserve"> слова "или пунктами 6.8.1-6.8.3, 6.9," исключить;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2.3. в </w:t>
      </w:r>
      <w:hyperlink r:id="rId12">
        <w:r>
          <w:rPr>
            <w:color w:val="0000FF"/>
          </w:rPr>
          <w:t>абзаце четвертом пункта 1.7</w:t>
        </w:r>
      </w:hyperlink>
      <w:r>
        <w:t xml:space="preserve"> слова "разделами VI, VII" заменить словами "разделом VII";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lastRenderedPageBreak/>
        <w:t xml:space="preserve">2.4. в </w:t>
      </w:r>
      <w:hyperlink r:id="rId13">
        <w:r>
          <w:rPr>
            <w:color w:val="0000FF"/>
          </w:rPr>
          <w:t>абзаце третьем пункта 1.16</w:t>
        </w:r>
      </w:hyperlink>
      <w:r>
        <w:t xml:space="preserve"> слова "или 6.7-6.10," исключить;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2.5. </w:t>
      </w:r>
      <w:hyperlink r:id="rId14">
        <w:r>
          <w:rPr>
            <w:color w:val="0000FF"/>
          </w:rPr>
          <w:t>раздел VI</w:t>
        </w:r>
      </w:hyperlink>
      <w:r>
        <w:t xml:space="preserve"> признать утратившим силу.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3. Приостановить до 01 января 2023 года действие </w:t>
      </w:r>
      <w:hyperlink w:anchor="P72">
        <w:r>
          <w:rPr>
            <w:color w:val="0000FF"/>
          </w:rPr>
          <w:t>абзаца второго пункта 1.5.4</w:t>
        </w:r>
      </w:hyperlink>
      <w:r>
        <w:t xml:space="preserve">, </w:t>
      </w:r>
      <w:hyperlink w:anchor="P150">
        <w:r>
          <w:rPr>
            <w:color w:val="0000FF"/>
          </w:rPr>
          <w:t>абзаца третьего пункта 3.1</w:t>
        </w:r>
      </w:hyperlink>
      <w:r>
        <w:t xml:space="preserve">, </w:t>
      </w:r>
      <w:hyperlink w:anchor="P182">
        <w:r>
          <w:rPr>
            <w:color w:val="0000FF"/>
          </w:rPr>
          <w:t>абзаца третьего пункта 3.3.10</w:t>
        </w:r>
      </w:hyperlink>
      <w:r>
        <w:t xml:space="preserve"> Порядка, </w:t>
      </w:r>
      <w:hyperlink w:anchor="P1299">
        <w:r>
          <w:rPr>
            <w:color w:val="0000FF"/>
          </w:rPr>
          <w:t>абзаца третьего</w:t>
        </w:r>
      </w:hyperlink>
      <w:r>
        <w:t xml:space="preserve"> приложения 7 к Порядку.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через 10 дней после дня его официального опубликования, за исключением </w:t>
      </w:r>
      <w:hyperlink w:anchor="P282">
        <w:r>
          <w:rPr>
            <w:color w:val="0000FF"/>
          </w:rPr>
          <w:t>пункта 5.3</w:t>
        </w:r>
      </w:hyperlink>
      <w:r>
        <w:t xml:space="preserve"> Порядка, который вступает в силу с 01 января 2023 года, но не ранее дня вступления в силу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Пермского края "О внесении изменений в государственную программу "Государственная поддержка агропромышленного комплекса Пермского края", утвержденную постановлением Правительства Пермского края от 03 октября 2013 г. N 1320-п", предусматривающего мероприятие "Возмещение части затрат на содержание товарного поголовья коров специализированных мясных пород и помесных коров, поголовья свиней".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- министра промышленности и торговли Пермского края.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</w:t>
      </w:r>
    </w:p>
    <w:p w:rsidR="001853B7" w:rsidRDefault="001853B7">
      <w:pPr>
        <w:pStyle w:val="ConsPlusNormal"/>
        <w:jc w:val="right"/>
      </w:pPr>
      <w:r>
        <w:t>Правительства Пермского края</w:t>
      </w:r>
    </w:p>
    <w:p w:rsidR="001853B7" w:rsidRDefault="001853B7">
      <w:pPr>
        <w:pStyle w:val="ConsPlusNormal"/>
        <w:jc w:val="right"/>
      </w:pPr>
      <w:r>
        <w:t>О.В.АНТИПИНА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right"/>
        <w:outlineLvl w:val="0"/>
      </w:pPr>
      <w:r>
        <w:t>УТВЕРЖДЕН</w:t>
      </w:r>
    </w:p>
    <w:p w:rsidR="001853B7" w:rsidRDefault="001853B7">
      <w:pPr>
        <w:pStyle w:val="ConsPlusNormal"/>
        <w:jc w:val="right"/>
      </w:pPr>
      <w:r>
        <w:t>постановлением</w:t>
      </w:r>
    </w:p>
    <w:p w:rsidR="001853B7" w:rsidRDefault="001853B7">
      <w:pPr>
        <w:pStyle w:val="ConsPlusNormal"/>
        <w:jc w:val="right"/>
      </w:pPr>
      <w:r>
        <w:t>Правительства</w:t>
      </w:r>
    </w:p>
    <w:p w:rsidR="001853B7" w:rsidRDefault="001853B7">
      <w:pPr>
        <w:pStyle w:val="ConsPlusNormal"/>
        <w:jc w:val="right"/>
      </w:pPr>
      <w:r>
        <w:t>Пермского края</w:t>
      </w:r>
    </w:p>
    <w:p w:rsidR="001853B7" w:rsidRDefault="001853B7">
      <w:pPr>
        <w:pStyle w:val="ConsPlusNormal"/>
        <w:jc w:val="right"/>
      </w:pPr>
      <w:r>
        <w:t>от 31.05.2022 N 452-п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Title"/>
        <w:jc w:val="center"/>
      </w:pPr>
      <w:bookmarkStart w:id="1" w:name="P49"/>
      <w:bookmarkEnd w:id="1"/>
      <w:r>
        <w:t>ПОРЯДОК</w:t>
      </w:r>
    </w:p>
    <w:p w:rsidR="001853B7" w:rsidRDefault="001853B7">
      <w:pPr>
        <w:pStyle w:val="ConsPlusTitle"/>
        <w:jc w:val="center"/>
      </w:pPr>
      <w:r>
        <w:t>ПРЕДОСТАВЛЕНИЯ СУБСИДИЙ НА ВОЗМЕЩЕНИЕ ЧАСТИ ЗАТРАТ</w:t>
      </w:r>
    </w:p>
    <w:p w:rsidR="001853B7" w:rsidRDefault="001853B7">
      <w:pPr>
        <w:pStyle w:val="ConsPlusTitle"/>
        <w:jc w:val="center"/>
      </w:pPr>
      <w:r>
        <w:t>НА СОДЕРЖАНИЕ ТОВАРНОГО ПОГОЛОВЬЯ КОРОВ СПЕЦИАЛИЗИРОВАННЫХ</w:t>
      </w:r>
    </w:p>
    <w:p w:rsidR="001853B7" w:rsidRDefault="001853B7">
      <w:pPr>
        <w:pStyle w:val="ConsPlusTitle"/>
        <w:jc w:val="center"/>
      </w:pPr>
      <w:r>
        <w:t>МЯСНЫХ ПОРОД И ПОМЕСНЫХ КОРОВ, ПОГОЛОВЬЯ СВИНЕЙ</w:t>
      </w:r>
    </w:p>
    <w:p w:rsidR="001853B7" w:rsidRDefault="001853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53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3B7" w:rsidRDefault="001853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3B7" w:rsidRDefault="001853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53B7" w:rsidRDefault="001853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3B7" w:rsidRDefault="001853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14.02.2023 N 119-п)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3B7" w:rsidRDefault="001853B7">
            <w:pPr>
              <w:pStyle w:val="ConsPlusNormal"/>
            </w:pPr>
          </w:p>
        </w:tc>
      </w:tr>
    </w:tbl>
    <w:p w:rsidR="001853B7" w:rsidRDefault="001853B7">
      <w:pPr>
        <w:pStyle w:val="ConsPlusNormal"/>
        <w:jc w:val="both"/>
      </w:pPr>
    </w:p>
    <w:p w:rsidR="001853B7" w:rsidRDefault="001853B7">
      <w:pPr>
        <w:pStyle w:val="ConsPlusTitle"/>
        <w:jc w:val="center"/>
        <w:outlineLvl w:val="1"/>
      </w:pPr>
      <w:r>
        <w:t>I. Общие положения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ind w:firstLine="540"/>
        <w:jc w:val="both"/>
      </w:pPr>
      <w:r>
        <w:t xml:space="preserve">1.1. Настоящий Порядок определяет цели, условия и правила предоставления субсидий на возмещение части затрат на содержание товарного поголовья коров специализированных мясных пород и помесных коров, поголовья свиней (далее соответственно - субсидии, поголовье мясных коров, поголовье свиней) за счет средств бюджета Пермского края, порядок возврата субсидий в случае нарушения порядка предоставления субсидий и условий, установленных при их предоставлении в рамках реализации государственной </w:t>
      </w:r>
      <w:hyperlink r:id="rId17">
        <w:r>
          <w:rPr>
            <w:color w:val="0000FF"/>
          </w:rPr>
          <w:t>программы</w:t>
        </w:r>
      </w:hyperlink>
      <w:r>
        <w:t xml:space="preserve"> "Государственная поддержка агропромышленного комплекса Пермского края", утвержденной постановлением Правительства Пермского края от 03 октября 2013 г. N 1320-п.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2" w:name="P59"/>
      <w:bookmarkEnd w:id="2"/>
      <w:r>
        <w:t>1.2. Используемые в рамках настоящего Порядка понятия: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lastRenderedPageBreak/>
        <w:t>"поголовье помесных коров" - включает в себя поголовье помесных коров и (или) поголовье коров, используемых для получения помесного скота;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"поголовье свиней" - включает в себя поголовье хряков-производителей, свиноматок, ремонтного молодняка, свиней на откорме.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1.3. Субсидии предоставляются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 (далее - сельскохозяйственные товаропроизводители), в целях возмещения части затрат на содержание товарного поголовья коров специализированных мясных пород, и (или) поголовья помесных коров, и (или) поголовья свиней (без учета налога на добавленную стоимость, за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затрат на которые осуществляется исходя из суммы расходов на приобретение товаров (работ, услуг), включая сумму налога на добавленную стоимость).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Министерство агропромышленного комплекса Пермского края (далее - Министерство).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Субсидии предоставляются в пределах бюджетных ассигнований, предусмотренных в сводной бюджетной росписи бюджета Пермского края на соответствующий финансовый год и плановый период, и лимитов бюджетных обязательств, доведенных в установленном порядке до Министерства на цель, предусмотренную </w:t>
      </w:r>
      <w:hyperlink w:anchor="P62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"Бюджет") не позднее 15-го рабочего дня, следующего за днем принятия закона Пермского края о бюджете Пермского края (закона Пермского края о внесении изменений в закон Пермского края о бюджете Пермского края).</w:t>
      </w:r>
    </w:p>
    <w:p w:rsidR="001853B7" w:rsidRDefault="001853B7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14.02.2023 N 119-п)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4" w:name="P67"/>
      <w:bookmarkEnd w:id="4"/>
      <w:r>
        <w:t>1.5. Субсидии предоставляются сельскохозяйственным товаропроизводителям: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1.5.1. указанным в </w:t>
      </w:r>
      <w:hyperlink r:id="rId19">
        <w:r>
          <w:rPr>
            <w:color w:val="0000FF"/>
          </w:rPr>
          <w:t>статье 3</w:t>
        </w:r>
      </w:hyperlink>
      <w:r>
        <w:t xml:space="preserve"> Федерального закона от 29 декабря 2006 г. N 264-ФЗ "О развитии сельского хозяйства";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1.5.2. осуществляющим сельскохозяйственную деятельность на территории Пермского края;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1.5.3. включенным в реестр получателей государственной поддержки сельскохозяйственного производства, утвержденный Министерством. Положение о порядке ведения реестра получателей государственной поддержки сельскохозяйственного производства размещается на официальном сайте в информационно-телекоммуникационной сети "Интернет" по адресу: www.agro.permkrai.ru (далее - официальный сайт);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1.5.4. соответствующим на 01 число месяца подачи </w:t>
      </w:r>
      <w:hyperlink w:anchor="P338">
        <w:r>
          <w:rPr>
            <w:color w:val="0000FF"/>
          </w:rPr>
          <w:t>заявки</w:t>
        </w:r>
      </w:hyperlink>
      <w:r>
        <w:t xml:space="preserve"> на участие в отборе и предоставление субсидии на возмещение части затрат на содержание товарного поголовья коров специализированных мясных пород, и (или) поголовья помесных коров, и (или) поголовья свиней за счет средств бюджета Пермского края по форме согласно приложению 1 к настоящему Порядку (далее - заявка) и документов для участия в отборе и предоставления субсидии следующим требованиям: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у сельскохозяйственных товаропроизводителей должна отсутствовать просроченная </w:t>
      </w:r>
      <w:r>
        <w:lastRenderedPageBreak/>
        <w:t>(неурегулированная)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Пермским краем;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сельскохозяйственные товаропроизводители - юридические лица не должны находиться в процессе ликвидации, в отношении них не введена процедура банкротства, деятельность сельскохозяйственных товаропроизводителей не приостановлена в порядке, предусмотренном законодательством Российской Федерации, а сельскохозяйственные товаропроизводители - индивидуальные предприниматели не должны прекратить деятельность в качестве индивидуальных предпринимателей;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сельскохозяйственные товаропроизводители не должны являться иностранными юридическими лицами, в том числе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853B7" w:rsidRDefault="001853B7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14.02.2023 N 119-п)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сельскохозяйственные товаропроизводители не должны получать средства из бюджета Пермского края на основании иных нормативных правовых актов на цель, указанную в </w:t>
      </w:r>
      <w:hyperlink w:anchor="P59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представление отчета о своем финансово-экономическом состоянии по форме, устанавливаемой Министерством сельского хозяйства Российской Федерации, в порядке и сроки, установленные Министерством;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у сельскохозяйственных товаропроизводителей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1853B7" w:rsidRDefault="001853B7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14.02.2023 N 119-п)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1.5.5. не находящимся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объединениями, и (или) союзами, и (или) государственными (межгосударственными) учреждениями иностранных государств, или государственных объединений, и (или) союзов мер ограничительного характера.</w:t>
      </w:r>
    </w:p>
    <w:p w:rsidR="001853B7" w:rsidRDefault="001853B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14.02.2023 N 119-п)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1.6. Способ проведения отбора - запрос предложений, который проводится на основании заявок, направленных сельскохозяйственными товаропроизводителями для участия в отборе, исходя из соответствия сельскохозяйственного товаропроизводителя критериям (условиям) отбора </w:t>
      </w:r>
      <w:r>
        <w:lastRenderedPageBreak/>
        <w:t>и очередности поступления заявок на участие в отборе.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1.7. Эффективность использования субсидии оценивается Министерством ежегодно на основании анализа достижения сельскохозяйственным товаропроизводителем значений результатов, установленных сельскохозяйственному товаропроизводителю в соглашении о предоставлении субсидии.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Title"/>
        <w:jc w:val="center"/>
        <w:outlineLvl w:val="1"/>
      </w:pPr>
      <w:r>
        <w:t>II. Условия предоставления субсидий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ind w:firstLine="540"/>
        <w:jc w:val="both"/>
      </w:pPr>
      <w:bookmarkStart w:id="6" w:name="P87"/>
      <w:bookmarkEnd w:id="6"/>
      <w:r>
        <w:t>2.1. Субсидии предоставляются сельскохозяйственным товаропроизводителям при соблюдении следующих условий: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7" w:name="P88"/>
      <w:bookmarkEnd w:id="7"/>
      <w:r>
        <w:t xml:space="preserve">2.1.1. соответствие сельскохозяйственного товаропроизводителя требованиям, установленным </w:t>
      </w:r>
      <w:hyperlink w:anchor="P67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2.1.2. наличие у сельскохозяйственных товаропроизводителей поголовья мясных коров и (или) поголовья свиней на 01 число месяца их обращения в Государственное казенное учреждение Пермского края "Центр развития агробизнеса" (далее - ГКУ) для участия в отборе и предоставления субсидии;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2.1.3. сохранение (увеличение) численности поголовья мясных коров и (или) поголовья свиней на 01 января текущего финансового года к уровню на 01 января отчетного финансового года, за исключением сельскохозяйственных товаропроизводителей, которые начали хозяйственную деятельность по содержанию мясных коров и (или) содержанию свиней в отчетном финансовом году, а также за исключением сельскохозяйственных товаропроизводителей, представивших документы, подтверждающие наступление обстоятельств непреодолимой силы;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8" w:name="P91"/>
      <w:bookmarkEnd w:id="8"/>
      <w:r>
        <w:t xml:space="preserve">2.1.4. наличие у сельскохозяйственных товаропроизводителей, осуществляющих содержание свиней, </w:t>
      </w:r>
      <w:proofErr w:type="spellStart"/>
      <w:r>
        <w:t>компартмента</w:t>
      </w:r>
      <w:proofErr w:type="spellEnd"/>
      <w:r>
        <w:t xml:space="preserve"> не ниже III с видом деятельности "содержание и разведение", определенного в соответствии с </w:t>
      </w:r>
      <w:hyperlink r:id="rId23">
        <w:r>
          <w:rPr>
            <w:color w:val="0000FF"/>
          </w:rPr>
          <w:t>Правилами</w:t>
        </w:r>
      </w:hyperlink>
      <w:r>
        <w:t xml:space="preserve"> определения </w:t>
      </w:r>
      <w:proofErr w:type="spellStart"/>
      <w:r>
        <w:t>зоосанитарного</w:t>
      </w:r>
      <w:proofErr w:type="spellEnd"/>
      <w:r>
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утвержденными приказом Министерства сельского хозяйства Российской Федерации от 23 июля 2010 г. N 258 (далее - Правила определения </w:t>
      </w:r>
      <w:proofErr w:type="spellStart"/>
      <w:r>
        <w:t>зоосанитарного</w:t>
      </w:r>
      <w:proofErr w:type="spellEnd"/>
      <w:r>
        <w:t xml:space="preserve"> статуса) (находящихся в сводном перечне хозяйств Российской Федерации, размещенном на официальном интернет-сайте Россельхознадзора, https://cerberus.vetrf.ru/cerberus/compartment/pub), либо наличие договора(-</w:t>
      </w:r>
      <w:proofErr w:type="spellStart"/>
      <w:r>
        <w:t>ов</w:t>
      </w:r>
      <w:proofErr w:type="spellEnd"/>
      <w:r>
        <w:t xml:space="preserve">) с организацией, имеющей компартмент не ниже III с видом деятельности "содержание и разведение", определенного в соответствии с Правилами определения </w:t>
      </w:r>
      <w:proofErr w:type="spellStart"/>
      <w:r>
        <w:t>зоосанитарного</w:t>
      </w:r>
      <w:proofErr w:type="spellEnd"/>
      <w:r>
        <w:t xml:space="preserve"> статуса (находящейся в сводном перечне хозяйств Российской Федерации, размещенном на официальном интернет-сайте Россельхознадзора, https://cerberus.vetrf.ru/cerberus/compartment/pub), на оказание услуг, в число которых входит услуга по содержанию свиней;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2.1.5. подтверждение фактически произведенных затрат по направлениям, указанным в </w:t>
      </w:r>
      <w:hyperlink w:anchor="P395">
        <w:r>
          <w:rPr>
            <w:color w:val="0000FF"/>
          </w:rPr>
          <w:t>перечне</w:t>
        </w:r>
      </w:hyperlink>
      <w:r>
        <w:t xml:space="preserve"> направлений затрат и документов, подтверждающих фактически произведенные затраты на объектах животноводства, согласно приложению 2 к настоящему Порядку;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9" w:name="P93"/>
      <w:bookmarkEnd w:id="9"/>
      <w:r>
        <w:t xml:space="preserve">2.1.6. представление </w:t>
      </w:r>
      <w:hyperlink w:anchor="P461">
        <w:r>
          <w:rPr>
            <w:color w:val="0000FF"/>
          </w:rPr>
          <w:t>реестра</w:t>
        </w:r>
      </w:hyperlink>
      <w:r>
        <w:t xml:space="preserve"> документов, подтверждающих фактически произведенные затраты на объектах животноводства, по форме согласно приложению 3 к настоящему Порядку с приложением копий соответствующих документов;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10" w:name="P94"/>
      <w:bookmarkEnd w:id="10"/>
      <w:r>
        <w:t xml:space="preserve">2.1.7. заявленные к возмещению фактически произведенные затраты на содержание товарного поголовья коров специализированных мясных пород, и (или) поголовья помесных коров, и (или) поголовья свиней, подтвержденные в соответствии с </w:t>
      </w:r>
      <w:hyperlink w:anchor="P93">
        <w:r>
          <w:rPr>
            <w:color w:val="0000FF"/>
          </w:rPr>
          <w:t>пунктом 2.1.6</w:t>
        </w:r>
      </w:hyperlink>
      <w:r>
        <w:t xml:space="preserve"> настоящего Порядка, не возмещены в рамках предоставления иных форм государственной поддержки;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lastRenderedPageBreak/>
        <w:t>2.1.8. наличие заключенного между Министерством и сельскохозяйственным товаропроизводителем соглашения о предоставлении субсидии (далее - Соглашение).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2.2. Субсидии предоставляются сельскохозяйственным товаропроизводителям по ставке на одну голову поголовья мясных коров и (или) поголовья свиней (далее - ставка на одну голову).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Методика расчета ставок на одну голову и размер ставок на одну голову утверждаются приказом Министерства, согласованным с Министерством финансов Пермского края, который размещается до 01 марта текущего финансового года (начиная с 2023 года).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В 2022 году методика расчета ставки и размер ставки на одну голову поголовья свиней утверждаются приказом Министерства, согласованным с Министерством финансов Пермского края, который размещается до даты размещения на едином портале и официальном сайте объявления о проведении отбора (далее - объявление).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2.3. Размер субсидии i-</w:t>
      </w:r>
      <w:proofErr w:type="spellStart"/>
      <w:r>
        <w:t>му</w:t>
      </w:r>
      <w:proofErr w:type="spellEnd"/>
      <w:r>
        <w:t xml:space="preserve"> сельскохозяйственному товаропроизводителю, отражаемый в Соглашении в соответствии с </w:t>
      </w:r>
      <w:hyperlink w:anchor="P226">
        <w:r>
          <w:rPr>
            <w:color w:val="0000FF"/>
          </w:rPr>
          <w:t>пунктом 3.13</w:t>
        </w:r>
      </w:hyperlink>
      <w:r>
        <w:t xml:space="preserve"> настоящего Порядка (</w:t>
      </w:r>
      <w:proofErr w:type="spellStart"/>
      <w:r>
        <w:t>Wi</w:t>
      </w:r>
      <w:proofErr w:type="spellEnd"/>
      <w:r>
        <w:t>), определяется по формуле: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11" w:name="P100"/>
      <w:bookmarkEnd w:id="11"/>
      <w:r>
        <w:t>2.3.1. для сельскохозяйственных товаропроизводителей, осуществляющих содержание поголовья мясных коров (</w:t>
      </w:r>
      <w:proofErr w:type="spellStart"/>
      <w:r>
        <w:t>Wi</w:t>
      </w:r>
      <w:proofErr w:type="spellEnd"/>
      <w:r>
        <w:t xml:space="preserve"> </w:t>
      </w:r>
      <w:proofErr w:type="spellStart"/>
      <w:r>
        <w:rPr>
          <w:vertAlign w:val="subscript"/>
        </w:rPr>
        <w:t>содерж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мк</w:t>
      </w:r>
      <w:proofErr w:type="spellEnd"/>
      <w:r>
        <w:rPr>
          <w:vertAlign w:val="subscript"/>
        </w:rPr>
        <w:t>.</w:t>
      </w:r>
      <w:r>
        <w:t>):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center"/>
      </w:pPr>
      <w:proofErr w:type="spellStart"/>
      <w:r>
        <w:t>Wi</w:t>
      </w:r>
      <w:proofErr w:type="spellEnd"/>
      <w:r>
        <w:t xml:space="preserve"> </w:t>
      </w:r>
      <w:proofErr w:type="spellStart"/>
      <w:r>
        <w:rPr>
          <w:vertAlign w:val="subscript"/>
        </w:rPr>
        <w:t>содерж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мк</w:t>
      </w:r>
      <w:proofErr w:type="spellEnd"/>
      <w:r>
        <w:rPr>
          <w:vertAlign w:val="subscript"/>
        </w:rPr>
        <w:t>.</w:t>
      </w:r>
      <w:r>
        <w:t xml:space="preserve"> = </w:t>
      </w:r>
      <w:proofErr w:type="spellStart"/>
      <w:r>
        <w:t>Pi</w:t>
      </w:r>
      <w:proofErr w:type="spellEnd"/>
      <w:r>
        <w:t xml:space="preserve"> </w:t>
      </w:r>
      <w:proofErr w:type="spellStart"/>
      <w:r>
        <w:rPr>
          <w:vertAlign w:val="subscript"/>
        </w:rPr>
        <w:t>мк</w:t>
      </w:r>
      <w:proofErr w:type="spellEnd"/>
      <w:r>
        <w:t xml:space="preserve"> x </w:t>
      </w:r>
      <w:proofErr w:type="spellStart"/>
      <w:r>
        <w:t>C</w:t>
      </w:r>
      <w:r>
        <w:rPr>
          <w:vertAlign w:val="subscript"/>
        </w:rPr>
        <w:t>содерж.мк</w:t>
      </w:r>
      <w:proofErr w:type="spellEnd"/>
      <w:r>
        <w:t xml:space="preserve">, но не более </w:t>
      </w:r>
      <w:proofErr w:type="spellStart"/>
      <w:r>
        <w:t>Zi</w:t>
      </w:r>
      <w:proofErr w:type="spellEnd"/>
      <w:r>
        <w:t>,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ind w:firstLine="540"/>
        <w:jc w:val="both"/>
      </w:pPr>
      <w:r>
        <w:t>где:</w:t>
      </w:r>
    </w:p>
    <w:p w:rsidR="001853B7" w:rsidRDefault="001853B7">
      <w:pPr>
        <w:pStyle w:val="ConsPlusNormal"/>
        <w:spacing w:before="220"/>
        <w:ind w:firstLine="540"/>
        <w:jc w:val="both"/>
      </w:pPr>
      <w:proofErr w:type="spellStart"/>
      <w:r>
        <w:t>Pi</w:t>
      </w:r>
      <w:proofErr w:type="spellEnd"/>
      <w:r>
        <w:t xml:space="preserve"> </w:t>
      </w:r>
      <w:proofErr w:type="spellStart"/>
      <w:r>
        <w:rPr>
          <w:vertAlign w:val="subscript"/>
        </w:rPr>
        <w:t>мк</w:t>
      </w:r>
      <w:proofErr w:type="spellEnd"/>
      <w:r>
        <w:t xml:space="preserve"> - численность поголовья мясных коров у i-</w:t>
      </w:r>
      <w:proofErr w:type="spellStart"/>
      <w:r>
        <w:t>го</w:t>
      </w:r>
      <w:proofErr w:type="spellEnd"/>
      <w:r>
        <w:t xml:space="preserve"> сельскохозяйственного товаропроизводителя на 01 января текущего финансового года;</w:t>
      </w:r>
    </w:p>
    <w:p w:rsidR="001853B7" w:rsidRDefault="001853B7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содерж.мк</w:t>
      </w:r>
      <w:proofErr w:type="spellEnd"/>
      <w:r>
        <w:t xml:space="preserve"> - ставка на одну голову поголовья мясных коров;</w:t>
      </w:r>
    </w:p>
    <w:p w:rsidR="001853B7" w:rsidRDefault="001853B7">
      <w:pPr>
        <w:pStyle w:val="ConsPlusNormal"/>
        <w:spacing w:before="220"/>
        <w:ind w:firstLine="540"/>
        <w:jc w:val="both"/>
      </w:pPr>
      <w:proofErr w:type="spellStart"/>
      <w:r>
        <w:t>Zi</w:t>
      </w:r>
      <w:proofErr w:type="spellEnd"/>
      <w:r>
        <w:t xml:space="preserve"> - сумма фактических затрат, произведенных i-м сельскохозяйственным товаропроизводителем с даты окончания приема документов, указанной в объявлении в отчетном финансовом году, до даты начала приема документов, указанной в объявлении в текущем финансовом году, указанная в </w:t>
      </w:r>
      <w:hyperlink w:anchor="P509">
        <w:r>
          <w:rPr>
            <w:color w:val="0000FF"/>
          </w:rPr>
          <w:t>графе 16</w:t>
        </w:r>
      </w:hyperlink>
      <w:r>
        <w:t xml:space="preserve"> реестра документов, подтверждающих фактически произведенные затраты на объектах животноводства, сформированного по форме согласно приложению 3 к настоящему Порядку;</w:t>
      </w:r>
    </w:p>
    <w:p w:rsidR="001853B7" w:rsidRDefault="001853B7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14.02.2023 N 119-п)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12" w:name="P109"/>
      <w:bookmarkEnd w:id="12"/>
      <w:r>
        <w:t>2.3.2. для сельскохозяйственных товаропроизводителей, осуществляющих содержание поголовья свиней (</w:t>
      </w:r>
      <w:proofErr w:type="spellStart"/>
      <w:r>
        <w:t>Wi</w:t>
      </w:r>
      <w:proofErr w:type="spellEnd"/>
      <w:r>
        <w:t xml:space="preserve"> </w:t>
      </w:r>
      <w:proofErr w:type="spellStart"/>
      <w:r>
        <w:rPr>
          <w:vertAlign w:val="subscript"/>
        </w:rPr>
        <w:t>содерж</w:t>
      </w:r>
      <w:proofErr w:type="spellEnd"/>
      <w:r>
        <w:rPr>
          <w:vertAlign w:val="subscript"/>
        </w:rPr>
        <w:t xml:space="preserve"> св.</w:t>
      </w:r>
      <w:r>
        <w:t>):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center"/>
      </w:pPr>
      <w:proofErr w:type="spellStart"/>
      <w:r>
        <w:t>Wi</w:t>
      </w:r>
      <w:proofErr w:type="spellEnd"/>
      <w:r>
        <w:t xml:space="preserve"> </w:t>
      </w:r>
      <w:proofErr w:type="spellStart"/>
      <w:r>
        <w:rPr>
          <w:vertAlign w:val="subscript"/>
        </w:rPr>
        <w:t>содерж.св</w:t>
      </w:r>
      <w:proofErr w:type="spellEnd"/>
      <w:r>
        <w:rPr>
          <w:vertAlign w:val="subscript"/>
        </w:rPr>
        <w:t>.</w:t>
      </w:r>
      <w:r>
        <w:t xml:space="preserve"> = </w:t>
      </w:r>
      <w:proofErr w:type="spellStart"/>
      <w:r>
        <w:t>Pi</w:t>
      </w:r>
      <w:proofErr w:type="spellEnd"/>
      <w:r>
        <w:t xml:space="preserve"> </w:t>
      </w:r>
      <w:proofErr w:type="spellStart"/>
      <w:r>
        <w:rPr>
          <w:vertAlign w:val="subscript"/>
        </w:rPr>
        <w:t>св</w:t>
      </w:r>
      <w:proofErr w:type="spellEnd"/>
      <w:r>
        <w:t xml:space="preserve"> x </w:t>
      </w:r>
      <w:proofErr w:type="spellStart"/>
      <w:r>
        <w:t>C</w:t>
      </w:r>
      <w:r>
        <w:rPr>
          <w:vertAlign w:val="subscript"/>
        </w:rPr>
        <w:t>содерж.св</w:t>
      </w:r>
      <w:proofErr w:type="spellEnd"/>
      <w:r>
        <w:t xml:space="preserve">, но не более </w:t>
      </w:r>
      <w:proofErr w:type="spellStart"/>
      <w:r>
        <w:t>Zi</w:t>
      </w:r>
      <w:proofErr w:type="spellEnd"/>
      <w:r>
        <w:t>,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ind w:firstLine="540"/>
        <w:jc w:val="both"/>
      </w:pPr>
      <w:r>
        <w:t>где:</w:t>
      </w:r>
    </w:p>
    <w:p w:rsidR="001853B7" w:rsidRDefault="001853B7">
      <w:pPr>
        <w:pStyle w:val="ConsPlusNormal"/>
        <w:spacing w:before="220"/>
        <w:ind w:firstLine="540"/>
        <w:jc w:val="both"/>
      </w:pPr>
      <w:proofErr w:type="spellStart"/>
      <w:r>
        <w:t>Pi</w:t>
      </w:r>
      <w:proofErr w:type="spellEnd"/>
      <w:r>
        <w:t xml:space="preserve"> </w:t>
      </w:r>
      <w:proofErr w:type="spellStart"/>
      <w:r>
        <w:rPr>
          <w:vertAlign w:val="subscript"/>
        </w:rPr>
        <w:t>св</w:t>
      </w:r>
      <w:proofErr w:type="spellEnd"/>
      <w:r>
        <w:t xml:space="preserve"> - численность поголовья свиней у i-</w:t>
      </w:r>
      <w:proofErr w:type="spellStart"/>
      <w:r>
        <w:t>го</w:t>
      </w:r>
      <w:proofErr w:type="spellEnd"/>
      <w:r>
        <w:t xml:space="preserve"> сельскохозяйственного товаропроизводителя на 01 число месяца подачи заявки и документов в ГКУ;</w:t>
      </w:r>
    </w:p>
    <w:p w:rsidR="001853B7" w:rsidRDefault="001853B7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содерж.св</w:t>
      </w:r>
      <w:proofErr w:type="spellEnd"/>
      <w:r>
        <w:t xml:space="preserve"> - ставка на одну голову поголовья свиней;</w:t>
      </w:r>
    </w:p>
    <w:p w:rsidR="001853B7" w:rsidRDefault="001853B7">
      <w:pPr>
        <w:pStyle w:val="ConsPlusNormal"/>
        <w:spacing w:before="220"/>
        <w:ind w:firstLine="540"/>
        <w:jc w:val="both"/>
      </w:pPr>
      <w:proofErr w:type="spellStart"/>
      <w:r>
        <w:t>Zi</w:t>
      </w:r>
      <w:proofErr w:type="spellEnd"/>
      <w:r>
        <w:t xml:space="preserve"> - сумма фактических затрат, произведенных i-м сельскохозяйственным товаропроизводителем с даты окончания приема документов, указанной в объявлении в отчетном финансовом году, до даты начала приема документов, указанной в объявлении в текущем финансовом году, указанная в </w:t>
      </w:r>
      <w:hyperlink w:anchor="P509">
        <w:r>
          <w:rPr>
            <w:color w:val="0000FF"/>
          </w:rPr>
          <w:t>графе 16</w:t>
        </w:r>
      </w:hyperlink>
      <w:r>
        <w:t xml:space="preserve"> реестра документов, подтверждающих фактически произведенные затраты на объектах животноводства, сформированного по форме согласно приложению 3 к настоящему Порядку.</w:t>
      </w:r>
    </w:p>
    <w:p w:rsidR="001853B7" w:rsidRDefault="001853B7">
      <w:pPr>
        <w:pStyle w:val="ConsPlusNormal"/>
        <w:jc w:val="both"/>
      </w:pPr>
      <w:r>
        <w:lastRenderedPageBreak/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14.02.2023 N 119-п)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2.4. В случае превышения общего объема субсидии по соответствующему виду сельскохозяйственных животных согласно представленным сельскохозяйственными товаропроизводителями справкам-расчетам размера субсидии относительно объемов бюджетных ассигнований, предусмотренных бюджетной росписью Министерства на текущий финансовый год, и лимитов бюджетных обязательств на текущий финансовый год на цель, определенную </w:t>
      </w:r>
      <w:hyperlink w:anchor="P62">
        <w:r>
          <w:rPr>
            <w:color w:val="0000FF"/>
          </w:rPr>
          <w:t>пунктом 1.3</w:t>
        </w:r>
      </w:hyperlink>
      <w:r>
        <w:t xml:space="preserve"> настоящего Порядка, размер субсидии i-</w:t>
      </w:r>
      <w:proofErr w:type="spellStart"/>
      <w:r>
        <w:t>му</w:t>
      </w:r>
      <w:proofErr w:type="spellEnd"/>
      <w:r>
        <w:t xml:space="preserve"> сельскохозяйственному товаропроизводителю: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2.4.1. подлежащий предоставлению в текущем финансовом году (</w:t>
      </w:r>
      <w:proofErr w:type="spellStart"/>
      <w:r>
        <w:t>Wi</w:t>
      </w:r>
      <w:proofErr w:type="spellEnd"/>
      <w:r>
        <w:t xml:space="preserve"> </w:t>
      </w:r>
      <w:proofErr w:type="spellStart"/>
      <w:r>
        <w:rPr>
          <w:vertAlign w:val="subscript"/>
        </w:rPr>
        <w:t>содерж.т.ф.г</w:t>
      </w:r>
      <w:proofErr w:type="spellEnd"/>
      <w:r>
        <w:rPr>
          <w:vertAlign w:val="subscript"/>
        </w:rPr>
        <w:t>.</w:t>
      </w:r>
      <w:r>
        <w:t>), рассчитывается по формуле: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center"/>
      </w:pPr>
      <w:proofErr w:type="spellStart"/>
      <w:r>
        <w:t>W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содерж.т.ф.г</w:t>
      </w:r>
      <w:proofErr w:type="spellEnd"/>
      <w:r>
        <w:rPr>
          <w:vertAlign w:val="subscript"/>
        </w:rPr>
        <w:t>.</w:t>
      </w:r>
      <w:r>
        <w:t xml:space="preserve"> = 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содерж.мк</w:t>
      </w:r>
      <w:proofErr w:type="spellEnd"/>
      <w:proofErr w:type="gramEnd"/>
      <w:r>
        <w:t xml:space="preserve">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содерж.св</w:t>
      </w:r>
      <w:proofErr w:type="spellEnd"/>
      <w:r>
        <w:t xml:space="preserve">) x k </w:t>
      </w:r>
      <w:proofErr w:type="spellStart"/>
      <w:r>
        <w:rPr>
          <w:vertAlign w:val="subscript"/>
        </w:rPr>
        <w:t>обесп</w:t>
      </w:r>
      <w:proofErr w:type="spellEnd"/>
      <w:r>
        <w:rPr>
          <w:vertAlign w:val="subscript"/>
        </w:rPr>
        <w:t>.</w:t>
      </w:r>
      <w:r>
        <w:t>,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ind w:firstLine="540"/>
        <w:jc w:val="both"/>
      </w:pPr>
      <w:r>
        <w:t>где: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k </w:t>
      </w:r>
      <w:proofErr w:type="spellStart"/>
      <w:r>
        <w:rPr>
          <w:vertAlign w:val="subscript"/>
        </w:rPr>
        <w:t>обесп</w:t>
      </w:r>
      <w:proofErr w:type="spellEnd"/>
      <w:r>
        <w:rPr>
          <w:vertAlign w:val="subscript"/>
        </w:rPr>
        <w:t>.</w:t>
      </w:r>
      <w:r>
        <w:t xml:space="preserve"> - коэффициент обеспеченности, определяемый по формуле: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2514600" cy="4775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ind w:firstLine="540"/>
        <w:jc w:val="both"/>
      </w:pPr>
      <w:r>
        <w:t>где: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БО - объем лимитов бюджетных обязательств, доведенный до Министерства на цель, указанную в </w:t>
      </w:r>
      <w:hyperlink w:anchor="P62">
        <w:r>
          <w:rPr>
            <w:color w:val="0000FF"/>
          </w:rPr>
          <w:t>пункте 1.3</w:t>
        </w:r>
      </w:hyperlink>
      <w:r>
        <w:t xml:space="preserve"> настоящего Порядка, на текущий финансовый год;</w:t>
      </w:r>
    </w:p>
    <w:p w:rsidR="001853B7" w:rsidRDefault="001853B7">
      <w:pPr>
        <w:pStyle w:val="ConsPlusNormal"/>
        <w:spacing w:before="220"/>
        <w:ind w:firstLine="540"/>
        <w:jc w:val="both"/>
      </w:pPr>
      <w:proofErr w:type="spellStart"/>
      <w:r>
        <w:t>СЗi</w:t>
      </w:r>
      <w:proofErr w:type="spellEnd"/>
      <w:r>
        <w:t xml:space="preserve"> - запрашиваемый размер субсидии i-м сельскохозяйственным товаропроизводителем, рассчитанный в соответствии с </w:t>
      </w:r>
      <w:hyperlink w:anchor="P100">
        <w:r>
          <w:rPr>
            <w:color w:val="0000FF"/>
          </w:rPr>
          <w:t>пунктами 2.3.1</w:t>
        </w:r>
      </w:hyperlink>
      <w:r>
        <w:t xml:space="preserve">, </w:t>
      </w:r>
      <w:hyperlink w:anchor="P109">
        <w:r>
          <w:rPr>
            <w:color w:val="0000FF"/>
          </w:rPr>
          <w:t>2.3.2</w:t>
        </w:r>
      </w:hyperlink>
      <w:r>
        <w:t xml:space="preserve"> настоящего Порядка;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n - количество сельскохозяйственных товаропроизводителей, отвечающих условиям, указанным в </w:t>
      </w:r>
      <w:hyperlink w:anchor="P87">
        <w:r>
          <w:rPr>
            <w:color w:val="0000FF"/>
          </w:rPr>
          <w:t>пунктах 2.1</w:t>
        </w:r>
      </w:hyperlink>
      <w:r>
        <w:t>-</w:t>
      </w:r>
      <w:hyperlink w:anchor="P94">
        <w:r>
          <w:rPr>
            <w:color w:val="0000FF"/>
          </w:rPr>
          <w:t>2.1.7</w:t>
        </w:r>
      </w:hyperlink>
      <w:r>
        <w:t xml:space="preserve"> настоящего Порядка;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2.4.2. подлежащий предоставлению в очередном финансовом году (</w:t>
      </w:r>
      <w:proofErr w:type="spellStart"/>
      <w:r>
        <w:t>Wi</w:t>
      </w:r>
      <w:proofErr w:type="spellEnd"/>
      <w:r>
        <w:t xml:space="preserve"> </w:t>
      </w:r>
      <w:proofErr w:type="spellStart"/>
      <w:r>
        <w:rPr>
          <w:vertAlign w:val="subscript"/>
        </w:rPr>
        <w:t>содерж</w:t>
      </w:r>
      <w:proofErr w:type="spellEnd"/>
      <w:r>
        <w:rPr>
          <w:vertAlign w:val="subscript"/>
        </w:rPr>
        <w:t xml:space="preserve">. </w:t>
      </w:r>
      <w:proofErr w:type="spellStart"/>
      <w:r>
        <w:rPr>
          <w:vertAlign w:val="subscript"/>
        </w:rPr>
        <w:t>о.ф.г</w:t>
      </w:r>
      <w:proofErr w:type="spellEnd"/>
      <w:r>
        <w:rPr>
          <w:vertAlign w:val="subscript"/>
        </w:rPr>
        <w:t>.</w:t>
      </w:r>
      <w:r>
        <w:t>), рассчитывается по формуле: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center"/>
      </w:pPr>
      <w:proofErr w:type="spellStart"/>
      <w:r>
        <w:t>Wi</w:t>
      </w:r>
      <w:proofErr w:type="spellEnd"/>
      <w:r>
        <w:t xml:space="preserve"> </w:t>
      </w:r>
      <w:proofErr w:type="spellStart"/>
      <w:r>
        <w:rPr>
          <w:vertAlign w:val="subscript"/>
        </w:rPr>
        <w:t>содерж</w:t>
      </w:r>
      <w:proofErr w:type="spellEnd"/>
      <w:r>
        <w:rPr>
          <w:vertAlign w:val="subscript"/>
        </w:rPr>
        <w:t xml:space="preserve">. </w:t>
      </w:r>
      <w:proofErr w:type="spellStart"/>
      <w:r>
        <w:rPr>
          <w:vertAlign w:val="subscript"/>
        </w:rPr>
        <w:t>о.ф.г</w:t>
      </w:r>
      <w:proofErr w:type="spellEnd"/>
      <w:r>
        <w:rPr>
          <w:vertAlign w:val="subscript"/>
        </w:rPr>
        <w:t>.</w:t>
      </w:r>
      <w:r>
        <w:t xml:space="preserve"> = </w:t>
      </w:r>
      <w:proofErr w:type="spellStart"/>
      <w:r>
        <w:t>Wi</w:t>
      </w:r>
      <w:proofErr w:type="spellEnd"/>
      <w:r>
        <w:t xml:space="preserve"> </w:t>
      </w:r>
      <w:proofErr w:type="spellStart"/>
      <w:proofErr w:type="gramStart"/>
      <w:r>
        <w:rPr>
          <w:vertAlign w:val="subscript"/>
        </w:rPr>
        <w:t>содерж.мк</w:t>
      </w:r>
      <w:proofErr w:type="spellEnd"/>
      <w:proofErr w:type="gramEnd"/>
      <w:r>
        <w:t xml:space="preserve"> (</w:t>
      </w:r>
      <w:proofErr w:type="spellStart"/>
      <w:r>
        <w:t>Wi</w:t>
      </w:r>
      <w:proofErr w:type="spellEnd"/>
      <w:r>
        <w:t xml:space="preserve"> </w:t>
      </w:r>
      <w:proofErr w:type="spellStart"/>
      <w:r>
        <w:rPr>
          <w:vertAlign w:val="subscript"/>
        </w:rPr>
        <w:t>содерж.св</w:t>
      </w:r>
      <w:proofErr w:type="spellEnd"/>
      <w:r>
        <w:t>) -</w:t>
      </w:r>
    </w:p>
    <w:p w:rsidR="001853B7" w:rsidRDefault="001853B7">
      <w:pPr>
        <w:pStyle w:val="ConsPlusNormal"/>
        <w:jc w:val="center"/>
      </w:pPr>
      <w:r>
        <w:t xml:space="preserve">- </w:t>
      </w:r>
      <w:proofErr w:type="spellStart"/>
      <w:r>
        <w:t>Wi</w:t>
      </w:r>
      <w:proofErr w:type="spellEnd"/>
      <w:r>
        <w:t xml:space="preserve"> </w:t>
      </w:r>
      <w:proofErr w:type="spellStart"/>
      <w:r>
        <w:rPr>
          <w:vertAlign w:val="subscript"/>
        </w:rPr>
        <w:t>содерж.т.ф.г</w:t>
      </w:r>
      <w:proofErr w:type="spellEnd"/>
      <w:r>
        <w:rPr>
          <w:vertAlign w:val="subscript"/>
        </w:rPr>
        <w:t>.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ind w:firstLine="540"/>
        <w:jc w:val="both"/>
      </w:pPr>
      <w:r>
        <w:t>Субсидия, подлежащая предоставлению в очередном финансовом году, перечисляется не позднее 15 февраля очередного финансового года.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В случае дополнительного выделения в текущем финансовом году бюджетных ассигнований на цель, указанную в </w:t>
      </w:r>
      <w:hyperlink w:anchor="P62">
        <w:r>
          <w:rPr>
            <w:color w:val="0000FF"/>
          </w:rPr>
          <w:t>пункте 1.3</w:t>
        </w:r>
      </w:hyperlink>
      <w:r>
        <w:t xml:space="preserve"> настоящего Порядка, субсидия перечисляется в течение 10 рабочих дней со дня доведения до Министерства бюджетных ассигнований, но не позднее 25 декабря текущего финансового года.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>2.5. Результатами, в целях достижения которых предоставляется субсидия (далее - результаты), являются: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численность товарного поголовья коров специализированных мясных пород;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поголовье свиней.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lastRenderedPageBreak/>
        <w:t xml:space="preserve">2.6. Значения результатов, устанавливаемых в Соглашении, определяются в соответствии с плановым поголовьем сельскохозяйственных животных на 31 декабря текущего финансового года, указанным в </w:t>
      </w:r>
      <w:hyperlink w:anchor="P1028">
        <w:r>
          <w:rPr>
            <w:color w:val="0000FF"/>
          </w:rPr>
          <w:t>графе 6</w:t>
        </w:r>
      </w:hyperlink>
      <w:r>
        <w:t xml:space="preserve"> информации о наличии численности поголовья сельскохозяйственных животных по форме согласно приложению 4 к настоящему Порядку, по соответствующему виду сельскохозяйственных животных.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Title"/>
        <w:jc w:val="center"/>
        <w:outlineLvl w:val="1"/>
      </w:pPr>
      <w:r>
        <w:t>III. Порядок проведения отбора и предоставления субсидий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ind w:firstLine="540"/>
        <w:jc w:val="both"/>
      </w:pPr>
      <w:r>
        <w:t>3.1. Для проведения отбора Министерство ежегодно размещает на едином портале и официальном сайте в срок не позднее 01 марта текущего финансового года объявление, в котором указываются:</w:t>
      </w:r>
    </w:p>
    <w:p w:rsidR="001853B7" w:rsidRDefault="001853B7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14.02.2023 N 119-п)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сроки проведения отбора;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14" w:name="P150"/>
      <w:bookmarkEnd w:id="14"/>
      <w:r>
        <w:t>дата начала подачи или окончания (не позднее 10 апреля текущего финансового года) приема заявок, которая не может быть ранее 10-го календарного дня, следующего за днем размещения объявления;</w:t>
      </w:r>
    </w:p>
    <w:p w:rsidR="001853B7" w:rsidRDefault="001853B7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14.02.2023 N 119-п)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14.02.2023 N 119-п;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наименование, место нахождения, почтовый адрес, адрес электронной почты ГКУ;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цель предоставления субсидии в соответствии с </w:t>
      </w:r>
      <w:hyperlink w:anchor="P62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результаты в соответствии с </w:t>
      </w:r>
      <w:hyperlink w:anchor="P139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доменное имя, и (или) сетевой адрес, и (или) указатели страниц официального сайта;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требования к сельскохозяйственным товаропроизводителям в соответствии с </w:t>
      </w:r>
      <w:hyperlink w:anchor="P67">
        <w:r>
          <w:rPr>
            <w:color w:val="0000FF"/>
          </w:rPr>
          <w:t>пунктом 1.5</w:t>
        </w:r>
      </w:hyperlink>
      <w:r>
        <w:t xml:space="preserve"> настоящего Порядка и перечень документов к заявке, представляемых сельскохозяйственным товаропроизводителем для подтверждения его соответствия указанным требованиям;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порядок подачи заявки и требования, предъявляемые к форме и содержанию заявки в соответствии с </w:t>
      </w:r>
      <w:hyperlink w:anchor="P169">
        <w:r>
          <w:rPr>
            <w:color w:val="0000FF"/>
          </w:rPr>
          <w:t>пунктом 3.3.1</w:t>
        </w:r>
      </w:hyperlink>
      <w:r>
        <w:t xml:space="preserve"> настоящего Порядка;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порядок отзыва заявок сельскохозяйственных товаропроизводителей, порядок возврата заявок сельскохозяйственных товаропроизводителей, определяющий в том числе основания для возврата заявок сельскохозяйственных товаропроизводителей, порядок внесения изменений в заявки сельскохозяйственных товаропроизводителей в соответствии с </w:t>
      </w:r>
      <w:hyperlink w:anchor="P198">
        <w:r>
          <w:rPr>
            <w:color w:val="0000FF"/>
          </w:rPr>
          <w:t>пунктом 3.8</w:t>
        </w:r>
      </w:hyperlink>
      <w:r>
        <w:t xml:space="preserve"> настоящего Порядка;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правила рассмотрения и оценки заявок сельскохозяйственных товаропроизводителей в соответствии с </w:t>
      </w:r>
      <w:hyperlink w:anchor="P202">
        <w:r>
          <w:rPr>
            <w:color w:val="0000FF"/>
          </w:rPr>
          <w:t>пунктом 3.9</w:t>
        </w:r>
      </w:hyperlink>
      <w:r>
        <w:t xml:space="preserve"> настоящего Порядка;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порядок предоставления сельскохозяйственным товаропроизводителям разъяснений положений объявления в соответствии с </w:t>
      </w:r>
      <w:hyperlink w:anchor="P165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срок, в течение которого сельскохозяйственный товаропроизводитель, в отношении которого принято решение о заключении Соглашения, должен подписать Соглашение в соответствии с </w:t>
      </w:r>
      <w:hyperlink w:anchor="P243">
        <w:r>
          <w:rPr>
            <w:color w:val="0000FF"/>
          </w:rPr>
          <w:t>пунктом 3.15</w:t>
        </w:r>
      </w:hyperlink>
      <w:r>
        <w:t xml:space="preserve"> настоящего Порядка;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условия признания сельскохозяйственных товаропроизводителей уклонившимися от заключения Соглашения в соответствии с </w:t>
      </w:r>
      <w:hyperlink w:anchor="P243">
        <w:r>
          <w:rPr>
            <w:color w:val="0000FF"/>
          </w:rPr>
          <w:t>пунктом 3.15</w:t>
        </w:r>
      </w:hyperlink>
      <w:r>
        <w:t xml:space="preserve"> настоящего Порядка;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lastRenderedPageBreak/>
        <w:t xml:space="preserve">дата размещения на едином портале и официальном сайте Министерства приказов в соответствии с </w:t>
      </w:r>
      <w:hyperlink w:anchor="P222">
        <w:r>
          <w:rPr>
            <w:color w:val="0000FF"/>
          </w:rPr>
          <w:t>пунктом 3.12.1</w:t>
        </w:r>
      </w:hyperlink>
      <w:r>
        <w:t xml:space="preserve"> настоящего Порядка.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15" w:name="P165"/>
      <w:bookmarkEnd w:id="15"/>
      <w:r>
        <w:t>3.2. Сельскохозяйственный товаропроизводитель вправе обратиться в Министерство за разъяснениями положений объявления.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Обращение направляется в Министерство в письменной форме начиная с даты размещения объявления на едином портале и официальном сайте и не позднее чем за 5 рабочих дней до окончания срока подачи заявок.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Министерство в течение 2 рабочих дней с даты поступления обращения дает разъяснения положений объявления путем направления сельскохозяйственному товаропроизводителю письменного ответа на его электронную почту и размещает разъяснения положений объявления на едином портале и официальном сайте.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16" w:name="P168"/>
      <w:bookmarkEnd w:id="16"/>
      <w:r>
        <w:t>3.3. Для участия в отборе и предоставлении субсидии сельскохозяйственные товаропроизводители представляют в сроки, указанные в объявлении, на бумажном и электронном носителях в ГКУ следующие документы: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17" w:name="P169"/>
      <w:bookmarkEnd w:id="17"/>
      <w:r>
        <w:t xml:space="preserve">3.3.1. </w:t>
      </w:r>
      <w:hyperlink w:anchor="P338">
        <w:r>
          <w:rPr>
            <w:color w:val="0000FF"/>
          </w:rPr>
          <w:t>заявку</w:t>
        </w:r>
      </w:hyperlink>
      <w:r>
        <w:t xml:space="preserve"> по форме согласно приложению 1 к настоящему Порядку;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3.3.2. </w:t>
      </w:r>
      <w:hyperlink w:anchor="P1009">
        <w:r>
          <w:rPr>
            <w:color w:val="0000FF"/>
          </w:rPr>
          <w:t>информацию</w:t>
        </w:r>
      </w:hyperlink>
      <w:r>
        <w:t xml:space="preserve"> о наличии численности поголовья сельскохозяйственных животных по форме согласно приложению 4 к настоящему Порядку;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3.3.3. </w:t>
      </w:r>
      <w:hyperlink w:anchor="P1121">
        <w:r>
          <w:rPr>
            <w:color w:val="0000FF"/>
          </w:rPr>
          <w:t>справку-расчет</w:t>
        </w:r>
      </w:hyperlink>
      <w:r>
        <w:t xml:space="preserve"> о размере субсидии на возмещение части затрат на содержание товарного поголовья коров специализированных мясных пород и (или) поголовья помесных коров за счет средств бюджета Пермского края по форме согласно приложению 5 к настоящему Порядку и (или) </w:t>
      </w:r>
      <w:hyperlink w:anchor="P1206">
        <w:r>
          <w:rPr>
            <w:color w:val="0000FF"/>
          </w:rPr>
          <w:t>справку-расчет</w:t>
        </w:r>
      </w:hyperlink>
      <w:r>
        <w:t xml:space="preserve"> о размере субсидии на возмещение части затрат на содержание поголовья свиней за счет средств бюджета Пермского края по форме согласно приложению 6 к настоящему Порядку;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3.3.4. копию </w:t>
      </w:r>
      <w:hyperlink r:id="rId30">
        <w:r>
          <w:rPr>
            <w:color w:val="0000FF"/>
          </w:rPr>
          <w:t>отчета</w:t>
        </w:r>
      </w:hyperlink>
      <w:r>
        <w:t xml:space="preserve"> о движении скота и птицы на ферме за год, предшествующий году предоставления субсидии, и год предоставления субсидии нарастающим итогом по форме N СП-51, утвержденной постановлением Государственного комитета Российской Федерации по статистике от 29 сентября 1997 г. N 68 "Об утверждении унифицированных форм первичной учетной документации по учету сельскохозяйственной продукции и сырья", или иной первичный учетный документ, содержащий сведения о движении скота, заверенные сельскохозяйственным товаропроизводителем;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18" w:name="P173"/>
      <w:bookmarkEnd w:id="18"/>
      <w:r>
        <w:t>3.3.5. заверенные сельскохозяйственным товаропроизводителем копии сведений о производстве продукции животноводства и поголовье скота по форме N 3-фермер или копию сведений о состоянии животноводства по форме N 24-СХ, утвержденным приказами Федеральной службы государственной статистики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средой, в зависимости от формы собственности сельскохозяйственного товаропроизводителя, представленные в сроки и с периодичностью, установленные этими приказами, за отчетный финансовый год (с подтверждением их принятия Территориальным органом Федеральной службы государственной статистики по Пермскому краю в виде положительного уведомления о принятии отчета).</w:t>
      </w:r>
    </w:p>
    <w:p w:rsidR="001853B7" w:rsidRDefault="001853B7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14.02.2023 N 119-п)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Для подтверждения соответствия сельскохозяйственного товаропроизводителя требованиям, указанным в </w:t>
      </w:r>
      <w:hyperlink w:anchor="P173">
        <w:r>
          <w:rPr>
            <w:color w:val="0000FF"/>
          </w:rPr>
          <w:t>абзаце первом</w:t>
        </w:r>
      </w:hyperlink>
      <w:r>
        <w:t xml:space="preserve"> настоящего пункта, Министерство может осуществить запрос о факте представления форм федерального статистического наблюдения в сроки и с периодичностью, которые указаны на бланках этих форм, в Территориальный орган Федеральной службы государственной статистики по Пермскому краю;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lastRenderedPageBreak/>
        <w:t>3.3.6. копию договора(-</w:t>
      </w:r>
      <w:proofErr w:type="spellStart"/>
      <w:r>
        <w:t>ов</w:t>
      </w:r>
      <w:proofErr w:type="spellEnd"/>
      <w:r>
        <w:t xml:space="preserve">) с организацией, имеющей компартмент не ниже III с видом деятельности "содержание и разведение", определенный в соответствии с Правилами определения </w:t>
      </w:r>
      <w:proofErr w:type="spellStart"/>
      <w:r>
        <w:t>зоосанитарного</w:t>
      </w:r>
      <w:proofErr w:type="spellEnd"/>
      <w:r>
        <w:t xml:space="preserve"> статуса (находящейся в сводном перечне хозяйств Российской Федерации, размещенном на официальном интернет-сайте Россельхознадзора, https://cerberus.vetrf.ru/cerberus/compartment/pub), на оказание услуг, в число которых входит услуга по содержанию свиней (для сельскохозяйственных товаропроизводителей, заключивших договор(-ы) с организацией, имеющей компартмент не ниже III с видом деятельности "содержание и разведение", определенный в соответствии с Правилами определения </w:t>
      </w:r>
      <w:proofErr w:type="spellStart"/>
      <w:r>
        <w:t>зоосанитарного</w:t>
      </w:r>
      <w:proofErr w:type="spellEnd"/>
      <w:r>
        <w:t xml:space="preserve"> статуса (находящейся в сводном перечне хозяйств Российской Федерации, размещенном на официальном интернет-сайте Россельхознадзора, https://cerberus.vetrf.ru/cerberus/compartment/pub), на оказание услуг, в число которых входит услуга по содержанию свиней, в соответствии с </w:t>
      </w:r>
      <w:hyperlink w:anchor="P91">
        <w:r>
          <w:rPr>
            <w:color w:val="0000FF"/>
          </w:rPr>
          <w:t>пунктом 2.1.4</w:t>
        </w:r>
      </w:hyperlink>
      <w:r>
        <w:t xml:space="preserve"> настоящего Порядка);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3.3.7. </w:t>
      </w:r>
      <w:hyperlink w:anchor="P461">
        <w:r>
          <w:rPr>
            <w:color w:val="0000FF"/>
          </w:rPr>
          <w:t>реестр</w:t>
        </w:r>
      </w:hyperlink>
      <w:r>
        <w:t xml:space="preserve"> документов, подтверждающих фактически произведенные затраты на объектах животноводства, по форме согласно приложению 3 к настоящему Порядку с приложением копий соответствующих документов;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3.3.8. справку о применяемой системе налогообложения;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3.3.9. сельскохозяйственные товаропроизводители - крестьянские (фермерские) хозяйства дополнительно представляют копию соглашения о создании крестьянского (фермерского) хозяйства, заключенного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11 июня 2003 г. N 74-ФЗ "О крестьянском (фермерском) хозяйстве", или решения главы крестьянского (фермерского) хозяйства о ведении крестьянского (фермерского) хозяйства в качестве главы крестьянского (фермерского) хозяйства;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3.3.10. </w:t>
      </w:r>
      <w:hyperlink w:anchor="P1293">
        <w:r>
          <w:rPr>
            <w:color w:val="0000FF"/>
          </w:rPr>
          <w:t>справку</w:t>
        </w:r>
      </w:hyperlink>
      <w:r>
        <w:t xml:space="preserve"> по форме согласно приложению 7 к настоящему Порядку о том, что сельскохозяйственный товаропроизводитель по состоянию на 01 число месяца подачи заявки и документов на участие в отборе и предоставление субсидии: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не находится в процессе ликвидации, в отношении него не введена процедура банкротства, деятельность сельскохозяйственного товаропроизводителя не приостановлена в порядке, предусмотренном законодательством Российской Федерации, а сельскохозяйственный товаропроизводитель - индивидуальный предприниматель не прекратил деятельность в качестве индивидуального предпринимателя;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19" w:name="P182"/>
      <w:bookmarkEnd w:id="19"/>
      <w:r>
        <w:t>не имеет просроченной (неурегулированной)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Пермским краем;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853B7" w:rsidRDefault="001853B7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14.02.2023 N 119-п)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lastRenderedPageBreak/>
        <w:t xml:space="preserve">не получал средства из бюджета Пермского края на основании иных нормативных правовых актов на цель, указанную в </w:t>
      </w:r>
      <w:hyperlink w:anchor="P62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Справка, указанная в настоящем пункте, должна быть подписана лицом, имеющим право действовать от имени сельскохозяйственного товаропроизводителя без доверенности, и скреплена печатью (при наличии печати).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доверенность, из которой явно следуют полномочия доверенного лица на подписание данной справки, или нотариально заверенная копия такой доверенности;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3.3.11.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14.02.2023 N 119-п;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20" w:name="P188"/>
      <w:bookmarkEnd w:id="20"/>
      <w:r>
        <w:t>3.3.12. опись представленных документов с указанием наименования документов и количества листов.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3.4. Сельскохозяйственный товаропроизводитель вправе по собственной инициативе дополнительно представить в ГКУ следующие документы: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21" w:name="P190"/>
      <w:bookmarkEnd w:id="21"/>
      <w:r>
        <w:t>3.4.1.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сельскохозяйственным товаропроизводителем заявки и документов в ГКУ;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22" w:name="P191"/>
      <w:bookmarkEnd w:id="22"/>
      <w:r>
        <w:t>3.4.2.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на 01 число месяца подачи заявки и документов на участие в отборе и предоставление субсидии в ГКУ, заверенный соответствующим образом Федеральной налоговой службой и (или) отделением Социального фонда России по Пермскому краю.</w:t>
      </w:r>
    </w:p>
    <w:p w:rsidR="001853B7" w:rsidRDefault="001853B7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14.02.2023 N 119-п)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3.5. В случае непредставления сельскохозяйственным товаропроизводителем по собственной инициативе документа, указанного в </w:t>
      </w:r>
      <w:hyperlink w:anchor="P190">
        <w:r>
          <w:rPr>
            <w:color w:val="0000FF"/>
          </w:rPr>
          <w:t>пункте 3.4.1</w:t>
        </w:r>
      </w:hyperlink>
      <w:r>
        <w:t xml:space="preserve"> настоящего Порядка, ГКУ получает указанный документ посредством использования официального </w:t>
      </w:r>
      <w:proofErr w:type="spellStart"/>
      <w:r>
        <w:t>интернет-ресурса</w:t>
      </w:r>
      <w:proofErr w:type="spellEnd"/>
      <w:r>
        <w:t xml:space="preserve"> Федеральной налоговой службы на дату поступления документов в ГКУ и их регистрации в журнале регистрации заявок.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В случае непредставления сельскохозяйственным товаропроизводителем по собственной инициативе документа, указанного в </w:t>
      </w:r>
      <w:hyperlink w:anchor="P191">
        <w:r>
          <w:rPr>
            <w:color w:val="0000FF"/>
          </w:rPr>
          <w:t>пункте 3.4.2</w:t>
        </w:r>
      </w:hyperlink>
      <w:r>
        <w:t xml:space="preserve"> настоящего Порядка, ГКУ в течение 3 рабочих дней с даты получения от сельскохозяйственного товаропроизводителя заявки запрашивает соответствующие сведения у территориального налогового органа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у регионального отделения Фонда социального страхования Российской Федерации в виде письменного запроса по состоянию на 01 число месяца подачи заявки и документов на участие в отборе и предоставление субсидии в ГКУ.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23" w:name="P195"/>
      <w:bookmarkEnd w:id="23"/>
      <w:r>
        <w:t>3.6. Представленные заявка и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серьезных повреждений, не позволяющих однозначно истолковать содержание таких документов.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Заявка и документы должны быть прошиты, пронумерованы, заверены подписью руководителя или иного лица, уполномоченного на это его учредительными документами, иметь оттиск печати сельскохозяйственного товаропроизводителя (при наличии).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3.7. ГКУ осуществляет прием и регистрацию заявок и документов, представленных сельскохозяйственными товаропроизводителями, в порядке их поступления с присвоением </w:t>
      </w:r>
      <w:r>
        <w:lastRenderedPageBreak/>
        <w:t>порядкового номера в журнале регистрации, который должен быть пронумерован, прошнурован и скреплен печатью ГКУ. Запись в журнале регистрации должна содержать регистрационный номер поступившего пакета документов, дату и время его приема, а также информацию о том, прошиты или нет заявка и документы. Регистрация документов производится в день их поступления в ГКУ.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24" w:name="P198"/>
      <w:bookmarkEnd w:id="24"/>
      <w:r>
        <w:t>3.8. Сельскохозяйственные товаропроизводители вправе отозвать или изменить направленные ранее заявки с приложенными документами в любое время до дня окончания срока подачи (приема) заявок и документов, указанного в объявлении.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ГКУ возвращает заявку с приложенными документами по письменному заявлению (в свободной форме) сельскохозяйственных товаропроизводителей и производит соответствующую запись о возврате в журнале регистрации.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Для изменения направленных ранее заявок и документов сельскохозяйственные товаропроизводители отзывают их в порядке, определенном настоящим пунктом, и представляют измененные заявки и документы в ГКУ в порядке и сроки, указанные в объявлении. Данные заявка и документы будут считаться вновь поданными.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Заявка и документы, представленные сельскохозяйственными товаропроизводителями позднее срока, установленного в объявлении, не принимаются.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25" w:name="P202"/>
      <w:bookmarkEnd w:id="25"/>
      <w:r>
        <w:t xml:space="preserve">3.9. ГКУ в течение 10 рабочих дней со дня окончания приема от сельскохозяйственных товаропроизводителей заявок и документов в соответствии с </w:t>
      </w:r>
      <w:hyperlink w:anchor="P168">
        <w:r>
          <w:rPr>
            <w:color w:val="0000FF"/>
          </w:rPr>
          <w:t>пунктом 3.3</w:t>
        </w:r>
      </w:hyperlink>
      <w:r>
        <w:t xml:space="preserve"> настоящего Порядка: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3.9.1. проверяет: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3.9.1.1. соответствие сельскохозяйственного товаропроизводителя требованиям и условиям, установленным </w:t>
      </w:r>
      <w:hyperlink w:anchor="P88">
        <w:r>
          <w:rPr>
            <w:color w:val="0000FF"/>
          </w:rPr>
          <w:t>пунктами 2.1.1</w:t>
        </w:r>
      </w:hyperlink>
      <w:r>
        <w:t>-</w:t>
      </w:r>
      <w:hyperlink w:anchor="P94">
        <w:r>
          <w:rPr>
            <w:color w:val="0000FF"/>
          </w:rPr>
          <w:t>2.1.7</w:t>
        </w:r>
      </w:hyperlink>
      <w:r>
        <w:t xml:space="preserve"> настоящего Порядка;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3.9.1.2. представленные сельскохозяйственными товаропроизводителями заявки и документы, указанные в </w:t>
      </w:r>
      <w:hyperlink w:anchor="P169">
        <w:r>
          <w:rPr>
            <w:color w:val="0000FF"/>
          </w:rPr>
          <w:t>пунктах 3.3.1</w:t>
        </w:r>
      </w:hyperlink>
      <w:r>
        <w:t>-</w:t>
      </w:r>
      <w:hyperlink w:anchor="P188">
        <w:r>
          <w:rPr>
            <w:color w:val="0000FF"/>
          </w:rPr>
          <w:t>3.3.12</w:t>
        </w:r>
      </w:hyperlink>
      <w:r>
        <w:t xml:space="preserve"> настоящего Порядка, на предмет их соответствия перечню и требованиям, установленным в </w:t>
      </w:r>
      <w:hyperlink w:anchor="P169">
        <w:r>
          <w:rPr>
            <w:color w:val="0000FF"/>
          </w:rPr>
          <w:t>пунктах 3.3.1</w:t>
        </w:r>
      </w:hyperlink>
      <w:r>
        <w:t>-</w:t>
      </w:r>
      <w:hyperlink w:anchor="P188">
        <w:r>
          <w:rPr>
            <w:color w:val="0000FF"/>
          </w:rPr>
          <w:t>3.3.12</w:t>
        </w:r>
      </w:hyperlink>
      <w:r>
        <w:t xml:space="preserve">, </w:t>
      </w:r>
      <w:hyperlink w:anchor="P195">
        <w:r>
          <w:rPr>
            <w:color w:val="0000FF"/>
          </w:rPr>
          <w:t>3.6</w:t>
        </w:r>
      </w:hyperlink>
      <w:r>
        <w:t xml:space="preserve"> настоящего Порядка, достоверности содержащейся в них информации;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3.9.2. подготавливает заключения о соответствии (несоответствии) заявок и документов по каждому сельскохозяйственному товаропроизводителю с указанием оснований для отказа, указанных в </w:t>
      </w:r>
      <w:hyperlink w:anchor="P215">
        <w:r>
          <w:rPr>
            <w:color w:val="0000FF"/>
          </w:rPr>
          <w:t>пункте 3.11</w:t>
        </w:r>
      </w:hyperlink>
      <w:r>
        <w:t xml:space="preserve"> настоящего Порядка, и положений объявления, которым заявки и документы не соответствуют (далее - заключения), подписанные специалистом ГКУ, ответственным за прием и проверку документов;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3.9.3. направляет в Министерство заявки и документы, заключения. Передача заявок, документов, представленных сельскохозяйственными товаропроизводителями, заключений осуществляется на основании акта приема-передачи, подписанного ответственными специалистами ГКУ и Министерства в день их поступления в Министерство.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26" w:name="P208"/>
      <w:bookmarkEnd w:id="26"/>
      <w:r>
        <w:t xml:space="preserve">3.10. Министерство в течение 3 рабочих дней со дня окончания срока, указанного в </w:t>
      </w:r>
      <w:hyperlink w:anchor="P202">
        <w:r>
          <w:rPr>
            <w:color w:val="0000FF"/>
          </w:rPr>
          <w:t>пункте 3.9</w:t>
        </w:r>
      </w:hyperlink>
      <w:r>
        <w:t xml:space="preserve"> настоящего Порядка, на основании заключений принимает оформленное приказом решение в отношении каждого сельскохозяйственного товаропроизводителя, подавшего документы: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27" w:name="P209"/>
      <w:bookmarkEnd w:id="27"/>
      <w:r>
        <w:t>3.10.1. о заключении Соглашения;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3.10.2. об отклонении заявки и отказе в предоставлении субсидии.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В приказе указываются: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 и документов;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lastRenderedPageBreak/>
        <w:t>информация о сельскохозяйственных товаропроизводителях, заявки и документы которых были рассмотрены, наименования сельскохозяйственного(-ых) товаропроизводителя(-ей), с которым (которыми) заключается Соглашение, размер предоставляемой ему (им) субсидии;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информация о сельскохозяйственных товаропроизводителях, в отношении которых принято решение об отклонении заявки и отказе в предоставлении субсидии, с указанием причин их отклонения в соответствии с </w:t>
      </w:r>
      <w:hyperlink w:anchor="P215">
        <w:r>
          <w:rPr>
            <w:color w:val="0000FF"/>
          </w:rPr>
          <w:t>пунктом 3.11</w:t>
        </w:r>
      </w:hyperlink>
      <w:r>
        <w:t xml:space="preserve"> настоящего Порядка, а также положений объявления, которым не соответствуют такие заявки и документы.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28" w:name="P215"/>
      <w:bookmarkEnd w:id="28"/>
      <w:r>
        <w:t>3.11. Основаниями для отклонения заявки и отказа в предоставлении субсидии являются: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3.11.1. представление документов, указанных в </w:t>
      </w:r>
      <w:hyperlink w:anchor="P169">
        <w:r>
          <w:rPr>
            <w:color w:val="0000FF"/>
          </w:rPr>
          <w:t>пунктах 3.3.1</w:t>
        </w:r>
      </w:hyperlink>
      <w:r>
        <w:t>-</w:t>
      </w:r>
      <w:hyperlink w:anchor="P188">
        <w:r>
          <w:rPr>
            <w:color w:val="0000FF"/>
          </w:rPr>
          <w:t>3.3.12</w:t>
        </w:r>
      </w:hyperlink>
      <w:r>
        <w:t xml:space="preserve"> настоящего Порядка, позднее установленного в объявлении срока;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3.11.2. несоответствие сельскохозяйственных товаропроизводителей требованиям, установленным в </w:t>
      </w:r>
      <w:hyperlink w:anchor="P67">
        <w:r>
          <w:rPr>
            <w:color w:val="0000FF"/>
          </w:rPr>
          <w:t>пункте 1.5</w:t>
        </w:r>
      </w:hyperlink>
      <w:r>
        <w:t xml:space="preserve"> настоящего Порядка;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3.11.3. несоблюдение условий предоставления субсидий, установленных в </w:t>
      </w:r>
      <w:hyperlink w:anchor="P88">
        <w:r>
          <w:rPr>
            <w:color w:val="0000FF"/>
          </w:rPr>
          <w:t>пунктах 2.1.1</w:t>
        </w:r>
      </w:hyperlink>
      <w:r>
        <w:t>-</w:t>
      </w:r>
      <w:hyperlink w:anchor="P94">
        <w:r>
          <w:rPr>
            <w:color w:val="0000FF"/>
          </w:rPr>
          <w:t>2.1.7</w:t>
        </w:r>
      </w:hyperlink>
      <w:r>
        <w:t xml:space="preserve"> настоящего Порядка;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3.11.4. несоответствие представленных сельскохозяйственными товаропроизводителями заявки и документов требованиям, установленным </w:t>
      </w:r>
      <w:hyperlink w:anchor="P195">
        <w:r>
          <w:rPr>
            <w:color w:val="0000FF"/>
          </w:rPr>
          <w:t>пунктом 3.6</w:t>
        </w:r>
      </w:hyperlink>
      <w:r>
        <w:t xml:space="preserve"> настоящего Порядка, или непредставление (представление не в полном объеме) указанных заявки и документов (за исключением документов, представляемых по собственной инициативе);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3.11.5. недостоверность представленной сельскохозяйственными товаропроизводителями информации, в том числе информации о месте нахождения и адресе юридического лица, а также установление факта недостоверности представленной сельскохозяйственным товаропроизводителем информации.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3.12. Министерство в течение 7 рабочих дней со дня окончания срока, указанного в </w:t>
      </w:r>
      <w:hyperlink w:anchor="P208">
        <w:r>
          <w:rPr>
            <w:color w:val="0000FF"/>
          </w:rPr>
          <w:t>пункте 3.10</w:t>
        </w:r>
      </w:hyperlink>
      <w:r>
        <w:t xml:space="preserve"> настоящего Порядка: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29" w:name="P222"/>
      <w:bookmarkEnd w:id="29"/>
      <w:r>
        <w:t xml:space="preserve">3.12.1. размещает на едином портале и на официальном сайте приказы Министерства, указанные в </w:t>
      </w:r>
      <w:hyperlink w:anchor="P208">
        <w:r>
          <w:rPr>
            <w:color w:val="0000FF"/>
          </w:rPr>
          <w:t>пункте 3.10</w:t>
        </w:r>
      </w:hyperlink>
      <w:r>
        <w:t xml:space="preserve"> настоящего Порядка;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3.12.2. составляет сводную </w:t>
      </w:r>
      <w:hyperlink w:anchor="P1330">
        <w:r>
          <w:rPr>
            <w:color w:val="0000FF"/>
          </w:rPr>
          <w:t>справку-расчет</w:t>
        </w:r>
      </w:hyperlink>
      <w:r>
        <w:t xml:space="preserve"> о размере субсидии на возмещение части затрат на содержание товарного поголовья коров специализированных мясных пород и (или) поголовья помесных коров за счет средств бюджета Пермского края по форме согласно приложению 8 к настоящему Порядку и (или) сводную </w:t>
      </w:r>
      <w:hyperlink w:anchor="P1445">
        <w:r>
          <w:rPr>
            <w:color w:val="0000FF"/>
          </w:rPr>
          <w:t>справку-расчет</w:t>
        </w:r>
      </w:hyperlink>
      <w:r>
        <w:t xml:space="preserve"> о размере субсидии на возмещение части затрат на содержание поголовья свиней за счет средств бюджета Пермского края по форме согласно приложению 9 к настоящему Порядку;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30" w:name="P224"/>
      <w:bookmarkEnd w:id="30"/>
      <w:r>
        <w:t xml:space="preserve">3.12.3. совместно с ГКУ обеспечивает заключение Соглашения с сельскохозяйственными товаропроизводителями, в отношении которых принято решение о заключении Соглашения в соответствии с </w:t>
      </w:r>
      <w:hyperlink w:anchor="P209">
        <w:r>
          <w:rPr>
            <w:color w:val="0000FF"/>
          </w:rPr>
          <w:t>пунктом 3.10.1</w:t>
        </w:r>
      </w:hyperlink>
      <w:r>
        <w:t xml:space="preserve"> настоящего Порядка.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Дата подписания Соглашения является датой принятия решения о предоставлении субсидии.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31" w:name="P226"/>
      <w:bookmarkEnd w:id="31"/>
      <w:r>
        <w:t>3.13. Субсидии предоставляются на основании Соглашения.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Условиями Соглашения являются: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lastRenderedPageBreak/>
        <w:t>условия и сроки предоставления субсидии;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права и обязательства сторон;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14.02.2023 N 119-п;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результаты, дата их достижения и значение результатов;</w:t>
      </w:r>
    </w:p>
    <w:p w:rsidR="001853B7" w:rsidRDefault="001853B7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14.02.2023 N 119-п)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формы и сроки представления дополнительной отчетности и информации об исполнении сельскохозяйственным товаропроизводителем обязательств;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порядок возврата субсидии в случае нарушения порядка предоставления субсидий и условий, установленных при их предоставлении;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срок действия Соглашения;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1853B7" w:rsidRDefault="001853B7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14.02.2023 N 119-п)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платежные реквизиты сторон.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3.14. Соглашение за счет средств бюджета Пермского края заключается в соответствии с типовой формой, установленной Министерством финансов Пермского края.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Министерство осуществляет регистрацию Соглашения (дополнительного соглашения к Соглашению) с присвоением порядкового номера в журнале регистрации Соглашений, который должен быть пронумерован, прошнурован и скреплен печатью Министерства. Регистрация Соглашения (дополнительного соглашения к Соглашению) производится в день подписания обеими сторонами.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32" w:name="P243"/>
      <w:bookmarkEnd w:id="32"/>
      <w:r>
        <w:t>3.15. Заключение Соглашений осуществляется в следующем порядке.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ГКУ в течение 3 рабочих дней со дня окончания срока, указанного в </w:t>
      </w:r>
      <w:hyperlink w:anchor="P208">
        <w:r>
          <w:rPr>
            <w:color w:val="0000FF"/>
          </w:rPr>
          <w:t>пункте 3.10</w:t>
        </w:r>
      </w:hyperlink>
      <w:r>
        <w:t xml:space="preserve"> настоящего Порядка, осуществляет подготовку проекта Соглашения в 2 экземплярах и направляет его любым доступным способом (в том числе в электронном виде посредством электронной связи) сельскохозяйственным товаропроизводителям для подписания.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33" w:name="P245"/>
      <w:bookmarkEnd w:id="33"/>
      <w:r>
        <w:t>Сельскохозяйственные товаропроизводители в течение 2 рабочих дней со дня получения проекта Соглашения подписывают его, скрепляют печатью и представляют в ГКУ 2 экземпляра Соглашения.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В случае если сельскохозяйственные товаропроизводители не представили подписанное Соглашение в течение 2 рабочих дней с даты его получения, они считаются уклонившимися от заключения Соглашения и теряют право на получение субсидии в рамках поданной заявки.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ГКУ в течение 1 рабочего дня со дня окончания срока, установленного в абзаце третьем настоящего пункта, составляет и передает в Министерство реестр соглашений и Соглашения, подписанные со стороны сельскохозяйственных товаропроизводителей, и реестр сельскохозяйственных товаропроизводителей, не подписавших проекты Соглашений в срок, установленный </w:t>
      </w:r>
      <w:hyperlink w:anchor="P245">
        <w:r>
          <w:rPr>
            <w:color w:val="0000FF"/>
          </w:rPr>
          <w:t>абзацем третьим</w:t>
        </w:r>
      </w:hyperlink>
      <w:r>
        <w:t xml:space="preserve"> настоящего пункта. Передача реестров и Соглашений осуществляется на основании акта приема-передачи, подписанного ответственными специалистами ГКУ и Министерства в день поступления реестров и Соглашений в Министерство.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lastRenderedPageBreak/>
        <w:t>Министерство в течение 1 рабочего дня со дня представления ГКУ Соглашений, подписанных со стороны сельскохозяйственных товаропроизводителей, подписывает Соглашения.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3.16. Дополнительное соглашение к Соглашению заключается: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на основании информации и предложений, предусматривающих исправление технических ошибок, допущенных при заключении Соглашения, внесение изменений в преамбулу Соглашения и (или) в раздел "Платежные реквизиты сторон", направленных сельскохозяйственным товаропроизводителем, не противоречащих настоящему Порядку, в течение 7 рабочих дней со дня получения Министерством обращения сельскохозяйственного товаропроизводителя, содержащего такую информацию или предложения;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при согласовании новых условий Соглашения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14.02.2023 N 119-п.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3.17. Дополнительное соглашение к Соглашению заключается в следующем порядке.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Министерство в течение 1 рабочего дня со дня выявления обстоятельств, влекущих за собой необходимость внесения изменений в Соглашение, направляет соответствующую информацию в ГКУ.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ГКУ в течение 2 рабочих дней со дня получения от Министерства информации о необходимости внесения изменений в Соглашение осуществляет подготовку проекта дополнительного соглашения к Соглашению в 2 экземплярах и направляет его любым доступным способом (в том числе в электронном виде посредством электронной связи) сельскохозяйственным товаропроизводителям для подписания.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34" w:name="P256"/>
      <w:bookmarkEnd w:id="34"/>
      <w:r>
        <w:t>Сельскохозяйственные товаропроизводители в течение 2 рабочих дней со дня получения проекта дополнительного соглашения к Соглашению подписывают его, скрепляют печатью и представляют в ГКУ два экземпляра дополнительного соглашения к Соглашению.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ГКУ в течение 1 рабочего дня со дня окончания срока, установленного абзацем четвертым настоящего пункта, составляет и передает в Министерство реестр сельскохозяйственных товаропроизводителей, подписавших дополнительное соглашение к Соглашению, и дополнительные соглашения к Соглашениям в срок, установленный </w:t>
      </w:r>
      <w:hyperlink w:anchor="P256">
        <w:r>
          <w:rPr>
            <w:color w:val="0000FF"/>
          </w:rPr>
          <w:t>абзацем четвертым</w:t>
        </w:r>
      </w:hyperlink>
      <w:r>
        <w:t xml:space="preserve"> настоящего пункта. Передача реестра осуществляется на основании акта приема-передачи, подписанного ответственными специалистами ГКУ и Министерства в день поступления реестров и дополнительных соглашений к Соглашению в Министерство.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Министерство в течение 1 рабочего дня со дня получения от ГКУ реестра сельскохозяйственных товаропроизводителей, подписавших дополнительные соглашения к Соглашению, и дополнительных соглашений к Соглашению подписывает дополнительные соглашения к Соглашению.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3.18. Для перечисления субсидий сельскохозяйственным товаропроизводителям Министерство в течение 5 рабочих дней со дня заключения Соглашения (дополнительного соглашения к Соглашению) представляет в Министерство финансов Пермского края сводные справки-расчеты, платежный документ на перечисление субсидии, оформленный в установленном порядке, а также копию Соглашения (дополнительного соглашения к Соглашению).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3.19. Субсидии перечисляются на расчетные счета, открытые сельскохозяйственным товаропроизводителям в учреждениях Центрального банка Российской Федерации или кредитных организациях, не позднее 10-го рабочего дня, следующего за днем принятия решения о </w:t>
      </w:r>
      <w:r>
        <w:lastRenderedPageBreak/>
        <w:t xml:space="preserve">предоставлении субсидии в соответствии с </w:t>
      </w:r>
      <w:hyperlink w:anchor="P224">
        <w:r>
          <w:rPr>
            <w:color w:val="0000FF"/>
          </w:rPr>
          <w:t>пунктом 3.12.3</w:t>
        </w:r>
      </w:hyperlink>
      <w:r>
        <w:t xml:space="preserve"> настоящего Порядка.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Title"/>
        <w:jc w:val="center"/>
        <w:outlineLvl w:val="1"/>
      </w:pPr>
      <w:r>
        <w:t>IV. Требования к отчетности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ind w:firstLine="540"/>
        <w:jc w:val="both"/>
      </w:pPr>
      <w:r>
        <w:t>4.1. Сельскохозяйственные товаропроизводители в срок до 15 февраля года, следующего за годом предоставления субсидии, представляют в ГКУ: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отчет о достижении значений результатов предоставления субсидии по форме, определенной типовой формой Соглашения, установленной Министерством финансов Пермского края (далее - Отчет);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копию сведений о производстве продукции животноводства и поголовье скота по форме N 3-фермер или копию сведений о состоянии животноводства по форме N 24-СХ, утвержденным приказами Федеральной службы государственной статистики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средой, с подтверждением их принятия Территориальным органом Федеральной службы государственной статистики по Пермскому краю в виде положительного уведомления о принятии отчета, или копию </w:t>
      </w:r>
      <w:hyperlink r:id="rId40">
        <w:r>
          <w:rPr>
            <w:color w:val="0000FF"/>
          </w:rPr>
          <w:t>отчета</w:t>
        </w:r>
      </w:hyperlink>
      <w:r>
        <w:t xml:space="preserve"> о движении скота и птицы на ферме по форме N СП-51, утвержденной постановлением Государственного комитета Российской Федерации по статистике от 29 сентября 1997 г. N 68 "Об утверждении унифицированных форм первичной учетной документации по учету сельскохозяйственной продукции и сырья", за отчетный финансовый год, заверенные сельскохозяйственным товаропроизводителем.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4.2. ГКУ направляет в Министерство реестр сельскохозяйственных товаропроизводителей, представивших Отчеты, и Отчеты не позднее 10-го рабочего дня после окончания срока представления Отчетов на основании акта приема-передачи, подписанного ответственными специалистами ГКУ и Министерства в день поступления реестров и Отчетов в Министерство.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4.3. Министерство вправе устанавливать в Соглашении сроки и формы представления сельскохозяйственными товаропроизводителями дополнительной отчетности.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Title"/>
        <w:jc w:val="center"/>
        <w:outlineLvl w:val="1"/>
      </w:pPr>
      <w:r>
        <w:t>V. Контроль и возврат субсидий</w:t>
      </w:r>
    </w:p>
    <w:p w:rsidR="001853B7" w:rsidRDefault="001853B7">
      <w:pPr>
        <w:pStyle w:val="ConsPlusNormal"/>
        <w:jc w:val="center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1853B7" w:rsidRDefault="001853B7">
      <w:pPr>
        <w:pStyle w:val="ConsPlusNormal"/>
        <w:jc w:val="center"/>
      </w:pPr>
      <w:r>
        <w:t>от 14.02.2023 N 119-п)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ind w:firstLine="540"/>
        <w:jc w:val="both"/>
      </w:pPr>
      <w:r>
        <w:t>5.1. Министерство в пределах своих полномочий проводит проверку соблюдения сельскохозяйственными товаропроизводителями порядка и условий предоставления субсидии, установленных настоящим Порядком и (или) Соглашением, в том числе в части достижения результатов.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в пределах своих полномочий проводят проверку в соответствии со </w:t>
      </w:r>
      <w:hyperlink r:id="rId42">
        <w:r>
          <w:rPr>
            <w:color w:val="0000FF"/>
          </w:rPr>
          <w:t>статьями 268.1</w:t>
        </w:r>
      </w:hyperlink>
      <w:r>
        <w:t xml:space="preserve"> и </w:t>
      </w:r>
      <w:hyperlink r:id="rId43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35" w:name="P276"/>
      <w:bookmarkEnd w:id="35"/>
      <w:r>
        <w:t>5.2. В случае выявления нарушения сельскохозяйственными товаропроизводителями, получившими субсидию, условий и порядка предоставления субсидий, установленных настоящим Порядком, субсидии подлежат возврату в бюджет Пермского края.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В случае выявления указанных в абзаце первом настоящего пункта нарушений по результатам проверок, проведенных органами государственного финансового контроля, субсидия подлежит возврату в бюджет Пермского края в порядке и сроки, установленные бюджетным законодательством Российской Федерации.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Возврат субсидии в случае выявления указанных в </w:t>
      </w:r>
      <w:hyperlink w:anchor="P276">
        <w:r>
          <w:rPr>
            <w:color w:val="0000FF"/>
          </w:rPr>
          <w:t>абзаце первом</w:t>
        </w:r>
      </w:hyperlink>
      <w:r>
        <w:t xml:space="preserve"> настоящего пункта нарушений по результатам проверок, проведенных Министерством, осуществляется в следующем порядке: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lastRenderedPageBreak/>
        <w:t>5.2.1. Министерство в 10-дневный срок со дня выявления соответствующего нарушения направляет сельскохозяйственному товаропроизводителю требование о возврате субсидии;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5.2.2. требование о возврате субсидии должно быть исполнено сельскохозяйственным товаропроизводителем в течение 1 месяца со дня его получения;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5.2.3. в случае невыполнения сельскохозяйственным товаропроизводителем требования о возврате субсидий в срок, установленный пунктом 5.2.2 настоящего Порядка, Министерство обеспечивает взыскание субсидии в судебном порядке.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36" w:name="P282"/>
      <w:bookmarkEnd w:id="36"/>
      <w:r>
        <w:t xml:space="preserve">5.3. Утратил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14.02.2023 N 119-п.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37" w:name="P283"/>
      <w:bookmarkEnd w:id="37"/>
      <w:r>
        <w:t>5.4. В случае если сельскохозяйственным товаропроизводителем по состоянию на 31 декабря года предоставления субсидии не достигнуты результаты, указанные в Соглашении, объем средств, подлежащий возврату в бюджет Пермского края (</w:t>
      </w: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>), рассчитывается по формуле: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x k x m / n) x 0,1,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ind w:firstLine="540"/>
        <w:jc w:val="both"/>
      </w:pPr>
      <w:r>
        <w:t>где:</w:t>
      </w:r>
    </w:p>
    <w:p w:rsidR="001853B7" w:rsidRDefault="001853B7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сельскохозяйственному товаропроизводителю;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m - количество результатов,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результата, имеет положительное значение;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n - общее количество результатов;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1853B7" w:rsidRDefault="001853B7">
      <w:pPr>
        <w:pStyle w:val="ConsPlusNormal"/>
        <w:jc w:val="both"/>
      </w:pPr>
    </w:p>
    <w:p w:rsidR="001853B7" w:rsidRPr="001853B7" w:rsidRDefault="001853B7">
      <w:pPr>
        <w:pStyle w:val="ConsPlusNormal"/>
        <w:jc w:val="center"/>
        <w:rPr>
          <w:lang w:val="en-US"/>
        </w:rPr>
      </w:pPr>
      <w:r w:rsidRPr="001853B7">
        <w:rPr>
          <w:lang w:val="en-US"/>
        </w:rPr>
        <w:t>k = SUM D</w:t>
      </w:r>
      <w:r w:rsidRPr="001853B7">
        <w:rPr>
          <w:vertAlign w:val="subscript"/>
          <w:lang w:val="en-US"/>
        </w:rPr>
        <w:t>i</w:t>
      </w:r>
      <w:r w:rsidRPr="001853B7">
        <w:rPr>
          <w:lang w:val="en-US"/>
        </w:rPr>
        <w:t xml:space="preserve"> / m,</w:t>
      </w:r>
    </w:p>
    <w:p w:rsidR="001853B7" w:rsidRPr="001853B7" w:rsidRDefault="001853B7">
      <w:pPr>
        <w:pStyle w:val="ConsPlusNormal"/>
        <w:jc w:val="both"/>
        <w:rPr>
          <w:lang w:val="en-US"/>
        </w:rPr>
      </w:pPr>
    </w:p>
    <w:p w:rsidR="001853B7" w:rsidRPr="001853B7" w:rsidRDefault="001853B7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1853B7">
        <w:rPr>
          <w:lang w:val="en-US"/>
        </w:rPr>
        <w:t>:</w:t>
      </w:r>
    </w:p>
    <w:p w:rsidR="001853B7" w:rsidRDefault="001853B7">
      <w:pPr>
        <w:pStyle w:val="ConsPlusNormal"/>
        <w:spacing w:before="220"/>
        <w:ind w:firstLine="540"/>
        <w:jc w:val="both"/>
      </w:pPr>
      <w:proofErr w:type="spellStart"/>
      <w:r>
        <w:t>Di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результата, рассчитывается по формуле: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center"/>
      </w:pPr>
      <w:proofErr w:type="spellStart"/>
      <w:r>
        <w:t>Di</w:t>
      </w:r>
      <w:proofErr w:type="spellEnd"/>
      <w:r>
        <w:t xml:space="preserve"> = 1 - </w:t>
      </w:r>
      <w:proofErr w:type="spellStart"/>
      <w:r>
        <w:t>Фi</w:t>
      </w:r>
      <w:proofErr w:type="spellEnd"/>
      <w:r>
        <w:t xml:space="preserve"> / </w:t>
      </w:r>
      <w:proofErr w:type="spellStart"/>
      <w:r>
        <w:t>Пi</w:t>
      </w:r>
      <w:proofErr w:type="spellEnd"/>
      <w:r>
        <w:t>,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ind w:firstLine="540"/>
        <w:jc w:val="both"/>
      </w:pPr>
      <w:r>
        <w:t>где:</w:t>
      </w:r>
    </w:p>
    <w:p w:rsidR="001853B7" w:rsidRDefault="001853B7">
      <w:pPr>
        <w:pStyle w:val="ConsPlusNormal"/>
        <w:spacing w:before="220"/>
        <w:ind w:firstLine="540"/>
        <w:jc w:val="both"/>
      </w:pPr>
      <w:proofErr w:type="spellStart"/>
      <w:r>
        <w:t>Фi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результата на отчетную дату;</w:t>
      </w:r>
    </w:p>
    <w:p w:rsidR="001853B7" w:rsidRDefault="001853B7">
      <w:pPr>
        <w:pStyle w:val="ConsPlusNormal"/>
        <w:spacing w:before="220"/>
        <w:ind w:firstLine="540"/>
        <w:jc w:val="both"/>
      </w:pPr>
      <w:proofErr w:type="spellStart"/>
      <w:r>
        <w:t>Пi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результата, установленное Соглашением.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5.5. Возврат средств, указанных в </w:t>
      </w:r>
      <w:hyperlink w:anchor="P283">
        <w:r>
          <w:rPr>
            <w:color w:val="0000FF"/>
          </w:rPr>
          <w:t>пункте 5.4</w:t>
        </w:r>
      </w:hyperlink>
      <w:r>
        <w:t xml:space="preserve"> настоящего Порядка, осуществляется в следующем порядке: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5.5.1. Министерство в течение 10 рабочих дней со дня получения от ГКУ Отчета направляет сельскохозяйственному товаропроизводителю требование о возврате средств, рассчитанных в соответствии с </w:t>
      </w:r>
      <w:hyperlink w:anchor="P283">
        <w:r>
          <w:rPr>
            <w:color w:val="0000FF"/>
          </w:rPr>
          <w:t>пунктом 5.4</w:t>
        </w:r>
      </w:hyperlink>
      <w:r>
        <w:t xml:space="preserve"> настоящего Порядка;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5.5.2. указанное в пункте 5.5.1 настоящего Порядка требование о возврате средств должно быть исполнено сельскохозяйственным товаропроизводителем в течение 1 месяца со дня его получения;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lastRenderedPageBreak/>
        <w:t>5.5.3. в случае невыполнения сельскохозяйственным товаропроизводителем в установленный срок требования о возврате средств Министерство обеспечивает их взыскание в судебном порядке.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5.6. Решение о возврате субсидии Министерством не принимается в случае, если установленный результат предоставления субсидии не достигнут в силу документально подтвержденного наступления следующих обстоятельств непреодолимой силы, препятствующих достижению соответствующего результата: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правовым актом органа государственной власти Пермского края;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аварии, опасные природные явления, катастрофы, стихийные бедствия или иные бедствия.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5.7. Утратил силу. - </w:t>
      </w: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14.02.2023 N 119-п.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right"/>
        <w:outlineLvl w:val="1"/>
      </w:pPr>
      <w:r>
        <w:t>Приложение 1</w:t>
      </w:r>
    </w:p>
    <w:p w:rsidR="001853B7" w:rsidRDefault="001853B7">
      <w:pPr>
        <w:pStyle w:val="ConsPlusNormal"/>
        <w:jc w:val="right"/>
      </w:pPr>
      <w:r>
        <w:t>к Порядку</w:t>
      </w:r>
    </w:p>
    <w:p w:rsidR="001853B7" w:rsidRDefault="001853B7">
      <w:pPr>
        <w:pStyle w:val="ConsPlusNormal"/>
        <w:jc w:val="right"/>
      </w:pPr>
      <w:r>
        <w:t>предоставления субсидий</w:t>
      </w:r>
    </w:p>
    <w:p w:rsidR="001853B7" w:rsidRDefault="001853B7">
      <w:pPr>
        <w:pStyle w:val="ConsPlusNormal"/>
        <w:jc w:val="right"/>
      </w:pPr>
      <w:r>
        <w:t>на возмещение части затрат</w:t>
      </w:r>
    </w:p>
    <w:p w:rsidR="001853B7" w:rsidRDefault="001853B7">
      <w:pPr>
        <w:pStyle w:val="ConsPlusNormal"/>
        <w:jc w:val="right"/>
      </w:pPr>
      <w:r>
        <w:t>на содержание товарного поголовья</w:t>
      </w:r>
    </w:p>
    <w:p w:rsidR="001853B7" w:rsidRDefault="001853B7">
      <w:pPr>
        <w:pStyle w:val="ConsPlusNormal"/>
        <w:jc w:val="right"/>
      </w:pPr>
      <w:r>
        <w:t>коров специализированных мясных</w:t>
      </w:r>
    </w:p>
    <w:p w:rsidR="001853B7" w:rsidRDefault="001853B7">
      <w:pPr>
        <w:pStyle w:val="ConsPlusNormal"/>
        <w:jc w:val="right"/>
      </w:pPr>
      <w:r>
        <w:t>пород и помесных коров,</w:t>
      </w:r>
    </w:p>
    <w:p w:rsidR="001853B7" w:rsidRDefault="001853B7">
      <w:pPr>
        <w:pStyle w:val="ConsPlusNormal"/>
        <w:jc w:val="right"/>
      </w:pPr>
      <w:r>
        <w:t>поголовья свиней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right"/>
      </w:pPr>
      <w:r>
        <w:t>ФОРМА</w:t>
      </w:r>
    </w:p>
    <w:p w:rsidR="001853B7" w:rsidRDefault="001853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8"/>
        <w:gridCol w:w="661"/>
        <w:gridCol w:w="1077"/>
        <w:gridCol w:w="737"/>
        <w:gridCol w:w="563"/>
        <w:gridCol w:w="2385"/>
      </w:tblGrid>
      <w:tr w:rsidR="001853B7"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  <w:r>
              <w:t>В Государственное казенное учреждение Пермского края "Центр развития агробизнеса",</w:t>
            </w:r>
          </w:p>
          <w:p w:rsidR="001853B7" w:rsidRDefault="001853B7">
            <w:pPr>
              <w:pStyle w:val="ConsPlusNormal"/>
            </w:pPr>
            <w:r>
              <w:t>г. Пермь</w:t>
            </w:r>
          </w:p>
          <w:p w:rsidR="001853B7" w:rsidRDefault="001853B7">
            <w:pPr>
              <w:pStyle w:val="ConsPlusNormal"/>
              <w:jc w:val="both"/>
            </w:pPr>
            <w:r>
              <w:t>____________________________</w:t>
            </w:r>
          </w:p>
          <w:p w:rsidR="001853B7" w:rsidRDefault="001853B7">
            <w:pPr>
              <w:pStyle w:val="ConsPlusNormal"/>
              <w:jc w:val="both"/>
            </w:pPr>
            <w:r>
              <w:t>от __________________________</w:t>
            </w:r>
          </w:p>
          <w:p w:rsidR="001853B7" w:rsidRDefault="001853B7">
            <w:pPr>
              <w:pStyle w:val="ConsPlusNormal"/>
              <w:jc w:val="both"/>
            </w:pPr>
            <w:r>
              <w:t>____________________________</w:t>
            </w:r>
          </w:p>
          <w:p w:rsidR="001853B7" w:rsidRDefault="001853B7">
            <w:pPr>
              <w:pStyle w:val="ConsPlusNormal"/>
              <w:jc w:val="center"/>
            </w:pPr>
            <w:r>
              <w:t>(полное наименование сельскохозяйственного товаропроизводителя)</w:t>
            </w:r>
          </w:p>
        </w:tc>
      </w:tr>
      <w:tr w:rsidR="001853B7"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  <w:jc w:val="both"/>
            </w:pPr>
            <w:r>
              <w:t>Дата, исходящий номер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  <w:jc w:val="center"/>
            </w:pPr>
            <w:bookmarkStart w:id="38" w:name="P338"/>
            <w:bookmarkEnd w:id="38"/>
            <w:r>
              <w:t>ЗАЯВКА</w:t>
            </w:r>
          </w:p>
          <w:p w:rsidR="001853B7" w:rsidRDefault="001853B7">
            <w:pPr>
              <w:pStyle w:val="ConsPlusNormal"/>
              <w:jc w:val="center"/>
            </w:pPr>
            <w:r>
              <w:t>на участие в отборе и предоставление субсидии на возмещение</w:t>
            </w:r>
          </w:p>
          <w:p w:rsidR="001853B7" w:rsidRDefault="001853B7">
            <w:pPr>
              <w:pStyle w:val="ConsPlusNormal"/>
              <w:jc w:val="center"/>
            </w:pPr>
            <w:r>
              <w:t>части затрат на содержание товарного поголовья коров</w:t>
            </w:r>
          </w:p>
          <w:p w:rsidR="001853B7" w:rsidRDefault="001853B7">
            <w:pPr>
              <w:pStyle w:val="ConsPlusNormal"/>
              <w:jc w:val="center"/>
            </w:pPr>
            <w:r>
              <w:t>специализированных мясных пород, и (или) поголовья помесных</w:t>
            </w:r>
          </w:p>
          <w:p w:rsidR="001853B7" w:rsidRDefault="001853B7">
            <w:pPr>
              <w:pStyle w:val="ConsPlusNormal"/>
              <w:jc w:val="center"/>
            </w:pPr>
            <w:r>
              <w:t>коров, и (или) поголовья свиней за счет средств бюджета</w:t>
            </w:r>
          </w:p>
          <w:p w:rsidR="001853B7" w:rsidRDefault="001853B7">
            <w:pPr>
              <w:pStyle w:val="ConsPlusNormal"/>
              <w:jc w:val="center"/>
            </w:pPr>
            <w:r>
              <w:t>Пермского края</w:t>
            </w:r>
          </w:p>
          <w:p w:rsidR="001853B7" w:rsidRDefault="001853B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853B7" w:rsidRDefault="001853B7">
            <w:pPr>
              <w:pStyle w:val="ConsPlusNormal"/>
              <w:jc w:val="center"/>
            </w:pPr>
            <w:r>
              <w:t>(полное наименование сельскохозяйственного товаропроизводителя)</w:t>
            </w:r>
          </w:p>
        </w:tc>
      </w:tr>
      <w:tr w:rsidR="001853B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  <w:ind w:firstLine="283"/>
              <w:jc w:val="both"/>
            </w:pPr>
            <w:r>
              <w:lastRenderedPageBreak/>
              <w:t>Прошу предоставить субсидии на возмещение части затрат на содержание товарного поголовья коров специализированных мясных пород, и (или) поголовья помесных коров, и (или) поголовья свиней из бюджета Пермского края в сумме ____________________________ (________________________________) рублей _____ копеек, в том числе:</w:t>
            </w:r>
          </w:p>
          <w:p w:rsidR="001853B7" w:rsidRDefault="001853B7">
            <w:pPr>
              <w:pStyle w:val="ConsPlusNormal"/>
              <w:ind w:firstLine="283"/>
              <w:jc w:val="both"/>
            </w:pPr>
            <w:r>
              <w:t>на содержание товарного поголовья коров специализированных мясных пород и (или) поголовья помесных коров в сумме _____________________ (________________________________) рублей _____ копеек;</w:t>
            </w:r>
          </w:p>
          <w:p w:rsidR="001853B7" w:rsidRDefault="001853B7">
            <w:pPr>
              <w:pStyle w:val="ConsPlusNormal"/>
              <w:ind w:firstLine="283"/>
              <w:jc w:val="both"/>
            </w:pPr>
            <w:r>
              <w:t>на содержание поголовья свиней в сумме _____________________ (________________________________) рублей _____ копеек.</w:t>
            </w:r>
          </w:p>
          <w:p w:rsidR="001853B7" w:rsidRDefault="001853B7">
            <w:pPr>
              <w:pStyle w:val="ConsPlusNormal"/>
              <w:ind w:firstLine="283"/>
              <w:jc w:val="both"/>
            </w:pPr>
            <w:r>
              <w:t>Сообщаю следующие сведения:</w:t>
            </w:r>
          </w:p>
          <w:p w:rsidR="001853B7" w:rsidRDefault="001853B7">
            <w:pPr>
              <w:pStyle w:val="ConsPlusNormal"/>
              <w:ind w:firstLine="283"/>
              <w:jc w:val="both"/>
            </w:pPr>
            <w:r>
              <w:t>1. Полное наименование _________________________________________________.</w:t>
            </w:r>
          </w:p>
          <w:p w:rsidR="001853B7" w:rsidRDefault="001853B7">
            <w:pPr>
              <w:pStyle w:val="ConsPlusNormal"/>
              <w:ind w:firstLine="283"/>
              <w:jc w:val="both"/>
            </w:pPr>
            <w:r>
              <w:t>2. Местонахождение ____________________________________________________.</w:t>
            </w:r>
          </w:p>
          <w:p w:rsidR="001853B7" w:rsidRDefault="001853B7">
            <w:pPr>
              <w:pStyle w:val="ConsPlusNormal"/>
              <w:ind w:firstLine="283"/>
              <w:jc w:val="both"/>
            </w:pPr>
            <w:r>
              <w:t>3. Почтовый адрес ______________________________________________________.</w:t>
            </w:r>
          </w:p>
          <w:p w:rsidR="001853B7" w:rsidRDefault="001853B7">
            <w:pPr>
              <w:pStyle w:val="ConsPlusNormal"/>
              <w:ind w:firstLine="283"/>
              <w:jc w:val="both"/>
            </w:pPr>
            <w:r>
              <w:t>4. Адрес электронной почты _____________________________________________.</w:t>
            </w:r>
          </w:p>
          <w:p w:rsidR="001853B7" w:rsidRDefault="001853B7">
            <w:pPr>
              <w:pStyle w:val="ConsPlusNormal"/>
              <w:ind w:firstLine="283"/>
              <w:jc w:val="both"/>
            </w:pPr>
            <w:r>
              <w:t>5. Телефон/факс ________________________________________________________.</w:t>
            </w:r>
          </w:p>
          <w:p w:rsidR="001853B7" w:rsidRDefault="001853B7">
            <w:pPr>
              <w:pStyle w:val="ConsPlusNormal"/>
              <w:ind w:firstLine="283"/>
              <w:jc w:val="both"/>
            </w:pPr>
            <w:r>
              <w:t>6. ОГРН (ОГРНИП) _____________________________________________________.</w:t>
            </w:r>
          </w:p>
          <w:p w:rsidR="001853B7" w:rsidRDefault="001853B7">
            <w:pPr>
              <w:pStyle w:val="ConsPlusNormal"/>
              <w:ind w:firstLine="283"/>
              <w:jc w:val="both"/>
            </w:pPr>
            <w:r>
              <w:t>7. ИНН ________________________________________________________________.</w:t>
            </w:r>
          </w:p>
          <w:p w:rsidR="001853B7" w:rsidRDefault="001853B7">
            <w:pPr>
              <w:pStyle w:val="ConsPlusNormal"/>
              <w:ind w:firstLine="283"/>
              <w:jc w:val="both"/>
            </w:pPr>
            <w:r>
              <w:t>8. КПП ________________________________________________________________.</w:t>
            </w:r>
          </w:p>
          <w:p w:rsidR="001853B7" w:rsidRDefault="001853B7">
            <w:pPr>
              <w:pStyle w:val="ConsPlusNormal"/>
              <w:ind w:firstLine="283"/>
              <w:jc w:val="both"/>
            </w:pPr>
            <w:r>
              <w:t>9. ОКПО ______________________________________________________________.</w:t>
            </w:r>
          </w:p>
          <w:p w:rsidR="001853B7" w:rsidRDefault="001853B7">
            <w:pPr>
              <w:pStyle w:val="ConsPlusNormal"/>
              <w:ind w:firstLine="283"/>
              <w:jc w:val="both"/>
            </w:pPr>
            <w:r>
              <w:t xml:space="preserve">10. </w:t>
            </w:r>
            <w:hyperlink r:id="rId46">
              <w:r>
                <w:rPr>
                  <w:color w:val="0000FF"/>
                </w:rPr>
                <w:t>ОКТМО</w:t>
              </w:r>
            </w:hyperlink>
            <w:r>
              <w:t xml:space="preserve"> ____________________________________________________________.</w:t>
            </w:r>
          </w:p>
          <w:p w:rsidR="001853B7" w:rsidRDefault="001853B7">
            <w:pPr>
              <w:pStyle w:val="ConsPlusNormal"/>
              <w:ind w:firstLine="283"/>
              <w:jc w:val="both"/>
            </w:pPr>
            <w:r>
              <w:t xml:space="preserve">К заявке приложены документы согласно </w:t>
            </w:r>
            <w:proofErr w:type="gramStart"/>
            <w:r>
              <w:t>описи</w:t>
            </w:r>
            <w:proofErr w:type="gramEnd"/>
            <w:r>
              <w:t xml:space="preserve"> на _______ л. в 1 экз.</w:t>
            </w:r>
          </w:p>
          <w:p w:rsidR="001853B7" w:rsidRDefault="001853B7">
            <w:pPr>
              <w:pStyle w:val="ConsPlusNormal"/>
              <w:ind w:firstLine="283"/>
              <w:jc w:val="both"/>
            </w:pPr>
            <w:r>
              <w:t>Достоверность и полноту сведений, содержащихся в настоящей заявке и прилагаемых к ней документах, подтверждаю.</w:t>
            </w:r>
          </w:p>
          <w:p w:rsidR="001853B7" w:rsidRDefault="001853B7">
            <w:pPr>
              <w:pStyle w:val="ConsPlusNormal"/>
              <w:ind w:firstLine="283"/>
              <w:jc w:val="both"/>
            </w:pPr>
            <w:r>
              <w:t>Об ответственности за предоставление недостоверных сведений предупрежден.</w:t>
            </w:r>
          </w:p>
          <w:p w:rsidR="001853B7" w:rsidRDefault="001853B7">
            <w:pPr>
              <w:pStyle w:val="ConsPlusNormal"/>
              <w:ind w:firstLine="283"/>
              <w:jc w:val="both"/>
            </w:pPr>
            <w:r>
              <w:t>Подписанием настоящей заявки я даю согласие на публикацию (размещение) в информационно-телекоммуникационной сети "Интернет" информации, содержащейся в настоящей заявке.</w:t>
            </w:r>
          </w:p>
        </w:tc>
      </w:tr>
      <w:tr w:rsidR="001853B7"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  <w:r>
              <w:t>Руководитель</w:t>
            </w:r>
          </w:p>
          <w:p w:rsidR="001853B7" w:rsidRDefault="001853B7">
            <w:pPr>
              <w:pStyle w:val="ConsPlusNormal"/>
            </w:pPr>
            <w:r>
              <w:t>сельскохозяйственного</w:t>
            </w:r>
          </w:p>
          <w:p w:rsidR="001853B7" w:rsidRDefault="001853B7">
            <w:pPr>
              <w:pStyle w:val="ConsPlusNormal"/>
            </w:pPr>
            <w:r>
              <w:t>товаропроизводителя _______________</w:t>
            </w:r>
          </w:p>
          <w:p w:rsidR="001853B7" w:rsidRDefault="001853B7">
            <w:pPr>
              <w:pStyle w:val="ConsPlusNormal"/>
              <w:ind w:left="2547"/>
            </w:pPr>
            <w:r>
              <w:t>(должность)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/____________/</w:t>
            </w:r>
          </w:p>
          <w:p w:rsidR="001853B7" w:rsidRDefault="001853B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______________________</w:t>
            </w:r>
          </w:p>
          <w:p w:rsidR="001853B7" w:rsidRDefault="001853B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53B7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  <w:r>
              <w:t>Главный бухгалтер</w:t>
            </w:r>
          </w:p>
          <w:p w:rsidR="001853B7" w:rsidRDefault="001853B7">
            <w:pPr>
              <w:pStyle w:val="ConsPlusNormal"/>
            </w:pPr>
            <w:r>
              <w:t>(при наличии) _______________</w:t>
            </w:r>
          </w:p>
          <w:p w:rsidR="001853B7" w:rsidRDefault="001853B7">
            <w:pPr>
              <w:pStyle w:val="ConsPlusNormal"/>
              <w:ind w:left="1981"/>
            </w:pPr>
            <w:r>
              <w:t>(подпись)</w:t>
            </w:r>
          </w:p>
        </w:tc>
        <w:tc>
          <w:tcPr>
            <w:tcW w:w="30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/______________________/</w:t>
            </w:r>
          </w:p>
          <w:p w:rsidR="001853B7" w:rsidRDefault="001853B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  <w:jc w:val="both"/>
            </w:pPr>
            <w:r>
              <w:t>"___" __________ 20__ г.</w:t>
            </w:r>
          </w:p>
          <w:p w:rsidR="001853B7" w:rsidRDefault="001853B7">
            <w:pPr>
              <w:pStyle w:val="ConsPlusNormal"/>
            </w:pPr>
          </w:p>
          <w:p w:rsidR="001853B7" w:rsidRDefault="001853B7">
            <w:pPr>
              <w:pStyle w:val="ConsPlusNormal"/>
              <w:jc w:val="both"/>
            </w:pPr>
            <w:r>
              <w:t>МП (при наличии)</w:t>
            </w:r>
          </w:p>
        </w:tc>
      </w:tr>
    </w:tbl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right"/>
        <w:outlineLvl w:val="1"/>
      </w:pPr>
      <w:r>
        <w:t>Приложение 2</w:t>
      </w:r>
    </w:p>
    <w:p w:rsidR="001853B7" w:rsidRDefault="001853B7">
      <w:pPr>
        <w:pStyle w:val="ConsPlusNormal"/>
        <w:jc w:val="right"/>
      </w:pPr>
      <w:r>
        <w:t>к Порядку</w:t>
      </w:r>
    </w:p>
    <w:p w:rsidR="001853B7" w:rsidRDefault="001853B7">
      <w:pPr>
        <w:pStyle w:val="ConsPlusNormal"/>
        <w:jc w:val="right"/>
      </w:pPr>
      <w:r>
        <w:t>предоставления субсидий</w:t>
      </w:r>
    </w:p>
    <w:p w:rsidR="001853B7" w:rsidRDefault="001853B7">
      <w:pPr>
        <w:pStyle w:val="ConsPlusNormal"/>
        <w:jc w:val="right"/>
      </w:pPr>
      <w:r>
        <w:t>на возмещение части затрат</w:t>
      </w:r>
    </w:p>
    <w:p w:rsidR="001853B7" w:rsidRDefault="001853B7">
      <w:pPr>
        <w:pStyle w:val="ConsPlusNormal"/>
        <w:jc w:val="right"/>
      </w:pPr>
      <w:r>
        <w:t>на содержание товарного поголовья</w:t>
      </w:r>
    </w:p>
    <w:p w:rsidR="001853B7" w:rsidRDefault="001853B7">
      <w:pPr>
        <w:pStyle w:val="ConsPlusNormal"/>
        <w:jc w:val="right"/>
      </w:pPr>
      <w:r>
        <w:t>коров специализированных мясных</w:t>
      </w:r>
    </w:p>
    <w:p w:rsidR="001853B7" w:rsidRDefault="001853B7">
      <w:pPr>
        <w:pStyle w:val="ConsPlusNormal"/>
        <w:jc w:val="right"/>
      </w:pPr>
      <w:r>
        <w:t>пород и помесных коров,</w:t>
      </w:r>
    </w:p>
    <w:p w:rsidR="001853B7" w:rsidRDefault="001853B7">
      <w:pPr>
        <w:pStyle w:val="ConsPlusNormal"/>
        <w:jc w:val="right"/>
      </w:pPr>
      <w:r>
        <w:t>поголовья свиней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Title"/>
        <w:jc w:val="center"/>
      </w:pPr>
      <w:bookmarkStart w:id="39" w:name="P395"/>
      <w:bookmarkEnd w:id="39"/>
      <w:r>
        <w:lastRenderedPageBreak/>
        <w:t>ПЕРЕЧЕНЬ</w:t>
      </w:r>
    </w:p>
    <w:p w:rsidR="001853B7" w:rsidRDefault="001853B7">
      <w:pPr>
        <w:pStyle w:val="ConsPlusTitle"/>
        <w:jc w:val="center"/>
      </w:pPr>
      <w:r>
        <w:t>направлений затрат и документов, подтверждающих фактически</w:t>
      </w:r>
    </w:p>
    <w:p w:rsidR="001853B7" w:rsidRDefault="001853B7">
      <w:pPr>
        <w:pStyle w:val="ConsPlusTitle"/>
        <w:jc w:val="center"/>
      </w:pPr>
      <w:r>
        <w:t>произведенные затраты на объектах животноводства</w:t>
      </w:r>
    </w:p>
    <w:p w:rsidR="001853B7" w:rsidRDefault="001853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4394"/>
      </w:tblGrid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Направление затрат</w:t>
            </w:r>
          </w:p>
        </w:tc>
        <w:tc>
          <w:tcPr>
            <w:tcW w:w="43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Наименование документа, подтверждающего затраты</w:t>
            </w: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3</w:t>
            </w:r>
          </w:p>
        </w:tc>
      </w:tr>
      <w:tr w:rsidR="001853B7">
        <w:tc>
          <w:tcPr>
            <w:tcW w:w="9049" w:type="dxa"/>
            <w:gridSpan w:val="3"/>
            <w:vAlign w:val="center"/>
          </w:tcPr>
          <w:p w:rsidR="001853B7" w:rsidRDefault="001853B7">
            <w:pPr>
              <w:pStyle w:val="ConsPlusNormal"/>
              <w:jc w:val="center"/>
              <w:outlineLvl w:val="2"/>
            </w:pPr>
            <w:r>
              <w:t>Для сельскохозяйственных товаропроизводителей, осуществляющих деятельность по содержанию товарного поголовья коров специализированных мясных пород и (или) поголовья помесных коров</w:t>
            </w: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vAlign w:val="center"/>
          </w:tcPr>
          <w:p w:rsidR="001853B7" w:rsidRDefault="001853B7">
            <w:pPr>
              <w:pStyle w:val="ConsPlusNormal"/>
            </w:pPr>
            <w:r>
              <w:t>Корма, кормовые добавки</w:t>
            </w:r>
          </w:p>
        </w:tc>
        <w:tc>
          <w:tcPr>
            <w:tcW w:w="4394" w:type="dxa"/>
            <w:vMerge w:val="restart"/>
            <w:vAlign w:val="center"/>
          </w:tcPr>
          <w:p w:rsidR="001853B7" w:rsidRDefault="001853B7">
            <w:pPr>
              <w:pStyle w:val="ConsPlusNormal"/>
            </w:pPr>
            <w:r>
              <w:t>Копии договора(-</w:t>
            </w:r>
            <w:proofErr w:type="spellStart"/>
            <w:r>
              <w:t>ов</w:t>
            </w:r>
            <w:proofErr w:type="spellEnd"/>
            <w:r>
              <w:t>), универсального передаточного документа, и (или) счета-фактуры, и (или) счета, и (или) товарной накладной (товарно-транспортной накладной), платежных поручений или иных первичных учетных документов, содержащих соответствующие сведения</w:t>
            </w: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  <w:vAlign w:val="center"/>
          </w:tcPr>
          <w:p w:rsidR="001853B7" w:rsidRDefault="001853B7">
            <w:pPr>
              <w:pStyle w:val="ConsPlusNormal"/>
            </w:pPr>
            <w:r>
              <w:t>Горюче-смазочные материалы</w:t>
            </w:r>
          </w:p>
        </w:tc>
        <w:tc>
          <w:tcPr>
            <w:tcW w:w="4394" w:type="dxa"/>
            <w:vMerge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  <w:vAlign w:val="center"/>
          </w:tcPr>
          <w:p w:rsidR="001853B7" w:rsidRDefault="001853B7">
            <w:pPr>
              <w:pStyle w:val="ConsPlusNormal"/>
            </w:pPr>
            <w:r>
              <w:t>Ветеринарные препараты</w:t>
            </w:r>
          </w:p>
        </w:tc>
        <w:tc>
          <w:tcPr>
            <w:tcW w:w="4394" w:type="dxa"/>
            <w:vMerge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  <w:vAlign w:val="center"/>
          </w:tcPr>
          <w:p w:rsidR="001853B7" w:rsidRDefault="001853B7">
            <w:pPr>
              <w:pStyle w:val="ConsPlusNormal"/>
            </w:pPr>
            <w:r>
              <w:t>Запасные части для сельскохозяйственной техники, используемой на объектах животноводства</w:t>
            </w:r>
          </w:p>
        </w:tc>
        <w:tc>
          <w:tcPr>
            <w:tcW w:w="4394" w:type="dxa"/>
            <w:vMerge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  <w:vAlign w:val="center"/>
          </w:tcPr>
          <w:p w:rsidR="001853B7" w:rsidRDefault="001853B7">
            <w:pPr>
              <w:pStyle w:val="ConsPlusNormal"/>
            </w:pPr>
            <w:r>
              <w:t>Расходные материалы для заготовки кормов</w:t>
            </w:r>
          </w:p>
        </w:tc>
        <w:tc>
          <w:tcPr>
            <w:tcW w:w="4394" w:type="dxa"/>
            <w:vMerge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  <w:vAlign w:val="center"/>
          </w:tcPr>
          <w:p w:rsidR="001853B7" w:rsidRDefault="001853B7">
            <w:pPr>
              <w:pStyle w:val="ConsPlusNormal"/>
            </w:pPr>
            <w:r>
              <w:t>Строительные материалы для ремонта объектов животноводства</w:t>
            </w:r>
          </w:p>
        </w:tc>
        <w:tc>
          <w:tcPr>
            <w:tcW w:w="4394" w:type="dxa"/>
            <w:vMerge w:val="restart"/>
            <w:vAlign w:val="center"/>
          </w:tcPr>
          <w:p w:rsidR="001853B7" w:rsidRDefault="001853B7">
            <w:pPr>
              <w:pStyle w:val="ConsPlusNormal"/>
            </w:pPr>
            <w:r>
              <w:t>Копии договора(-</w:t>
            </w:r>
            <w:proofErr w:type="spellStart"/>
            <w:r>
              <w:t>ов</w:t>
            </w:r>
            <w:proofErr w:type="spellEnd"/>
            <w:r>
              <w:t>) об оказании услуг (выполнении работ), универсального передаточного документа, и (или) счета-фактуры, и (или) счета, и (или) товарной накладной (товарно-транспортной накладной), платежных поручений или иных первичных учетных документов, содержащих соответствующие сведения, акт о приемке оказанных услуг (выполненных работ)</w:t>
            </w: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  <w:vAlign w:val="center"/>
          </w:tcPr>
          <w:p w:rsidR="001853B7" w:rsidRDefault="001853B7">
            <w:pPr>
              <w:pStyle w:val="ConsPlusNormal"/>
            </w:pPr>
            <w:r>
              <w:t xml:space="preserve">Приобретение семени племенных быков-производителей, эмбрионов, пчелосемей и </w:t>
            </w:r>
            <w:proofErr w:type="spellStart"/>
            <w:r>
              <w:t>пчелопакетов</w:t>
            </w:r>
            <w:proofErr w:type="spellEnd"/>
            <w:r>
              <w:t>, оборудования для пунктов искусственного осеменения животных, инструментов и материалов для искусственного осеменения</w:t>
            </w:r>
          </w:p>
        </w:tc>
        <w:tc>
          <w:tcPr>
            <w:tcW w:w="4394" w:type="dxa"/>
            <w:vMerge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  <w:vAlign w:val="center"/>
          </w:tcPr>
          <w:p w:rsidR="001853B7" w:rsidRDefault="001853B7">
            <w:pPr>
              <w:pStyle w:val="ConsPlusNormal"/>
            </w:pPr>
            <w:r>
              <w:t>Транспортировка грузов на объектах животноводства</w:t>
            </w:r>
          </w:p>
        </w:tc>
        <w:tc>
          <w:tcPr>
            <w:tcW w:w="4394" w:type="dxa"/>
            <w:vMerge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95" w:type="dxa"/>
            <w:vAlign w:val="center"/>
          </w:tcPr>
          <w:p w:rsidR="001853B7" w:rsidRDefault="001853B7">
            <w:pPr>
              <w:pStyle w:val="ConsPlusNormal"/>
            </w:pPr>
            <w:r>
              <w:t>Мечение сельскохозяйственных животных</w:t>
            </w:r>
          </w:p>
        </w:tc>
        <w:tc>
          <w:tcPr>
            <w:tcW w:w="4394" w:type="dxa"/>
            <w:vMerge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95" w:type="dxa"/>
            <w:vAlign w:val="center"/>
          </w:tcPr>
          <w:p w:rsidR="001853B7" w:rsidRDefault="001853B7">
            <w:pPr>
              <w:pStyle w:val="ConsPlusNormal"/>
            </w:pPr>
            <w:r>
              <w:t>Ремонт объектов животноводства и сельскохозяйственной техники (оборудования), используемых на объектах животноводства</w:t>
            </w:r>
          </w:p>
        </w:tc>
        <w:tc>
          <w:tcPr>
            <w:tcW w:w="4394" w:type="dxa"/>
            <w:vMerge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95" w:type="dxa"/>
            <w:vAlign w:val="center"/>
          </w:tcPr>
          <w:p w:rsidR="001853B7" w:rsidRDefault="001853B7">
            <w:pPr>
              <w:pStyle w:val="ConsPlusNormal"/>
            </w:pPr>
            <w:r>
              <w:t>Зоотехническое и ветеринарное обслуживание сельскохозяйственных животных</w:t>
            </w:r>
          </w:p>
        </w:tc>
        <w:tc>
          <w:tcPr>
            <w:tcW w:w="4394" w:type="dxa"/>
            <w:vMerge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95" w:type="dxa"/>
            <w:vAlign w:val="center"/>
          </w:tcPr>
          <w:p w:rsidR="001853B7" w:rsidRDefault="001853B7">
            <w:pPr>
              <w:pStyle w:val="ConsPlusNormal"/>
            </w:pPr>
            <w:r>
              <w:t>Оплата труда работников отрасли животноводства с начислениями на выплаты по оплате труда</w:t>
            </w:r>
          </w:p>
        </w:tc>
        <w:tc>
          <w:tcPr>
            <w:tcW w:w="4394" w:type="dxa"/>
            <w:vAlign w:val="center"/>
          </w:tcPr>
          <w:p w:rsidR="001853B7" w:rsidRDefault="001853B7">
            <w:pPr>
              <w:pStyle w:val="ConsPlusNormal"/>
            </w:pPr>
            <w:r>
              <w:t>Копии платежных ведомостей или расчетно-платежных ведомостей и платежных поручений</w:t>
            </w: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95" w:type="dxa"/>
            <w:vAlign w:val="center"/>
          </w:tcPr>
          <w:p w:rsidR="001853B7" w:rsidRDefault="001853B7">
            <w:pPr>
              <w:pStyle w:val="ConsPlusNormal"/>
            </w:pPr>
            <w:r>
              <w:t>Электроэнергия</w:t>
            </w:r>
          </w:p>
        </w:tc>
        <w:tc>
          <w:tcPr>
            <w:tcW w:w="4394" w:type="dxa"/>
            <w:vAlign w:val="center"/>
          </w:tcPr>
          <w:p w:rsidR="001853B7" w:rsidRDefault="001853B7">
            <w:pPr>
              <w:pStyle w:val="ConsPlusNormal"/>
            </w:pPr>
            <w:r>
              <w:t xml:space="preserve">Копии актов электропотребления по договору электроснабжения в разрезе точек </w:t>
            </w:r>
            <w:r>
              <w:lastRenderedPageBreak/>
              <w:t>учета, акты выполненных работ (оказанных услуг), счета за потребленную электроэнергию на оплату и платежные поручения</w:t>
            </w:r>
          </w:p>
        </w:tc>
      </w:tr>
      <w:tr w:rsidR="001853B7">
        <w:tc>
          <w:tcPr>
            <w:tcW w:w="9049" w:type="dxa"/>
            <w:gridSpan w:val="3"/>
            <w:vAlign w:val="center"/>
          </w:tcPr>
          <w:p w:rsidR="001853B7" w:rsidRDefault="001853B7">
            <w:pPr>
              <w:pStyle w:val="ConsPlusNormal"/>
              <w:jc w:val="center"/>
              <w:outlineLvl w:val="2"/>
            </w:pPr>
            <w:r>
              <w:lastRenderedPageBreak/>
              <w:t>Для сельскохозяйственных товаропроизводителей, осуществляющих деятельность по содержанию поголовья свиней</w:t>
            </w: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vAlign w:val="center"/>
          </w:tcPr>
          <w:p w:rsidR="001853B7" w:rsidRDefault="001853B7">
            <w:pPr>
              <w:pStyle w:val="ConsPlusNormal"/>
            </w:pPr>
            <w:r>
              <w:t>Приобретение кормов, кормовых добавок</w:t>
            </w:r>
          </w:p>
        </w:tc>
        <w:tc>
          <w:tcPr>
            <w:tcW w:w="4394" w:type="dxa"/>
            <w:vMerge w:val="restart"/>
            <w:vAlign w:val="center"/>
          </w:tcPr>
          <w:p w:rsidR="001853B7" w:rsidRDefault="001853B7">
            <w:pPr>
              <w:pStyle w:val="ConsPlusNormal"/>
            </w:pPr>
            <w:r>
              <w:t>Копии договора(-</w:t>
            </w:r>
            <w:proofErr w:type="spellStart"/>
            <w:r>
              <w:t>ов</w:t>
            </w:r>
            <w:proofErr w:type="spellEnd"/>
            <w:r>
              <w:t>), универсального передаточного документа, и (или) счета-фактуры, и (или) товарной накладной (товарно-транспортной накладной), счета, платежных поручений или иных первичных учетных документов, содержащих соответствующие сведения</w:t>
            </w: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  <w:vAlign w:val="center"/>
          </w:tcPr>
          <w:p w:rsidR="001853B7" w:rsidRDefault="001853B7">
            <w:pPr>
              <w:pStyle w:val="ConsPlusNormal"/>
            </w:pPr>
            <w:r>
              <w:t>Приобретение ветеринарных препаратов</w:t>
            </w:r>
          </w:p>
        </w:tc>
        <w:tc>
          <w:tcPr>
            <w:tcW w:w="4394" w:type="dxa"/>
            <w:vMerge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  <w:vAlign w:val="center"/>
          </w:tcPr>
          <w:p w:rsidR="001853B7" w:rsidRDefault="001853B7">
            <w:pPr>
              <w:pStyle w:val="ConsPlusNormal"/>
            </w:pPr>
            <w:r>
              <w:t>Зоотехническое и ветеринарное обслуживание свиней</w:t>
            </w:r>
          </w:p>
        </w:tc>
        <w:tc>
          <w:tcPr>
            <w:tcW w:w="4394" w:type="dxa"/>
            <w:vAlign w:val="center"/>
          </w:tcPr>
          <w:p w:rsidR="001853B7" w:rsidRDefault="001853B7">
            <w:pPr>
              <w:pStyle w:val="ConsPlusNormal"/>
            </w:pPr>
            <w:r>
              <w:t>Копии договора(-</w:t>
            </w:r>
            <w:proofErr w:type="spellStart"/>
            <w:r>
              <w:t>ов</w:t>
            </w:r>
            <w:proofErr w:type="spellEnd"/>
            <w:r>
              <w:t>) об оказании услуг (выполнении работ), универсального передаточного документа, и (или) счета-фактуры, и (или) товарной накладной (товарно-транспортной накладной), счета, платежных поручений или иных первичных учетных документов, содержащих соответствующие сведения, акт о приемке оказанных услуг (выполненных работ)</w:t>
            </w:r>
          </w:p>
        </w:tc>
      </w:tr>
    </w:tbl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right"/>
        <w:outlineLvl w:val="1"/>
      </w:pPr>
      <w:r>
        <w:t>Приложение 3</w:t>
      </w:r>
    </w:p>
    <w:p w:rsidR="001853B7" w:rsidRDefault="001853B7">
      <w:pPr>
        <w:pStyle w:val="ConsPlusNormal"/>
        <w:jc w:val="right"/>
      </w:pPr>
      <w:r>
        <w:t>к Порядку</w:t>
      </w:r>
    </w:p>
    <w:p w:rsidR="001853B7" w:rsidRDefault="001853B7">
      <w:pPr>
        <w:pStyle w:val="ConsPlusNormal"/>
        <w:jc w:val="right"/>
      </w:pPr>
      <w:r>
        <w:t>предоставления субсидий</w:t>
      </w:r>
    </w:p>
    <w:p w:rsidR="001853B7" w:rsidRDefault="001853B7">
      <w:pPr>
        <w:pStyle w:val="ConsPlusNormal"/>
        <w:jc w:val="right"/>
      </w:pPr>
      <w:r>
        <w:t>на возмещение части затрат</w:t>
      </w:r>
    </w:p>
    <w:p w:rsidR="001853B7" w:rsidRDefault="001853B7">
      <w:pPr>
        <w:pStyle w:val="ConsPlusNormal"/>
        <w:jc w:val="right"/>
      </w:pPr>
      <w:r>
        <w:t>на содержание товарного поголовья</w:t>
      </w:r>
    </w:p>
    <w:p w:rsidR="001853B7" w:rsidRDefault="001853B7">
      <w:pPr>
        <w:pStyle w:val="ConsPlusNormal"/>
        <w:jc w:val="right"/>
      </w:pPr>
      <w:r>
        <w:t>коров специализированных мясных</w:t>
      </w:r>
    </w:p>
    <w:p w:rsidR="001853B7" w:rsidRDefault="001853B7">
      <w:pPr>
        <w:pStyle w:val="ConsPlusNormal"/>
        <w:jc w:val="right"/>
      </w:pPr>
      <w:r>
        <w:t>пород и помесных коров,</w:t>
      </w:r>
    </w:p>
    <w:p w:rsidR="001853B7" w:rsidRDefault="001853B7">
      <w:pPr>
        <w:pStyle w:val="ConsPlusNormal"/>
        <w:jc w:val="right"/>
      </w:pPr>
      <w:r>
        <w:t>поголовья свиней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right"/>
      </w:pPr>
      <w:r>
        <w:t>ФОРМА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center"/>
      </w:pPr>
      <w:bookmarkStart w:id="40" w:name="P461"/>
      <w:bookmarkEnd w:id="40"/>
      <w:r>
        <w:t>РЕЕСТР</w:t>
      </w:r>
    </w:p>
    <w:p w:rsidR="001853B7" w:rsidRDefault="001853B7">
      <w:pPr>
        <w:pStyle w:val="ConsPlusNormal"/>
        <w:jc w:val="center"/>
      </w:pPr>
      <w:r>
        <w:t>документов, подтверждающих фактически произведенные затраты</w:t>
      </w:r>
    </w:p>
    <w:p w:rsidR="001853B7" w:rsidRDefault="001853B7">
      <w:pPr>
        <w:pStyle w:val="ConsPlusNormal"/>
        <w:jc w:val="center"/>
      </w:pPr>
      <w:r>
        <w:t>на объектах животноводства</w:t>
      </w:r>
    </w:p>
    <w:p w:rsidR="001853B7" w:rsidRDefault="001853B7">
      <w:pPr>
        <w:pStyle w:val="ConsPlusNormal"/>
        <w:jc w:val="center"/>
      </w:pPr>
      <w:r>
        <w:t>____________________________________________________________</w:t>
      </w:r>
    </w:p>
    <w:p w:rsidR="001853B7" w:rsidRDefault="001853B7">
      <w:pPr>
        <w:pStyle w:val="ConsPlusNormal"/>
        <w:jc w:val="center"/>
      </w:pPr>
      <w:r>
        <w:t>(полное наименование сельскохозяйственного</w:t>
      </w:r>
    </w:p>
    <w:p w:rsidR="001853B7" w:rsidRDefault="001853B7">
      <w:pPr>
        <w:pStyle w:val="ConsPlusNormal"/>
        <w:jc w:val="center"/>
      </w:pPr>
      <w:r>
        <w:t>товаропроизводителя)</w:t>
      </w:r>
    </w:p>
    <w:p w:rsidR="001853B7" w:rsidRDefault="001853B7">
      <w:pPr>
        <w:pStyle w:val="ConsPlusNormal"/>
        <w:jc w:val="center"/>
      </w:pPr>
      <w:r>
        <w:t>____________________________________________________________</w:t>
      </w:r>
    </w:p>
    <w:p w:rsidR="001853B7" w:rsidRDefault="001853B7">
      <w:pPr>
        <w:pStyle w:val="ConsPlusNormal"/>
        <w:jc w:val="center"/>
      </w:pPr>
      <w:r>
        <w:t>(наименование вида субсидии)</w:t>
      </w:r>
    </w:p>
    <w:p w:rsidR="001853B7" w:rsidRDefault="001853B7">
      <w:pPr>
        <w:pStyle w:val="ConsPlusNormal"/>
        <w:jc w:val="center"/>
      </w:pPr>
      <w:r>
        <w:t>за период с ___ ___________ 20__ г. по ___ _________ 20__ г.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sectPr w:rsidR="001853B7" w:rsidSect="00B151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760"/>
        <w:gridCol w:w="1588"/>
        <w:gridCol w:w="868"/>
        <w:gridCol w:w="794"/>
        <w:gridCol w:w="907"/>
        <w:gridCol w:w="794"/>
        <w:gridCol w:w="902"/>
        <w:gridCol w:w="794"/>
        <w:gridCol w:w="907"/>
        <w:gridCol w:w="794"/>
        <w:gridCol w:w="907"/>
        <w:gridCol w:w="760"/>
        <w:gridCol w:w="868"/>
        <w:gridCol w:w="1474"/>
        <w:gridCol w:w="1304"/>
      </w:tblGrid>
      <w:tr w:rsidR="001853B7">
        <w:tc>
          <w:tcPr>
            <w:tcW w:w="460" w:type="dxa"/>
            <w:vMerge w:val="restart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643" w:type="dxa"/>
            <w:gridSpan w:val="13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Документы, подтверждающие фактически произведенные затраты</w:t>
            </w:r>
          </w:p>
        </w:tc>
        <w:tc>
          <w:tcPr>
            <w:tcW w:w="1474" w:type="dxa"/>
            <w:vMerge w:val="restart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 xml:space="preserve">Сумма фактически произведенных затрат, руб. (гр. 10 + гр. 14) </w:t>
            </w:r>
            <w:hyperlink w:anchor="P956">
              <w:r>
                <w:rPr>
                  <w:color w:val="0000FF"/>
                </w:rPr>
                <w:t>&lt;*&gt;</w:t>
              </w:r>
            </w:hyperlink>
            <w:r>
              <w:t>, но не более гр. 6 + гр. 10 + гр. 12</w:t>
            </w:r>
          </w:p>
        </w:tc>
        <w:tc>
          <w:tcPr>
            <w:tcW w:w="1304" w:type="dxa"/>
            <w:vMerge w:val="restart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 xml:space="preserve">В том числе принятые к субсидированию </w:t>
            </w:r>
            <w:hyperlink w:anchor="P959">
              <w:r>
                <w:rPr>
                  <w:color w:val="0000FF"/>
                </w:rPr>
                <w:t>&lt;**&gt;</w:t>
              </w:r>
            </w:hyperlink>
            <w:r>
              <w:t>, руб.</w:t>
            </w:r>
          </w:p>
        </w:tc>
      </w:tr>
      <w:tr w:rsidR="001853B7">
        <w:tc>
          <w:tcPr>
            <w:tcW w:w="460" w:type="dxa"/>
            <w:vMerge/>
          </w:tcPr>
          <w:p w:rsidR="001853B7" w:rsidRDefault="001853B7">
            <w:pPr>
              <w:pStyle w:val="ConsPlusNormal"/>
            </w:pPr>
          </w:p>
        </w:tc>
        <w:tc>
          <w:tcPr>
            <w:tcW w:w="3216" w:type="dxa"/>
            <w:gridSpan w:val="3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Договоры купли-продажи</w:t>
            </w:r>
          </w:p>
        </w:tc>
        <w:tc>
          <w:tcPr>
            <w:tcW w:w="1701" w:type="dxa"/>
            <w:gridSpan w:val="2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Товарные накладные и (или) товарно-транспортные накладные</w:t>
            </w:r>
          </w:p>
        </w:tc>
        <w:tc>
          <w:tcPr>
            <w:tcW w:w="1696" w:type="dxa"/>
            <w:gridSpan w:val="2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Счета, и (или) счета-фактуры, и (или) универсальные передаточные акты</w:t>
            </w:r>
          </w:p>
        </w:tc>
        <w:tc>
          <w:tcPr>
            <w:tcW w:w="1701" w:type="dxa"/>
            <w:gridSpan w:val="2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Платежная ведомость или расчетно-платежная ведомость</w:t>
            </w:r>
          </w:p>
        </w:tc>
        <w:tc>
          <w:tcPr>
            <w:tcW w:w="1701" w:type="dxa"/>
            <w:gridSpan w:val="2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Акт о приемке оказанных услуг (выполненных работ)/акт переданной-принятой электроэнергии</w:t>
            </w:r>
          </w:p>
        </w:tc>
        <w:tc>
          <w:tcPr>
            <w:tcW w:w="1628" w:type="dxa"/>
            <w:gridSpan w:val="2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Платежные поручения</w:t>
            </w:r>
          </w:p>
        </w:tc>
        <w:tc>
          <w:tcPr>
            <w:tcW w:w="1474" w:type="dxa"/>
            <w:vMerge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Merge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  <w:vMerge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Дата, номер</w:t>
            </w: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Поставщик (исполнитель, подрядчик)</w:t>
            </w: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Дата, номер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Дата, номер</w:t>
            </w: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Дата, номер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Дата, номер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Дата, номер</w:t>
            </w: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474" w:type="dxa"/>
            <w:vMerge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Merge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bookmarkStart w:id="41" w:name="P508"/>
            <w:bookmarkEnd w:id="41"/>
            <w:r>
              <w:t>15</w:t>
            </w: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bookmarkStart w:id="42" w:name="P509"/>
            <w:bookmarkEnd w:id="42"/>
            <w:r>
              <w:t>16</w:t>
            </w:r>
          </w:p>
        </w:tc>
      </w:tr>
      <w:tr w:rsidR="001853B7">
        <w:tc>
          <w:tcPr>
            <w:tcW w:w="14881" w:type="dxa"/>
            <w:gridSpan w:val="16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 xml:space="preserve">Корма, кормовые добавки </w:t>
            </w:r>
            <w:hyperlink w:anchor="P960">
              <w:r>
                <w:rPr>
                  <w:color w:val="0000FF"/>
                </w:rPr>
                <w:t>&lt;***&gt;</w:t>
              </w:r>
            </w:hyperlink>
            <w:r>
              <w:t xml:space="preserve">, </w:t>
            </w:r>
            <w:hyperlink w:anchor="P961">
              <w:r>
                <w:rPr>
                  <w:color w:val="0000FF"/>
                </w:rPr>
                <w:t>&lt;****&gt;</w:t>
              </w:r>
            </w:hyperlink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14881" w:type="dxa"/>
            <w:gridSpan w:val="16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 xml:space="preserve">Горюче-смазочные материалы </w:t>
            </w:r>
            <w:hyperlink w:anchor="P960">
              <w:r>
                <w:rPr>
                  <w:color w:val="0000FF"/>
                </w:rPr>
                <w:t>&lt;***&gt;</w:t>
              </w:r>
            </w:hyperlink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14881" w:type="dxa"/>
            <w:gridSpan w:val="16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 xml:space="preserve">Ветеринарные препараты </w:t>
            </w:r>
            <w:hyperlink w:anchor="P960">
              <w:r>
                <w:rPr>
                  <w:color w:val="0000FF"/>
                </w:rPr>
                <w:t>&lt;***&gt;</w:t>
              </w:r>
            </w:hyperlink>
            <w:r>
              <w:t xml:space="preserve">, </w:t>
            </w:r>
            <w:hyperlink w:anchor="P961">
              <w:r>
                <w:rPr>
                  <w:color w:val="0000FF"/>
                </w:rPr>
                <w:t>&lt;****&gt;</w:t>
              </w:r>
            </w:hyperlink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14881" w:type="dxa"/>
            <w:gridSpan w:val="16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 xml:space="preserve">Запасные части для сельскохозяйственной техники, используемой на объектах животноводства </w:t>
            </w:r>
            <w:hyperlink w:anchor="P960">
              <w:r>
                <w:rPr>
                  <w:color w:val="0000FF"/>
                </w:rPr>
                <w:t>&lt;***&gt;</w:t>
              </w:r>
            </w:hyperlink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14881" w:type="dxa"/>
            <w:gridSpan w:val="16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 xml:space="preserve">Расходные материалы для заготовки кормов </w:t>
            </w:r>
            <w:hyperlink w:anchor="P960">
              <w:r>
                <w:rPr>
                  <w:color w:val="0000FF"/>
                </w:rPr>
                <w:t>&lt;***&gt;</w:t>
              </w:r>
            </w:hyperlink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14881" w:type="dxa"/>
            <w:gridSpan w:val="16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 xml:space="preserve">Строительные материалы для ремонта объектов животноводства </w:t>
            </w:r>
            <w:hyperlink w:anchor="P960">
              <w:r>
                <w:rPr>
                  <w:color w:val="0000FF"/>
                </w:rPr>
                <w:t>&lt;***&gt;</w:t>
              </w:r>
            </w:hyperlink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14881" w:type="dxa"/>
            <w:gridSpan w:val="16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 xml:space="preserve">Приобретение семени племенных быков-производителей, эмбрионов, оборудования для пунктов искусственного осеменения животных, инструментов и материалов для искусственного осеменения </w:t>
            </w:r>
            <w:hyperlink w:anchor="P960">
              <w:r>
                <w:rPr>
                  <w:color w:val="0000FF"/>
                </w:rPr>
                <w:t>&lt;***&gt;</w:t>
              </w:r>
            </w:hyperlink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14881" w:type="dxa"/>
            <w:gridSpan w:val="16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 xml:space="preserve">Транспортировка грузов на объектах животноводства </w:t>
            </w:r>
            <w:hyperlink w:anchor="P960">
              <w:r>
                <w:rPr>
                  <w:color w:val="0000FF"/>
                </w:rPr>
                <w:t>&lt;***&gt;</w:t>
              </w:r>
            </w:hyperlink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14881" w:type="dxa"/>
            <w:gridSpan w:val="16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Мечение сельскохозяйственных животных &lt;***&gt;</w:t>
            </w: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14881" w:type="dxa"/>
            <w:gridSpan w:val="16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Ремонт объектов животноводства и сельскохозяйственной техники (оборудования), используемых на объектах животноводства &lt;***&gt;</w:t>
            </w: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14881" w:type="dxa"/>
            <w:gridSpan w:val="16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Зоотехническое и ветеринарное обслуживание сельскохозяйственных животных &lt;***&gt;, &lt;****&gt;</w:t>
            </w: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14881" w:type="dxa"/>
            <w:gridSpan w:val="16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Оплата труда работников отрасли животноводства с начислениями на выплаты по оплате труда &lt;***&gt;</w:t>
            </w: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14881" w:type="dxa"/>
            <w:gridSpan w:val="16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Электроэнергия &lt;***&gt;</w:t>
            </w: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1220" w:type="dxa"/>
            <w:gridSpan w:val="2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2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853B7" w:rsidRDefault="001853B7">
            <w:pPr>
              <w:pStyle w:val="ConsPlusNormal"/>
            </w:pPr>
          </w:p>
        </w:tc>
      </w:tr>
    </w:tbl>
    <w:p w:rsidR="001853B7" w:rsidRDefault="001853B7">
      <w:pPr>
        <w:pStyle w:val="ConsPlusNormal"/>
        <w:sectPr w:rsidR="001853B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ind w:firstLine="540"/>
        <w:jc w:val="both"/>
      </w:pPr>
      <w:r>
        <w:t>--------------------------------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43" w:name="P956"/>
      <w:bookmarkEnd w:id="43"/>
      <w:r>
        <w:t>&lt;*&gt; Заполняется сельскохозяйственными товаропроизводителями, применяющими: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общий режим налогообложения - без учета НДС;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специальный налоговый режим - с учетом НДС.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44" w:name="P959"/>
      <w:bookmarkEnd w:id="44"/>
      <w:r>
        <w:t>&lt;**&gt; Заполняется специалистом ГКУ, ответственным за прием и проверку документов.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45" w:name="P960"/>
      <w:bookmarkEnd w:id="45"/>
      <w:r>
        <w:t>&lt;***&gt; Заполняется сельскохозяйственными товаропроизводителями, осуществляющими содержание товарного поголовья коров специализированных мясных пород и (или) поголовья помесных коров.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46" w:name="P961"/>
      <w:bookmarkEnd w:id="46"/>
      <w:r>
        <w:t>&lt;****&gt; Заполняется сельскохозяйственными товаропроизводителями, осуществляющими содержание поголовья свиней.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ind w:firstLine="540"/>
        <w:jc w:val="both"/>
      </w:pPr>
      <w:r>
        <w:t>Достоверность и полноту сведений, содержащихся в настоящем реестре и прилагаемых к нему документах, подтверждаю.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Об ответственности за предоставление недостоверных сведений предупрежден.</w:t>
      </w:r>
    </w:p>
    <w:p w:rsidR="001853B7" w:rsidRDefault="001853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814"/>
        <w:gridCol w:w="2948"/>
      </w:tblGrid>
      <w:tr w:rsidR="001853B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  <w:r>
              <w:t>Руководитель</w:t>
            </w:r>
          </w:p>
          <w:p w:rsidR="001853B7" w:rsidRDefault="001853B7">
            <w:pPr>
              <w:pStyle w:val="ConsPlusNormal"/>
            </w:pPr>
            <w:r>
              <w:t>сельскохозяйственного</w:t>
            </w:r>
          </w:p>
          <w:p w:rsidR="001853B7" w:rsidRDefault="001853B7">
            <w:pPr>
              <w:pStyle w:val="ConsPlusNormal"/>
            </w:pPr>
            <w:r>
              <w:t>товаропроизводителя _______________</w:t>
            </w:r>
          </w:p>
          <w:p w:rsidR="001853B7" w:rsidRDefault="001853B7">
            <w:pPr>
              <w:pStyle w:val="ConsPlusNormal"/>
              <w:ind w:left="2547"/>
            </w:pPr>
            <w: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/____________/</w:t>
            </w:r>
          </w:p>
          <w:p w:rsidR="001853B7" w:rsidRDefault="001853B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______________________</w:t>
            </w:r>
          </w:p>
          <w:p w:rsidR="001853B7" w:rsidRDefault="001853B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53B7"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  <w:r>
              <w:t>Главный бухгалтер (при наличии) ___________________</w:t>
            </w:r>
          </w:p>
          <w:p w:rsidR="001853B7" w:rsidRDefault="001853B7">
            <w:pPr>
              <w:pStyle w:val="ConsPlusNormal"/>
              <w:ind w:left="4245"/>
            </w:pPr>
            <w:r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/_____________________/</w:t>
            </w:r>
          </w:p>
          <w:p w:rsidR="001853B7" w:rsidRDefault="001853B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53B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  <w:jc w:val="both"/>
            </w:pPr>
            <w:r>
              <w:t>"___" __________ 20__ г.</w:t>
            </w:r>
          </w:p>
          <w:p w:rsidR="001853B7" w:rsidRDefault="001853B7">
            <w:pPr>
              <w:pStyle w:val="ConsPlusNormal"/>
            </w:pPr>
          </w:p>
          <w:p w:rsidR="001853B7" w:rsidRDefault="001853B7">
            <w:pPr>
              <w:pStyle w:val="ConsPlusNormal"/>
              <w:jc w:val="both"/>
            </w:pPr>
            <w:r>
              <w:t>МП (при наличии)</w:t>
            </w:r>
          </w:p>
        </w:tc>
      </w:tr>
      <w:tr w:rsidR="001853B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  <w:r>
              <w:t>ПРОВЕРЕНО:</w:t>
            </w:r>
          </w:p>
          <w:p w:rsidR="001853B7" w:rsidRDefault="001853B7">
            <w:pPr>
              <w:pStyle w:val="ConsPlusNormal"/>
            </w:pPr>
            <w:r>
              <w:t>специалист Государственного</w:t>
            </w:r>
          </w:p>
          <w:p w:rsidR="001853B7" w:rsidRDefault="001853B7">
            <w:pPr>
              <w:pStyle w:val="ConsPlusNormal"/>
            </w:pPr>
            <w:r>
              <w:t>казенного учреждения Пермского</w:t>
            </w:r>
          </w:p>
          <w:p w:rsidR="001853B7" w:rsidRDefault="001853B7">
            <w:pPr>
              <w:pStyle w:val="ConsPlusNormal"/>
            </w:pPr>
            <w:r>
              <w:t>края "Центр развития агробизнеса",</w:t>
            </w:r>
          </w:p>
          <w:p w:rsidR="001853B7" w:rsidRDefault="001853B7">
            <w:pPr>
              <w:pStyle w:val="ConsPlusNormal"/>
            </w:pPr>
            <w:r>
              <w:t>ответственный за прием и проверку</w:t>
            </w:r>
          </w:p>
          <w:p w:rsidR="001853B7" w:rsidRDefault="001853B7">
            <w:pPr>
              <w:pStyle w:val="ConsPlusNormal"/>
            </w:pPr>
            <w:r>
              <w:t>документов _______________________</w:t>
            </w:r>
          </w:p>
          <w:p w:rsidR="001853B7" w:rsidRDefault="001853B7">
            <w:pPr>
              <w:pStyle w:val="ConsPlusNormal"/>
              <w:ind w:left="1981"/>
            </w:pPr>
            <w: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/____________/</w:t>
            </w:r>
          </w:p>
          <w:p w:rsidR="001853B7" w:rsidRDefault="001853B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______________________</w:t>
            </w:r>
          </w:p>
          <w:p w:rsidR="001853B7" w:rsidRDefault="001853B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53B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  <w:r>
              <w:t>"____" __________ 20__ г.</w:t>
            </w:r>
          </w:p>
        </w:tc>
      </w:tr>
    </w:tbl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right"/>
        <w:outlineLvl w:val="1"/>
      </w:pPr>
      <w:r>
        <w:t>Приложение 4</w:t>
      </w:r>
    </w:p>
    <w:p w:rsidR="001853B7" w:rsidRDefault="001853B7">
      <w:pPr>
        <w:pStyle w:val="ConsPlusNormal"/>
        <w:jc w:val="right"/>
      </w:pPr>
      <w:r>
        <w:t>к Порядку</w:t>
      </w:r>
    </w:p>
    <w:p w:rsidR="001853B7" w:rsidRDefault="001853B7">
      <w:pPr>
        <w:pStyle w:val="ConsPlusNormal"/>
        <w:jc w:val="right"/>
      </w:pPr>
      <w:r>
        <w:t>предоставления субсидий</w:t>
      </w:r>
    </w:p>
    <w:p w:rsidR="001853B7" w:rsidRDefault="001853B7">
      <w:pPr>
        <w:pStyle w:val="ConsPlusNormal"/>
        <w:jc w:val="right"/>
      </w:pPr>
      <w:r>
        <w:t>на возмещение части затрат</w:t>
      </w:r>
    </w:p>
    <w:p w:rsidR="001853B7" w:rsidRDefault="001853B7">
      <w:pPr>
        <w:pStyle w:val="ConsPlusNormal"/>
        <w:jc w:val="right"/>
      </w:pPr>
      <w:r>
        <w:t>на содержание товарного поголовья</w:t>
      </w:r>
    </w:p>
    <w:p w:rsidR="001853B7" w:rsidRDefault="001853B7">
      <w:pPr>
        <w:pStyle w:val="ConsPlusNormal"/>
        <w:jc w:val="right"/>
      </w:pPr>
      <w:r>
        <w:t>коров специализированных мясных</w:t>
      </w:r>
    </w:p>
    <w:p w:rsidR="001853B7" w:rsidRDefault="001853B7">
      <w:pPr>
        <w:pStyle w:val="ConsPlusNormal"/>
        <w:jc w:val="right"/>
      </w:pPr>
      <w:r>
        <w:lastRenderedPageBreak/>
        <w:t>пород и помесных коров,</w:t>
      </w:r>
    </w:p>
    <w:p w:rsidR="001853B7" w:rsidRDefault="001853B7">
      <w:pPr>
        <w:pStyle w:val="ConsPlusNormal"/>
        <w:jc w:val="right"/>
      </w:pPr>
      <w:r>
        <w:t>поголовья свиней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right"/>
      </w:pPr>
      <w:r>
        <w:t>ФОРМА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center"/>
      </w:pPr>
      <w:bookmarkStart w:id="47" w:name="P1009"/>
      <w:bookmarkEnd w:id="47"/>
      <w:r>
        <w:t>ИНФОРМАЦИЯ</w:t>
      </w:r>
    </w:p>
    <w:p w:rsidR="001853B7" w:rsidRDefault="001853B7">
      <w:pPr>
        <w:pStyle w:val="ConsPlusNormal"/>
        <w:jc w:val="center"/>
      </w:pPr>
      <w:r>
        <w:t>о наличии численности поголовья сельскохозяйственных</w:t>
      </w:r>
    </w:p>
    <w:p w:rsidR="001853B7" w:rsidRDefault="001853B7">
      <w:pPr>
        <w:pStyle w:val="ConsPlusNormal"/>
        <w:jc w:val="center"/>
      </w:pPr>
      <w:r>
        <w:t>животных</w:t>
      </w:r>
    </w:p>
    <w:p w:rsidR="001853B7" w:rsidRDefault="001853B7">
      <w:pPr>
        <w:pStyle w:val="ConsPlusNormal"/>
        <w:jc w:val="center"/>
      </w:pPr>
      <w:r>
        <w:t>____________________________________________________________</w:t>
      </w:r>
    </w:p>
    <w:p w:rsidR="001853B7" w:rsidRDefault="001853B7">
      <w:pPr>
        <w:pStyle w:val="ConsPlusNormal"/>
        <w:jc w:val="center"/>
      </w:pPr>
      <w:r>
        <w:t>(полное наименование сельскохозяйственного</w:t>
      </w:r>
    </w:p>
    <w:p w:rsidR="001853B7" w:rsidRDefault="001853B7">
      <w:pPr>
        <w:pStyle w:val="ConsPlusNormal"/>
        <w:jc w:val="center"/>
      </w:pPr>
      <w:r>
        <w:t>товаропроизводителя)</w:t>
      </w:r>
    </w:p>
    <w:p w:rsidR="001853B7" w:rsidRDefault="001853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3288"/>
        <w:gridCol w:w="1324"/>
        <w:gridCol w:w="1324"/>
        <w:gridCol w:w="1204"/>
        <w:gridCol w:w="1474"/>
      </w:tblGrid>
      <w:tr w:rsidR="001853B7">
        <w:tc>
          <w:tcPr>
            <w:tcW w:w="455" w:type="dxa"/>
            <w:vMerge w:val="restart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52" w:type="dxa"/>
            <w:gridSpan w:val="3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Поголовье сельскохозяйственных животных &lt;*&gt;, голов</w:t>
            </w:r>
          </w:p>
        </w:tc>
        <w:tc>
          <w:tcPr>
            <w:tcW w:w="1474" w:type="dxa"/>
            <w:vMerge w:val="restart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Плановое поголовье сельскохозяйственных животных на 31.12.___ &lt;*****&gt;</w:t>
            </w:r>
          </w:p>
        </w:tc>
      </w:tr>
      <w:tr w:rsidR="001853B7">
        <w:tc>
          <w:tcPr>
            <w:tcW w:w="455" w:type="dxa"/>
            <w:vMerge/>
          </w:tcPr>
          <w:p w:rsidR="001853B7" w:rsidRDefault="001853B7">
            <w:pPr>
              <w:pStyle w:val="ConsPlusNormal"/>
            </w:pPr>
          </w:p>
        </w:tc>
        <w:tc>
          <w:tcPr>
            <w:tcW w:w="3288" w:type="dxa"/>
            <w:vMerge/>
          </w:tcPr>
          <w:p w:rsidR="001853B7" w:rsidRDefault="001853B7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на 01.01.202__ &lt;**&gt;</w:t>
            </w:r>
          </w:p>
        </w:tc>
        <w:tc>
          <w:tcPr>
            <w:tcW w:w="132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на 01.01.202__ &lt;***&gt;</w:t>
            </w:r>
          </w:p>
        </w:tc>
        <w:tc>
          <w:tcPr>
            <w:tcW w:w="120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на 01.0_.20__ &lt;****&gt;</w:t>
            </w:r>
          </w:p>
        </w:tc>
        <w:tc>
          <w:tcPr>
            <w:tcW w:w="1474" w:type="dxa"/>
            <w:vMerge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55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bookmarkStart w:id="48" w:name="P1026"/>
            <w:bookmarkEnd w:id="48"/>
            <w:r>
              <w:t>4</w:t>
            </w:r>
          </w:p>
        </w:tc>
        <w:tc>
          <w:tcPr>
            <w:tcW w:w="120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bookmarkStart w:id="49" w:name="P1027"/>
            <w:bookmarkEnd w:id="49"/>
            <w:r>
              <w:t>5</w:t>
            </w: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bookmarkStart w:id="50" w:name="P1028"/>
            <w:bookmarkEnd w:id="50"/>
            <w:r>
              <w:t>6</w:t>
            </w:r>
          </w:p>
        </w:tc>
      </w:tr>
      <w:tr w:rsidR="001853B7">
        <w:tc>
          <w:tcPr>
            <w:tcW w:w="455" w:type="dxa"/>
          </w:tcPr>
          <w:p w:rsidR="001853B7" w:rsidRDefault="001853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vAlign w:val="center"/>
          </w:tcPr>
          <w:p w:rsidR="001853B7" w:rsidRDefault="001853B7">
            <w:pPr>
              <w:pStyle w:val="ConsPlusNormal"/>
            </w:pPr>
            <w:r>
              <w:t>Всего товарного поголовья коров специализированных мясных пород и (или) поголовья помесных коров, в том числе:</w:t>
            </w:r>
          </w:p>
        </w:tc>
        <w:tc>
          <w:tcPr>
            <w:tcW w:w="132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20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55" w:type="dxa"/>
          </w:tcPr>
          <w:p w:rsidR="001853B7" w:rsidRDefault="001853B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288" w:type="dxa"/>
            <w:vAlign w:val="center"/>
          </w:tcPr>
          <w:p w:rsidR="001853B7" w:rsidRDefault="001853B7">
            <w:pPr>
              <w:pStyle w:val="ConsPlusNormal"/>
            </w:pPr>
            <w:r>
              <w:t>коров специализированных мясных пород</w:t>
            </w:r>
          </w:p>
        </w:tc>
        <w:tc>
          <w:tcPr>
            <w:tcW w:w="132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20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55" w:type="dxa"/>
          </w:tcPr>
          <w:p w:rsidR="001853B7" w:rsidRDefault="001853B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288" w:type="dxa"/>
            <w:vAlign w:val="center"/>
          </w:tcPr>
          <w:p w:rsidR="001853B7" w:rsidRDefault="001853B7">
            <w:pPr>
              <w:pStyle w:val="ConsPlusNormal"/>
            </w:pPr>
            <w:r>
              <w:t>поголовье помесных коров</w:t>
            </w:r>
          </w:p>
        </w:tc>
        <w:tc>
          <w:tcPr>
            <w:tcW w:w="132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20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55" w:type="dxa"/>
          </w:tcPr>
          <w:p w:rsidR="001853B7" w:rsidRDefault="001853B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288" w:type="dxa"/>
            <w:vAlign w:val="center"/>
          </w:tcPr>
          <w:p w:rsidR="001853B7" w:rsidRDefault="001853B7">
            <w:pPr>
              <w:pStyle w:val="ConsPlusNormal"/>
            </w:pPr>
            <w:r>
              <w:t>поголовье коров, используемых для получения помесного скота</w:t>
            </w:r>
          </w:p>
        </w:tc>
        <w:tc>
          <w:tcPr>
            <w:tcW w:w="132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20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55" w:type="dxa"/>
          </w:tcPr>
          <w:p w:rsidR="001853B7" w:rsidRDefault="001853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1853B7" w:rsidRDefault="001853B7">
            <w:pPr>
              <w:pStyle w:val="ConsPlusNormal"/>
            </w:pPr>
            <w: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</w:t>
            </w:r>
          </w:p>
        </w:tc>
        <w:tc>
          <w:tcPr>
            <w:tcW w:w="132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20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55" w:type="dxa"/>
          </w:tcPr>
          <w:p w:rsidR="001853B7" w:rsidRDefault="001853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  <w:vAlign w:val="center"/>
          </w:tcPr>
          <w:p w:rsidR="001853B7" w:rsidRDefault="001853B7">
            <w:pPr>
              <w:pStyle w:val="ConsPlusNormal"/>
            </w:pPr>
            <w:r>
              <w:t>Поголовье свиней</w:t>
            </w:r>
          </w:p>
        </w:tc>
        <w:tc>
          <w:tcPr>
            <w:tcW w:w="132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20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</w:tcPr>
          <w:p w:rsidR="001853B7" w:rsidRDefault="001853B7">
            <w:pPr>
              <w:pStyle w:val="ConsPlusNormal"/>
            </w:pPr>
          </w:p>
        </w:tc>
      </w:tr>
    </w:tbl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ind w:firstLine="540"/>
        <w:jc w:val="both"/>
      </w:pPr>
      <w:r>
        <w:t>--------------------------------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&lt;*&gt; Заполняется сельскохозяйственным товаропроизводителем на основании копии отчета о движении скота и птицы на ферме по форме N СП-51 или иного первичного учетного документа, содержащего сведения о наличии поголовья сельскохозяйственных животных: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&lt;**&gt; на 01 января отчетного финансового года;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&lt;***&gt; на 01 января текущего финансового года;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lastRenderedPageBreak/>
        <w:t>&lt;****&gt; на 01 число месяца подачи заявки.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&lt;*****&gt; Заполняется сельскохозяйственным товаропроизводителем на 31 декабря текущего финансового года: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по содержанию товарного поголовья коров специализированных мясных пород и (или) поголовья помесных коров не ниже </w:t>
      </w:r>
      <w:hyperlink w:anchor="P1026">
        <w:r>
          <w:rPr>
            <w:color w:val="0000FF"/>
          </w:rPr>
          <w:t>гр. 4</w:t>
        </w:r>
      </w:hyperlink>
      <w:r>
        <w:t>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по содержанию поголовья свиней не ниже </w:t>
      </w:r>
      <w:hyperlink w:anchor="P1027">
        <w:r>
          <w:rPr>
            <w:color w:val="0000FF"/>
          </w:rPr>
          <w:t>гр. 5</w:t>
        </w:r>
      </w:hyperlink>
      <w:r>
        <w:t>.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ind w:firstLine="540"/>
        <w:jc w:val="both"/>
      </w:pPr>
      <w:r>
        <w:t>Достоверность и полноту сведений, содержащихся в настоящей информации и прилагаемых к ней документах, подтверждаю.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Об ответственности за предоставление недостоверных сведений предупрежден.</w:t>
      </w:r>
    </w:p>
    <w:p w:rsidR="001853B7" w:rsidRDefault="001853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814"/>
        <w:gridCol w:w="2948"/>
      </w:tblGrid>
      <w:tr w:rsidR="001853B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  <w:r>
              <w:t>Руководитель</w:t>
            </w:r>
          </w:p>
          <w:p w:rsidR="001853B7" w:rsidRDefault="001853B7">
            <w:pPr>
              <w:pStyle w:val="ConsPlusNormal"/>
            </w:pPr>
            <w:r>
              <w:t>сельскохозяйственного</w:t>
            </w:r>
          </w:p>
          <w:p w:rsidR="001853B7" w:rsidRDefault="001853B7">
            <w:pPr>
              <w:pStyle w:val="ConsPlusNormal"/>
            </w:pPr>
            <w:r>
              <w:t>товаропроизводителя _______________</w:t>
            </w:r>
          </w:p>
          <w:p w:rsidR="001853B7" w:rsidRDefault="001853B7">
            <w:pPr>
              <w:pStyle w:val="ConsPlusNormal"/>
              <w:ind w:left="2547"/>
            </w:pPr>
            <w: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/____________/</w:t>
            </w:r>
          </w:p>
          <w:p w:rsidR="001853B7" w:rsidRDefault="001853B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______________________</w:t>
            </w:r>
          </w:p>
          <w:p w:rsidR="001853B7" w:rsidRDefault="001853B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53B7"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  <w:r>
              <w:t>Главный бухгалтер (при наличии) ___________________</w:t>
            </w:r>
          </w:p>
          <w:p w:rsidR="001853B7" w:rsidRDefault="001853B7">
            <w:pPr>
              <w:pStyle w:val="ConsPlusNormal"/>
              <w:ind w:left="4245"/>
            </w:pPr>
            <w:r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/_____________________/</w:t>
            </w:r>
          </w:p>
          <w:p w:rsidR="001853B7" w:rsidRDefault="001853B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53B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  <w:jc w:val="both"/>
            </w:pPr>
            <w:r>
              <w:t>"___" __________ 20__ г.</w:t>
            </w:r>
          </w:p>
          <w:p w:rsidR="001853B7" w:rsidRDefault="001853B7">
            <w:pPr>
              <w:pStyle w:val="ConsPlusNormal"/>
            </w:pPr>
          </w:p>
          <w:p w:rsidR="001853B7" w:rsidRDefault="001853B7">
            <w:pPr>
              <w:pStyle w:val="ConsPlusNormal"/>
              <w:jc w:val="both"/>
            </w:pPr>
            <w:r>
              <w:t>МП (при наличии)</w:t>
            </w:r>
          </w:p>
        </w:tc>
      </w:tr>
      <w:tr w:rsidR="001853B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  <w:r>
              <w:t>ПРОВЕРЕНО:</w:t>
            </w:r>
          </w:p>
          <w:p w:rsidR="001853B7" w:rsidRDefault="001853B7">
            <w:pPr>
              <w:pStyle w:val="ConsPlusNormal"/>
            </w:pPr>
            <w:r>
              <w:t>специалист Государственного</w:t>
            </w:r>
          </w:p>
          <w:p w:rsidR="001853B7" w:rsidRDefault="001853B7">
            <w:pPr>
              <w:pStyle w:val="ConsPlusNormal"/>
            </w:pPr>
            <w:r>
              <w:t>казенного учреждения Пермского</w:t>
            </w:r>
          </w:p>
          <w:p w:rsidR="001853B7" w:rsidRDefault="001853B7">
            <w:pPr>
              <w:pStyle w:val="ConsPlusNormal"/>
            </w:pPr>
            <w:r>
              <w:t>края "Центр развития агробизнеса",</w:t>
            </w:r>
          </w:p>
          <w:p w:rsidR="001853B7" w:rsidRDefault="001853B7">
            <w:pPr>
              <w:pStyle w:val="ConsPlusNormal"/>
            </w:pPr>
            <w:r>
              <w:t>ответственный за прием и проверку</w:t>
            </w:r>
          </w:p>
          <w:p w:rsidR="001853B7" w:rsidRDefault="001853B7">
            <w:pPr>
              <w:pStyle w:val="ConsPlusNormal"/>
            </w:pPr>
            <w:r>
              <w:t>документов _______________________</w:t>
            </w:r>
          </w:p>
          <w:p w:rsidR="001853B7" w:rsidRDefault="001853B7">
            <w:pPr>
              <w:pStyle w:val="ConsPlusNormal"/>
              <w:ind w:left="1981"/>
            </w:pPr>
            <w: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/____________/</w:t>
            </w:r>
          </w:p>
          <w:p w:rsidR="001853B7" w:rsidRDefault="001853B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______________________</w:t>
            </w:r>
          </w:p>
          <w:p w:rsidR="001853B7" w:rsidRDefault="001853B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53B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  <w:r>
              <w:t>"____" __________ 20__ г.</w:t>
            </w:r>
          </w:p>
        </w:tc>
      </w:tr>
    </w:tbl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right"/>
        <w:outlineLvl w:val="1"/>
      </w:pPr>
      <w:r>
        <w:t>Приложение 5</w:t>
      </w:r>
    </w:p>
    <w:p w:rsidR="001853B7" w:rsidRDefault="001853B7">
      <w:pPr>
        <w:pStyle w:val="ConsPlusNormal"/>
        <w:jc w:val="right"/>
      </w:pPr>
      <w:r>
        <w:t>к Порядку</w:t>
      </w:r>
    </w:p>
    <w:p w:rsidR="001853B7" w:rsidRDefault="001853B7">
      <w:pPr>
        <w:pStyle w:val="ConsPlusNormal"/>
        <w:jc w:val="right"/>
      </w:pPr>
      <w:r>
        <w:t>предоставления субсидий</w:t>
      </w:r>
    </w:p>
    <w:p w:rsidR="001853B7" w:rsidRDefault="001853B7">
      <w:pPr>
        <w:pStyle w:val="ConsPlusNormal"/>
        <w:jc w:val="right"/>
      </w:pPr>
      <w:r>
        <w:t>на возмещение части затрат</w:t>
      </w:r>
    </w:p>
    <w:p w:rsidR="001853B7" w:rsidRDefault="001853B7">
      <w:pPr>
        <w:pStyle w:val="ConsPlusNormal"/>
        <w:jc w:val="right"/>
      </w:pPr>
      <w:r>
        <w:t>на содержание товарного поголовья</w:t>
      </w:r>
    </w:p>
    <w:p w:rsidR="001853B7" w:rsidRDefault="001853B7">
      <w:pPr>
        <w:pStyle w:val="ConsPlusNormal"/>
        <w:jc w:val="right"/>
      </w:pPr>
      <w:r>
        <w:t>коров специализированных мясных</w:t>
      </w:r>
    </w:p>
    <w:p w:rsidR="001853B7" w:rsidRDefault="001853B7">
      <w:pPr>
        <w:pStyle w:val="ConsPlusNormal"/>
        <w:jc w:val="right"/>
      </w:pPr>
      <w:r>
        <w:t>пород и помесных коров,</w:t>
      </w:r>
    </w:p>
    <w:p w:rsidR="001853B7" w:rsidRDefault="001853B7">
      <w:pPr>
        <w:pStyle w:val="ConsPlusNormal"/>
        <w:jc w:val="right"/>
      </w:pPr>
      <w:r>
        <w:t>поголовья свиней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right"/>
      </w:pPr>
      <w:r>
        <w:t>ФОРМА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center"/>
      </w:pPr>
      <w:bookmarkStart w:id="51" w:name="P1121"/>
      <w:bookmarkEnd w:id="51"/>
      <w:r>
        <w:t>СПРАВКА-РАСЧЕТ</w:t>
      </w:r>
    </w:p>
    <w:p w:rsidR="001853B7" w:rsidRDefault="001853B7">
      <w:pPr>
        <w:pStyle w:val="ConsPlusNormal"/>
        <w:jc w:val="center"/>
      </w:pPr>
      <w:r>
        <w:t>о размере субсидии на возмещение части затрат на содержание</w:t>
      </w:r>
    </w:p>
    <w:p w:rsidR="001853B7" w:rsidRDefault="001853B7">
      <w:pPr>
        <w:pStyle w:val="ConsPlusNormal"/>
        <w:jc w:val="center"/>
      </w:pPr>
      <w:r>
        <w:t>товарного поголовья коров специализированных мясных пород</w:t>
      </w:r>
    </w:p>
    <w:p w:rsidR="001853B7" w:rsidRDefault="001853B7">
      <w:pPr>
        <w:pStyle w:val="ConsPlusNormal"/>
        <w:jc w:val="center"/>
      </w:pPr>
      <w:r>
        <w:lastRenderedPageBreak/>
        <w:t>и (или) поголовья помесных коров за счет средств бюджета</w:t>
      </w:r>
    </w:p>
    <w:p w:rsidR="001853B7" w:rsidRDefault="001853B7">
      <w:pPr>
        <w:pStyle w:val="ConsPlusNormal"/>
        <w:jc w:val="center"/>
      </w:pPr>
      <w:r>
        <w:t>Пермского края в 20___ году</w:t>
      </w:r>
    </w:p>
    <w:p w:rsidR="001853B7" w:rsidRDefault="001853B7">
      <w:pPr>
        <w:pStyle w:val="ConsPlusNormal"/>
        <w:jc w:val="center"/>
      </w:pPr>
      <w:r>
        <w:t>____________________________________________________________</w:t>
      </w:r>
    </w:p>
    <w:p w:rsidR="001853B7" w:rsidRDefault="001853B7">
      <w:pPr>
        <w:pStyle w:val="ConsPlusNormal"/>
        <w:jc w:val="center"/>
      </w:pPr>
      <w:r>
        <w:t>(полное наименование сельскохозяйственного</w:t>
      </w:r>
    </w:p>
    <w:p w:rsidR="001853B7" w:rsidRDefault="001853B7">
      <w:pPr>
        <w:pStyle w:val="ConsPlusNormal"/>
        <w:jc w:val="center"/>
      </w:pPr>
      <w:r>
        <w:t>товаропроизводителя)</w:t>
      </w:r>
    </w:p>
    <w:p w:rsidR="001853B7" w:rsidRDefault="001853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0"/>
        <w:gridCol w:w="1264"/>
        <w:gridCol w:w="1084"/>
        <w:gridCol w:w="1144"/>
        <w:gridCol w:w="1871"/>
        <w:gridCol w:w="1247"/>
      </w:tblGrid>
      <w:tr w:rsidR="001853B7">
        <w:tc>
          <w:tcPr>
            <w:tcW w:w="244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Наименование вида сельскохозяйственных животных &lt;*&gt;</w:t>
            </w:r>
          </w:p>
        </w:tc>
        <w:tc>
          <w:tcPr>
            <w:tcW w:w="126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Поголовье коров на 01.01.20__, голов &lt;**&gt;</w:t>
            </w:r>
          </w:p>
        </w:tc>
        <w:tc>
          <w:tcPr>
            <w:tcW w:w="108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Ставка субсидии на 1 голову, рублей</w:t>
            </w:r>
          </w:p>
        </w:tc>
        <w:tc>
          <w:tcPr>
            <w:tcW w:w="114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Расчет субсидии, рублей (гр. 2 x гр. 3)</w:t>
            </w:r>
          </w:p>
        </w:tc>
        <w:tc>
          <w:tcPr>
            <w:tcW w:w="1871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Сумма фактически произведенных затрат за период с __.__.20__ по __.__.20__ &lt;***&gt;, рублей</w:t>
            </w:r>
          </w:p>
        </w:tc>
        <w:tc>
          <w:tcPr>
            <w:tcW w:w="124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Размер субсидии, рублей (гр. 4, но не более гр. 5)</w:t>
            </w:r>
          </w:p>
        </w:tc>
      </w:tr>
      <w:tr w:rsidR="001853B7">
        <w:tc>
          <w:tcPr>
            <w:tcW w:w="244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6</w:t>
            </w:r>
          </w:p>
        </w:tc>
      </w:tr>
      <w:tr w:rsidR="001853B7">
        <w:tc>
          <w:tcPr>
            <w:tcW w:w="2440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244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6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853B7" w:rsidRDefault="001853B7">
            <w:pPr>
              <w:pStyle w:val="ConsPlusNormal"/>
            </w:pPr>
          </w:p>
        </w:tc>
      </w:tr>
    </w:tbl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ind w:firstLine="540"/>
        <w:jc w:val="both"/>
      </w:pPr>
      <w:r>
        <w:t>--------------------------------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&lt;*&gt; Коровы специализированных мясных пород, поголовье помесных коров, поголовье коров, используемых для получения помесного скота.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&lt;**&gt; Заполняется сельскохозяйственным товаропроизводителем на основании копии отчета о движении скота и птицы на ферме по форме N СП-51 за отчетный финансовый год.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&lt;***&gt; Отражается сумма фактически произведенных затрат в соответствии с приложением 3 </w:t>
      </w:r>
      <w:hyperlink w:anchor="P508">
        <w:r>
          <w:rPr>
            <w:color w:val="0000FF"/>
          </w:rPr>
          <w:t>(гр. 15)</w:t>
        </w:r>
      </w:hyperlink>
      <w:r>
        <w:t xml:space="preserve"> к Порядку предоставления субсидий на возмещение части затрат на содержание товарного поголовья коров специализированных мясных пород и помесных коров, поголовья свиней.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ind w:firstLine="540"/>
        <w:jc w:val="both"/>
      </w:pPr>
      <w:r>
        <w:t>Достоверность и полноту сведений, содержащихся в настоящей справке-расчете и прилагаемых к ней документах, подтверждаю.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Об ответственности за предоставление недостоверных сведений предупрежден.</w:t>
      </w:r>
    </w:p>
    <w:p w:rsidR="001853B7" w:rsidRDefault="001853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814"/>
        <w:gridCol w:w="2948"/>
      </w:tblGrid>
      <w:tr w:rsidR="001853B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  <w:r>
              <w:t>Руководитель</w:t>
            </w:r>
          </w:p>
          <w:p w:rsidR="001853B7" w:rsidRDefault="001853B7">
            <w:pPr>
              <w:pStyle w:val="ConsPlusNormal"/>
            </w:pPr>
            <w:r>
              <w:t>сельскохозяйственного</w:t>
            </w:r>
          </w:p>
          <w:p w:rsidR="001853B7" w:rsidRDefault="001853B7">
            <w:pPr>
              <w:pStyle w:val="ConsPlusNormal"/>
            </w:pPr>
            <w:r>
              <w:t>товаропроизводителя _______________</w:t>
            </w:r>
          </w:p>
          <w:p w:rsidR="001853B7" w:rsidRDefault="001853B7">
            <w:pPr>
              <w:pStyle w:val="ConsPlusNormal"/>
              <w:ind w:left="2547"/>
            </w:pPr>
            <w: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/____________/</w:t>
            </w:r>
          </w:p>
          <w:p w:rsidR="001853B7" w:rsidRDefault="001853B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______________________</w:t>
            </w:r>
          </w:p>
          <w:p w:rsidR="001853B7" w:rsidRDefault="001853B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53B7"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  <w:r>
              <w:t>Главный бухгалтер (при наличии) ___________________</w:t>
            </w:r>
          </w:p>
          <w:p w:rsidR="001853B7" w:rsidRDefault="001853B7">
            <w:pPr>
              <w:pStyle w:val="ConsPlusNormal"/>
              <w:ind w:left="4245"/>
            </w:pPr>
            <w:r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/_____________________/</w:t>
            </w:r>
          </w:p>
          <w:p w:rsidR="001853B7" w:rsidRDefault="001853B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53B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  <w:jc w:val="both"/>
            </w:pPr>
            <w:r>
              <w:t>"___" __________ 20__ г.</w:t>
            </w:r>
          </w:p>
          <w:p w:rsidR="001853B7" w:rsidRDefault="001853B7">
            <w:pPr>
              <w:pStyle w:val="ConsPlusNormal"/>
            </w:pPr>
          </w:p>
          <w:p w:rsidR="001853B7" w:rsidRDefault="001853B7">
            <w:pPr>
              <w:pStyle w:val="ConsPlusNormal"/>
              <w:jc w:val="both"/>
            </w:pPr>
            <w:r>
              <w:t>МП (при наличии)</w:t>
            </w:r>
          </w:p>
        </w:tc>
      </w:tr>
      <w:tr w:rsidR="001853B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  <w:r>
              <w:t>ПРОВЕРЕНО:</w:t>
            </w:r>
          </w:p>
          <w:p w:rsidR="001853B7" w:rsidRDefault="001853B7">
            <w:pPr>
              <w:pStyle w:val="ConsPlusNormal"/>
            </w:pPr>
            <w:r>
              <w:t>специалист Государственного</w:t>
            </w:r>
          </w:p>
          <w:p w:rsidR="001853B7" w:rsidRDefault="001853B7">
            <w:pPr>
              <w:pStyle w:val="ConsPlusNormal"/>
            </w:pPr>
            <w:r>
              <w:t>казенного учреждения Пермского</w:t>
            </w:r>
          </w:p>
          <w:p w:rsidR="001853B7" w:rsidRDefault="001853B7">
            <w:pPr>
              <w:pStyle w:val="ConsPlusNormal"/>
            </w:pPr>
            <w:r>
              <w:t>края "Центр развития агробизнеса",</w:t>
            </w:r>
          </w:p>
          <w:p w:rsidR="001853B7" w:rsidRDefault="001853B7">
            <w:pPr>
              <w:pStyle w:val="ConsPlusNormal"/>
            </w:pPr>
            <w:r>
              <w:t>ответственный за прием и проверку</w:t>
            </w:r>
          </w:p>
          <w:p w:rsidR="001853B7" w:rsidRDefault="001853B7">
            <w:pPr>
              <w:pStyle w:val="ConsPlusNormal"/>
            </w:pPr>
            <w:r>
              <w:t>документов _______________________</w:t>
            </w:r>
          </w:p>
          <w:p w:rsidR="001853B7" w:rsidRDefault="001853B7">
            <w:pPr>
              <w:pStyle w:val="ConsPlusNormal"/>
              <w:ind w:left="1981"/>
            </w:pPr>
            <w:r>
              <w:lastRenderedPageBreak/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lastRenderedPageBreak/>
              <w:t>/____________/</w:t>
            </w:r>
          </w:p>
          <w:p w:rsidR="001853B7" w:rsidRDefault="001853B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______________________</w:t>
            </w:r>
          </w:p>
          <w:p w:rsidR="001853B7" w:rsidRDefault="001853B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53B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  <w:r>
              <w:t>"____" __________ 20__ г.</w:t>
            </w:r>
          </w:p>
        </w:tc>
      </w:tr>
    </w:tbl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right"/>
        <w:outlineLvl w:val="1"/>
      </w:pPr>
      <w:r>
        <w:t>Приложение 6</w:t>
      </w:r>
    </w:p>
    <w:p w:rsidR="001853B7" w:rsidRDefault="001853B7">
      <w:pPr>
        <w:pStyle w:val="ConsPlusNormal"/>
        <w:jc w:val="right"/>
      </w:pPr>
      <w:r>
        <w:t>к Порядку</w:t>
      </w:r>
    </w:p>
    <w:p w:rsidR="001853B7" w:rsidRDefault="001853B7">
      <w:pPr>
        <w:pStyle w:val="ConsPlusNormal"/>
        <w:jc w:val="right"/>
      </w:pPr>
      <w:r>
        <w:t>предоставления субсидий</w:t>
      </w:r>
    </w:p>
    <w:p w:rsidR="001853B7" w:rsidRDefault="001853B7">
      <w:pPr>
        <w:pStyle w:val="ConsPlusNormal"/>
        <w:jc w:val="right"/>
      </w:pPr>
      <w:r>
        <w:t>на возмещение части затрат</w:t>
      </w:r>
    </w:p>
    <w:p w:rsidR="001853B7" w:rsidRDefault="001853B7">
      <w:pPr>
        <w:pStyle w:val="ConsPlusNormal"/>
        <w:jc w:val="right"/>
      </w:pPr>
      <w:r>
        <w:t>на содержание товарного поголовья</w:t>
      </w:r>
    </w:p>
    <w:p w:rsidR="001853B7" w:rsidRDefault="001853B7">
      <w:pPr>
        <w:pStyle w:val="ConsPlusNormal"/>
        <w:jc w:val="right"/>
      </w:pPr>
      <w:r>
        <w:t>коров специализированных мясных</w:t>
      </w:r>
    </w:p>
    <w:p w:rsidR="001853B7" w:rsidRDefault="001853B7">
      <w:pPr>
        <w:pStyle w:val="ConsPlusNormal"/>
        <w:jc w:val="right"/>
      </w:pPr>
      <w:r>
        <w:t>пород и помесных коров,</w:t>
      </w:r>
    </w:p>
    <w:p w:rsidR="001853B7" w:rsidRDefault="001853B7">
      <w:pPr>
        <w:pStyle w:val="ConsPlusNormal"/>
        <w:jc w:val="right"/>
      </w:pPr>
      <w:r>
        <w:t>поголовья свиней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right"/>
      </w:pPr>
      <w:r>
        <w:t>ФОРМА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center"/>
      </w:pPr>
      <w:bookmarkStart w:id="52" w:name="P1206"/>
      <w:bookmarkEnd w:id="52"/>
      <w:r>
        <w:t>СПРАВКА-РАСЧЕТ</w:t>
      </w:r>
    </w:p>
    <w:p w:rsidR="001853B7" w:rsidRDefault="001853B7">
      <w:pPr>
        <w:pStyle w:val="ConsPlusNormal"/>
        <w:jc w:val="center"/>
      </w:pPr>
      <w:r>
        <w:t>о размере субсидии на возмещение части затрат на содержание</w:t>
      </w:r>
    </w:p>
    <w:p w:rsidR="001853B7" w:rsidRDefault="001853B7">
      <w:pPr>
        <w:pStyle w:val="ConsPlusNormal"/>
        <w:jc w:val="center"/>
      </w:pPr>
      <w:r>
        <w:t>поголовья свиней за счет средств бюджета Пермского края</w:t>
      </w:r>
    </w:p>
    <w:p w:rsidR="001853B7" w:rsidRDefault="001853B7">
      <w:pPr>
        <w:pStyle w:val="ConsPlusNormal"/>
        <w:jc w:val="center"/>
      </w:pPr>
      <w:r>
        <w:t>в 20___ году</w:t>
      </w:r>
    </w:p>
    <w:p w:rsidR="001853B7" w:rsidRDefault="001853B7">
      <w:pPr>
        <w:pStyle w:val="ConsPlusNormal"/>
        <w:jc w:val="center"/>
      </w:pPr>
      <w:r>
        <w:t>____________________________________________________________</w:t>
      </w:r>
    </w:p>
    <w:p w:rsidR="001853B7" w:rsidRDefault="001853B7">
      <w:pPr>
        <w:pStyle w:val="ConsPlusNormal"/>
        <w:jc w:val="center"/>
      </w:pPr>
      <w:r>
        <w:t>(полное наименование сельскохозяйственного</w:t>
      </w:r>
    </w:p>
    <w:p w:rsidR="001853B7" w:rsidRDefault="001853B7">
      <w:pPr>
        <w:pStyle w:val="ConsPlusNormal"/>
        <w:jc w:val="center"/>
      </w:pPr>
      <w:r>
        <w:t>товаропроизводителя)</w:t>
      </w:r>
    </w:p>
    <w:p w:rsidR="001853B7" w:rsidRDefault="001853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95"/>
        <w:gridCol w:w="1119"/>
        <w:gridCol w:w="1417"/>
        <w:gridCol w:w="2025"/>
        <w:gridCol w:w="1490"/>
      </w:tblGrid>
      <w:tr w:rsidR="001853B7">
        <w:tc>
          <w:tcPr>
            <w:tcW w:w="3026" w:type="dxa"/>
            <w:gridSpan w:val="2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Поголовье свиней, голов</w:t>
            </w:r>
          </w:p>
        </w:tc>
        <w:tc>
          <w:tcPr>
            <w:tcW w:w="1119" w:type="dxa"/>
            <w:vMerge w:val="restart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Ставка субсидии на 1 голову, рублей</w:t>
            </w:r>
          </w:p>
        </w:tc>
        <w:tc>
          <w:tcPr>
            <w:tcW w:w="1417" w:type="dxa"/>
            <w:vMerge w:val="restart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Расчет субсидии, рублей (гр. 2 x гр. 3)</w:t>
            </w:r>
          </w:p>
        </w:tc>
        <w:tc>
          <w:tcPr>
            <w:tcW w:w="2025" w:type="dxa"/>
            <w:vMerge w:val="restart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Сумма фактически произведенных затрат за период с __.__.20__ по __.__.20__ &lt;***&gt;, рублей</w:t>
            </w:r>
          </w:p>
        </w:tc>
        <w:tc>
          <w:tcPr>
            <w:tcW w:w="1490" w:type="dxa"/>
            <w:vMerge w:val="restart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Размер субсидии, рублей (гр. 4, но не более гр. 5)</w:t>
            </w:r>
          </w:p>
        </w:tc>
      </w:tr>
      <w:tr w:rsidR="001853B7">
        <w:tc>
          <w:tcPr>
            <w:tcW w:w="1531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на 01.01.20__ &lt;*&gt;</w:t>
            </w:r>
          </w:p>
        </w:tc>
        <w:tc>
          <w:tcPr>
            <w:tcW w:w="1495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на 01.__.20__ &lt;**&gt;</w:t>
            </w:r>
          </w:p>
        </w:tc>
        <w:tc>
          <w:tcPr>
            <w:tcW w:w="1119" w:type="dxa"/>
            <w:vMerge/>
          </w:tcPr>
          <w:p w:rsidR="001853B7" w:rsidRDefault="001853B7">
            <w:pPr>
              <w:pStyle w:val="ConsPlusNormal"/>
            </w:pPr>
          </w:p>
        </w:tc>
        <w:tc>
          <w:tcPr>
            <w:tcW w:w="1417" w:type="dxa"/>
            <w:vMerge/>
          </w:tcPr>
          <w:p w:rsidR="001853B7" w:rsidRDefault="001853B7">
            <w:pPr>
              <w:pStyle w:val="ConsPlusNormal"/>
            </w:pPr>
          </w:p>
        </w:tc>
        <w:tc>
          <w:tcPr>
            <w:tcW w:w="2025" w:type="dxa"/>
            <w:vMerge/>
          </w:tcPr>
          <w:p w:rsidR="001853B7" w:rsidRDefault="001853B7">
            <w:pPr>
              <w:pStyle w:val="ConsPlusNormal"/>
            </w:pPr>
          </w:p>
        </w:tc>
        <w:tc>
          <w:tcPr>
            <w:tcW w:w="1490" w:type="dxa"/>
            <w:vMerge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1531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5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9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25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9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6</w:t>
            </w:r>
          </w:p>
        </w:tc>
      </w:tr>
      <w:tr w:rsidR="001853B7">
        <w:tc>
          <w:tcPr>
            <w:tcW w:w="1531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95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119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2025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90" w:type="dxa"/>
            <w:vAlign w:val="center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1531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95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119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2025" w:type="dxa"/>
            <w:vAlign w:val="center"/>
          </w:tcPr>
          <w:p w:rsidR="001853B7" w:rsidRDefault="001853B7">
            <w:pPr>
              <w:pStyle w:val="ConsPlusNormal"/>
            </w:pPr>
          </w:p>
        </w:tc>
        <w:tc>
          <w:tcPr>
            <w:tcW w:w="1490" w:type="dxa"/>
            <w:vAlign w:val="center"/>
          </w:tcPr>
          <w:p w:rsidR="001853B7" w:rsidRDefault="001853B7">
            <w:pPr>
              <w:pStyle w:val="ConsPlusNormal"/>
            </w:pPr>
          </w:p>
        </w:tc>
      </w:tr>
    </w:tbl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ind w:firstLine="540"/>
        <w:jc w:val="both"/>
      </w:pPr>
      <w:r>
        <w:t>--------------------------------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&lt;*&gt; Заполняется сельскохозяйственным товаропроизводителем на основании копии отчета о движении скота и птицы на ферме по форме N СП-51 за отчетный финансовый год.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&lt;**&gt; Заполняется сельскохозяйственным товаропроизводителем на основании копии отчета о движении скота и птицы на ферме по форме N СП-51 за год предоставления субсидии на первое число месяца подачи заявки и документов в ГКУ.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&lt;***&gt; Отражается сумма фактически произведенных затрат в соответствии с приложением 3 </w:t>
      </w:r>
      <w:hyperlink w:anchor="P508">
        <w:r>
          <w:rPr>
            <w:color w:val="0000FF"/>
          </w:rPr>
          <w:t>(гр. 15)</w:t>
        </w:r>
      </w:hyperlink>
      <w:r>
        <w:t xml:space="preserve"> к Порядку предоставления субсидий на возмещение части затрат на содержание товарного поголовья коров специализированных мясных пород и помесных коров, поголовья свиней.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ind w:firstLine="540"/>
        <w:jc w:val="both"/>
      </w:pPr>
      <w:r>
        <w:t xml:space="preserve">Достоверность и полноту сведений, содержащихся в настоящей справке-расчете и </w:t>
      </w:r>
      <w:r>
        <w:lastRenderedPageBreak/>
        <w:t>прилагаемых к ней документах, подтверждаю.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Об ответственности за предоставление недостоверных сведений предупрежден.</w:t>
      </w:r>
    </w:p>
    <w:p w:rsidR="001853B7" w:rsidRDefault="001853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814"/>
        <w:gridCol w:w="2948"/>
      </w:tblGrid>
      <w:tr w:rsidR="001853B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  <w:r>
              <w:t>Руководитель</w:t>
            </w:r>
          </w:p>
          <w:p w:rsidR="001853B7" w:rsidRDefault="001853B7">
            <w:pPr>
              <w:pStyle w:val="ConsPlusNormal"/>
            </w:pPr>
            <w:r>
              <w:t>сельскохозяйственного</w:t>
            </w:r>
          </w:p>
          <w:p w:rsidR="001853B7" w:rsidRDefault="001853B7">
            <w:pPr>
              <w:pStyle w:val="ConsPlusNormal"/>
            </w:pPr>
            <w:r>
              <w:t>товаропроизводителя _______________</w:t>
            </w:r>
          </w:p>
          <w:p w:rsidR="001853B7" w:rsidRDefault="001853B7">
            <w:pPr>
              <w:pStyle w:val="ConsPlusNormal"/>
              <w:ind w:left="2547"/>
            </w:pPr>
            <w: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/____________/</w:t>
            </w:r>
          </w:p>
          <w:p w:rsidR="001853B7" w:rsidRDefault="001853B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______________________</w:t>
            </w:r>
          </w:p>
          <w:p w:rsidR="001853B7" w:rsidRDefault="001853B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53B7"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  <w:r>
              <w:t>Главный бухгалтер (при наличии) ___________________</w:t>
            </w:r>
          </w:p>
          <w:p w:rsidR="001853B7" w:rsidRDefault="001853B7">
            <w:pPr>
              <w:pStyle w:val="ConsPlusNormal"/>
              <w:ind w:left="4245"/>
            </w:pPr>
            <w:r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/_____________________/</w:t>
            </w:r>
          </w:p>
          <w:p w:rsidR="001853B7" w:rsidRDefault="001853B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53B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  <w:jc w:val="both"/>
            </w:pPr>
            <w:r>
              <w:t>"___" __________ 20__ г.</w:t>
            </w:r>
          </w:p>
          <w:p w:rsidR="001853B7" w:rsidRDefault="001853B7">
            <w:pPr>
              <w:pStyle w:val="ConsPlusNormal"/>
            </w:pPr>
          </w:p>
          <w:p w:rsidR="001853B7" w:rsidRDefault="001853B7">
            <w:pPr>
              <w:pStyle w:val="ConsPlusNormal"/>
              <w:jc w:val="both"/>
            </w:pPr>
            <w:r>
              <w:t>МП (при наличии)</w:t>
            </w:r>
          </w:p>
        </w:tc>
      </w:tr>
      <w:tr w:rsidR="001853B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  <w:r>
              <w:t>ПРОВЕРЕНО:</w:t>
            </w:r>
          </w:p>
          <w:p w:rsidR="001853B7" w:rsidRDefault="001853B7">
            <w:pPr>
              <w:pStyle w:val="ConsPlusNormal"/>
            </w:pPr>
            <w:r>
              <w:t>специалист Государственного</w:t>
            </w:r>
          </w:p>
          <w:p w:rsidR="001853B7" w:rsidRDefault="001853B7">
            <w:pPr>
              <w:pStyle w:val="ConsPlusNormal"/>
            </w:pPr>
            <w:r>
              <w:t>казенного учреждения Пермского</w:t>
            </w:r>
          </w:p>
          <w:p w:rsidR="001853B7" w:rsidRDefault="001853B7">
            <w:pPr>
              <w:pStyle w:val="ConsPlusNormal"/>
            </w:pPr>
            <w:r>
              <w:t>края "Центр развития агробизнеса",</w:t>
            </w:r>
          </w:p>
          <w:p w:rsidR="001853B7" w:rsidRDefault="001853B7">
            <w:pPr>
              <w:pStyle w:val="ConsPlusNormal"/>
            </w:pPr>
            <w:r>
              <w:t>ответственный за прием и проверку</w:t>
            </w:r>
          </w:p>
          <w:p w:rsidR="001853B7" w:rsidRDefault="001853B7">
            <w:pPr>
              <w:pStyle w:val="ConsPlusNormal"/>
            </w:pPr>
            <w:r>
              <w:t>документов _______________________</w:t>
            </w:r>
          </w:p>
          <w:p w:rsidR="001853B7" w:rsidRDefault="001853B7">
            <w:pPr>
              <w:pStyle w:val="ConsPlusNormal"/>
              <w:ind w:left="1981"/>
            </w:pPr>
            <w: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/____________/</w:t>
            </w:r>
          </w:p>
          <w:p w:rsidR="001853B7" w:rsidRDefault="001853B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______________________</w:t>
            </w:r>
          </w:p>
          <w:p w:rsidR="001853B7" w:rsidRDefault="001853B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53B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  <w:r>
              <w:t>"____" __________ 20__ г.</w:t>
            </w:r>
          </w:p>
        </w:tc>
      </w:tr>
    </w:tbl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right"/>
        <w:outlineLvl w:val="1"/>
      </w:pPr>
      <w:r>
        <w:t>Приложение 7</w:t>
      </w:r>
    </w:p>
    <w:p w:rsidR="001853B7" w:rsidRDefault="001853B7">
      <w:pPr>
        <w:pStyle w:val="ConsPlusNormal"/>
        <w:jc w:val="right"/>
      </w:pPr>
      <w:r>
        <w:t>к Порядку</w:t>
      </w:r>
    </w:p>
    <w:p w:rsidR="001853B7" w:rsidRDefault="001853B7">
      <w:pPr>
        <w:pStyle w:val="ConsPlusNormal"/>
        <w:jc w:val="right"/>
      </w:pPr>
      <w:r>
        <w:t>предоставления субсидий</w:t>
      </w:r>
    </w:p>
    <w:p w:rsidR="001853B7" w:rsidRDefault="001853B7">
      <w:pPr>
        <w:pStyle w:val="ConsPlusNormal"/>
        <w:jc w:val="right"/>
      </w:pPr>
      <w:r>
        <w:t>на возмещение части затрат</w:t>
      </w:r>
    </w:p>
    <w:p w:rsidR="001853B7" w:rsidRDefault="001853B7">
      <w:pPr>
        <w:pStyle w:val="ConsPlusNormal"/>
        <w:jc w:val="right"/>
      </w:pPr>
      <w:r>
        <w:t>на содержание товарного поголовья</w:t>
      </w:r>
    </w:p>
    <w:p w:rsidR="001853B7" w:rsidRDefault="001853B7">
      <w:pPr>
        <w:pStyle w:val="ConsPlusNormal"/>
        <w:jc w:val="right"/>
      </w:pPr>
      <w:r>
        <w:t>коров специализированных мясных</w:t>
      </w:r>
    </w:p>
    <w:p w:rsidR="001853B7" w:rsidRDefault="001853B7">
      <w:pPr>
        <w:pStyle w:val="ConsPlusNormal"/>
        <w:jc w:val="right"/>
      </w:pPr>
      <w:r>
        <w:t>пород и помесных коров,</w:t>
      </w:r>
    </w:p>
    <w:p w:rsidR="001853B7" w:rsidRDefault="001853B7">
      <w:pPr>
        <w:pStyle w:val="ConsPlusNormal"/>
        <w:jc w:val="right"/>
      </w:pPr>
      <w:r>
        <w:t>поголовья свиней</w:t>
      </w:r>
    </w:p>
    <w:p w:rsidR="001853B7" w:rsidRDefault="001853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853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3B7" w:rsidRDefault="001853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3B7" w:rsidRDefault="001853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53B7" w:rsidRDefault="001853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3B7" w:rsidRDefault="001853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14.02.2023 N 119-п)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3B7" w:rsidRDefault="001853B7">
            <w:pPr>
              <w:pStyle w:val="ConsPlusNormal"/>
            </w:pPr>
          </w:p>
        </w:tc>
      </w:tr>
    </w:tbl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right"/>
      </w:pPr>
      <w:r>
        <w:t>ФОРМА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center"/>
      </w:pPr>
      <w:bookmarkStart w:id="53" w:name="P1293"/>
      <w:bookmarkEnd w:id="53"/>
      <w:r>
        <w:t>СПРАВКА</w:t>
      </w:r>
    </w:p>
    <w:p w:rsidR="001853B7" w:rsidRDefault="001853B7">
      <w:pPr>
        <w:pStyle w:val="ConsPlusNormal"/>
        <w:jc w:val="center"/>
      </w:pPr>
      <w:r>
        <w:t>____________________________________________________________</w:t>
      </w:r>
    </w:p>
    <w:p w:rsidR="001853B7" w:rsidRDefault="001853B7">
      <w:pPr>
        <w:pStyle w:val="ConsPlusNormal"/>
        <w:jc w:val="center"/>
      </w:pPr>
      <w:r>
        <w:t>(сельскохозяйственный товаропроизводитель)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  <w:r>
        <w:t>по состоянию на 01 число месяца подачи заявки и документов на участие в отборе и предоставление субсидии: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не находится в процессе ликвидации, в отношении него не введена процедура банкротства, деятельность сельскохозяйственного товаропроизводителя не приостановлена в порядке, </w:t>
      </w:r>
      <w:r>
        <w:lastRenderedPageBreak/>
        <w:t>предусмотренном законодательством Российской Федерации, а сельскохозяйственный товаропроизводитель - индивидуальный предприниматель не прекратил деятельность в качестве индивидуального предпринимателя;</w:t>
      </w:r>
    </w:p>
    <w:p w:rsidR="001853B7" w:rsidRDefault="001853B7">
      <w:pPr>
        <w:pStyle w:val="ConsPlusNormal"/>
        <w:spacing w:before="220"/>
        <w:ind w:firstLine="540"/>
        <w:jc w:val="both"/>
      </w:pPr>
      <w:bookmarkStart w:id="54" w:name="P1299"/>
      <w:bookmarkEnd w:id="54"/>
      <w:r>
        <w:t>не имеет просроченной (неурегулированной) задолженности по возврату в бюджет Пермского края субсидии,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Пермским краем;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не получал средства из бюджета Пермского края на основании иных нормативных правовых актов на цель, указанную в </w:t>
      </w:r>
      <w:hyperlink w:anchor="P62">
        <w:r>
          <w:rPr>
            <w:color w:val="0000FF"/>
          </w:rPr>
          <w:t>пункте 1.3</w:t>
        </w:r>
      </w:hyperlink>
      <w:r>
        <w:t xml:space="preserve"> Порядка предоставления субсидий на возмещение части затрат на содержание товарного поголовья коров специализированных мясных пород и помесных коров, поголовья свиней.</w:t>
      </w:r>
    </w:p>
    <w:p w:rsidR="001853B7" w:rsidRDefault="001853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814"/>
        <w:gridCol w:w="2948"/>
      </w:tblGrid>
      <w:tr w:rsidR="001853B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  <w:r>
              <w:t>Руководитель</w:t>
            </w:r>
          </w:p>
          <w:p w:rsidR="001853B7" w:rsidRDefault="001853B7">
            <w:pPr>
              <w:pStyle w:val="ConsPlusNormal"/>
            </w:pPr>
            <w:r>
              <w:t>сельскохозяйственного</w:t>
            </w:r>
          </w:p>
          <w:p w:rsidR="001853B7" w:rsidRDefault="001853B7">
            <w:pPr>
              <w:pStyle w:val="ConsPlusNormal"/>
            </w:pPr>
            <w:r>
              <w:t>товаропроизводителя _______________</w:t>
            </w:r>
          </w:p>
          <w:p w:rsidR="001853B7" w:rsidRDefault="001853B7">
            <w:pPr>
              <w:pStyle w:val="ConsPlusNormal"/>
              <w:ind w:left="2547"/>
            </w:pPr>
            <w: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/____________/</w:t>
            </w:r>
          </w:p>
          <w:p w:rsidR="001853B7" w:rsidRDefault="001853B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______________________</w:t>
            </w:r>
          </w:p>
          <w:p w:rsidR="001853B7" w:rsidRDefault="001853B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53B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  <w:jc w:val="both"/>
            </w:pPr>
            <w:r>
              <w:t>"___" __________ 20__ г.</w:t>
            </w:r>
          </w:p>
          <w:p w:rsidR="001853B7" w:rsidRDefault="001853B7">
            <w:pPr>
              <w:pStyle w:val="ConsPlusNormal"/>
            </w:pPr>
          </w:p>
          <w:p w:rsidR="001853B7" w:rsidRDefault="001853B7">
            <w:pPr>
              <w:pStyle w:val="ConsPlusNormal"/>
              <w:jc w:val="both"/>
            </w:pPr>
            <w:r>
              <w:t>МП</w:t>
            </w:r>
          </w:p>
        </w:tc>
      </w:tr>
    </w:tbl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right"/>
        <w:outlineLvl w:val="1"/>
      </w:pPr>
      <w:r>
        <w:t>Приложение 8</w:t>
      </w:r>
    </w:p>
    <w:p w:rsidR="001853B7" w:rsidRDefault="001853B7">
      <w:pPr>
        <w:pStyle w:val="ConsPlusNormal"/>
        <w:jc w:val="right"/>
      </w:pPr>
      <w:r>
        <w:t>к Порядку</w:t>
      </w:r>
    </w:p>
    <w:p w:rsidR="001853B7" w:rsidRDefault="001853B7">
      <w:pPr>
        <w:pStyle w:val="ConsPlusNormal"/>
        <w:jc w:val="right"/>
      </w:pPr>
      <w:r>
        <w:t>предоставления субсидий</w:t>
      </w:r>
    </w:p>
    <w:p w:rsidR="001853B7" w:rsidRDefault="001853B7">
      <w:pPr>
        <w:pStyle w:val="ConsPlusNormal"/>
        <w:jc w:val="right"/>
      </w:pPr>
      <w:r>
        <w:t>на возмещение части затрат</w:t>
      </w:r>
    </w:p>
    <w:p w:rsidR="001853B7" w:rsidRDefault="001853B7">
      <w:pPr>
        <w:pStyle w:val="ConsPlusNormal"/>
        <w:jc w:val="right"/>
      </w:pPr>
      <w:r>
        <w:t>на содержание товарного поголовья</w:t>
      </w:r>
    </w:p>
    <w:p w:rsidR="001853B7" w:rsidRDefault="001853B7">
      <w:pPr>
        <w:pStyle w:val="ConsPlusNormal"/>
        <w:jc w:val="right"/>
      </w:pPr>
      <w:r>
        <w:t>коров специализированных мясных</w:t>
      </w:r>
    </w:p>
    <w:p w:rsidR="001853B7" w:rsidRDefault="001853B7">
      <w:pPr>
        <w:pStyle w:val="ConsPlusNormal"/>
        <w:jc w:val="right"/>
      </w:pPr>
      <w:r>
        <w:t>пород и помесных коров,</w:t>
      </w:r>
    </w:p>
    <w:p w:rsidR="001853B7" w:rsidRDefault="001853B7">
      <w:pPr>
        <w:pStyle w:val="ConsPlusNormal"/>
        <w:jc w:val="right"/>
      </w:pPr>
      <w:r>
        <w:t>поголовья свиней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right"/>
      </w:pPr>
      <w:r>
        <w:t>ФОРМА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center"/>
      </w:pPr>
      <w:bookmarkStart w:id="55" w:name="P1330"/>
      <w:bookmarkEnd w:id="55"/>
      <w:r>
        <w:t>СВОДНАЯ СПРАВКА-РАСЧЕТ</w:t>
      </w:r>
    </w:p>
    <w:p w:rsidR="001853B7" w:rsidRDefault="001853B7">
      <w:pPr>
        <w:pStyle w:val="ConsPlusNormal"/>
        <w:jc w:val="center"/>
      </w:pPr>
      <w:r>
        <w:t>о размере субсидии на возмещение части затрат на содержание</w:t>
      </w:r>
    </w:p>
    <w:p w:rsidR="001853B7" w:rsidRDefault="001853B7">
      <w:pPr>
        <w:pStyle w:val="ConsPlusNormal"/>
        <w:jc w:val="center"/>
      </w:pPr>
      <w:r>
        <w:lastRenderedPageBreak/>
        <w:t>товарного поголовья коров специализированных мясных пород</w:t>
      </w:r>
    </w:p>
    <w:p w:rsidR="001853B7" w:rsidRDefault="001853B7">
      <w:pPr>
        <w:pStyle w:val="ConsPlusNormal"/>
        <w:jc w:val="center"/>
      </w:pPr>
      <w:r>
        <w:t>и (или) поголовья помесных коров за счет средств бюджета</w:t>
      </w:r>
    </w:p>
    <w:p w:rsidR="001853B7" w:rsidRDefault="001853B7">
      <w:pPr>
        <w:pStyle w:val="ConsPlusNormal"/>
        <w:jc w:val="center"/>
      </w:pPr>
      <w:r>
        <w:t>Пермского края в 20___ году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sectPr w:rsidR="001853B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98"/>
        <w:gridCol w:w="1361"/>
        <w:gridCol w:w="1264"/>
        <w:gridCol w:w="1084"/>
        <w:gridCol w:w="1228"/>
        <w:gridCol w:w="1531"/>
        <w:gridCol w:w="1408"/>
        <w:gridCol w:w="1780"/>
        <w:gridCol w:w="1587"/>
        <w:gridCol w:w="1474"/>
      </w:tblGrid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Наименование сельскохозяйственного товаропроизводителя, муниципального образования</w:t>
            </w:r>
          </w:p>
        </w:tc>
        <w:tc>
          <w:tcPr>
            <w:tcW w:w="1361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Наименование вида сельскохозяйственных животных &lt;*&gt;</w:t>
            </w:r>
          </w:p>
        </w:tc>
        <w:tc>
          <w:tcPr>
            <w:tcW w:w="126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Поголовье коров на 01.01.20__, голов</w:t>
            </w:r>
          </w:p>
        </w:tc>
        <w:tc>
          <w:tcPr>
            <w:tcW w:w="108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Ставка субсидии на 1 голову, рублей</w:t>
            </w:r>
          </w:p>
        </w:tc>
        <w:tc>
          <w:tcPr>
            <w:tcW w:w="122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Расчетный размер субсидии, рублей (гр. 4 x гр. 5)</w:t>
            </w:r>
          </w:p>
        </w:tc>
        <w:tc>
          <w:tcPr>
            <w:tcW w:w="1531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Сумма фактически произведенных затрат с _.___.20__ по __.__.20__ &lt;**&gt;, рублей</w:t>
            </w:r>
          </w:p>
        </w:tc>
        <w:tc>
          <w:tcPr>
            <w:tcW w:w="140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Размер субсидии, отражаемый в Соглашении (гр. 6, но не более гр. 7)</w:t>
            </w:r>
          </w:p>
        </w:tc>
        <w:tc>
          <w:tcPr>
            <w:tcW w:w="178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Коэффициент обеспеченности (объем лимитов бюджетных обязательств &lt;***&gt; / итог гр. 8), но не более 1</w:t>
            </w:r>
          </w:p>
        </w:tc>
        <w:tc>
          <w:tcPr>
            <w:tcW w:w="158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Размер субсидии, подлежащий предоставлению в текущем финансовом году, руб. (гр. 8 x гр. 9)</w:t>
            </w: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Размер субсидии, подлежащий предоставлению в очередном финансовом году, руб. (гр. 8 - гр. 10)</w:t>
            </w:r>
          </w:p>
        </w:tc>
      </w:tr>
      <w:tr w:rsidR="001853B7">
        <w:tc>
          <w:tcPr>
            <w:tcW w:w="4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0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8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11</w:t>
            </w:r>
          </w:p>
        </w:tc>
      </w:tr>
      <w:tr w:rsidR="001853B7">
        <w:tc>
          <w:tcPr>
            <w:tcW w:w="460" w:type="dxa"/>
          </w:tcPr>
          <w:p w:rsidR="001853B7" w:rsidRDefault="001853B7">
            <w:pPr>
              <w:pStyle w:val="ConsPlusNormal"/>
            </w:pPr>
          </w:p>
        </w:tc>
        <w:tc>
          <w:tcPr>
            <w:tcW w:w="2098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361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26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08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228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531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408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780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587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60" w:type="dxa"/>
          </w:tcPr>
          <w:p w:rsidR="001853B7" w:rsidRDefault="001853B7">
            <w:pPr>
              <w:pStyle w:val="ConsPlusNormal"/>
            </w:pPr>
          </w:p>
        </w:tc>
        <w:tc>
          <w:tcPr>
            <w:tcW w:w="2098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361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26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08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228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531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408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780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587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2558" w:type="dxa"/>
            <w:gridSpan w:val="2"/>
          </w:tcPr>
          <w:p w:rsidR="001853B7" w:rsidRDefault="001853B7">
            <w:pPr>
              <w:pStyle w:val="ConsPlusNormal"/>
              <w:jc w:val="center"/>
            </w:pPr>
            <w:r>
              <w:t>ВСЕГО по сельскохозяйственному товаропроизводителю</w:t>
            </w:r>
          </w:p>
        </w:tc>
        <w:tc>
          <w:tcPr>
            <w:tcW w:w="1361" w:type="dxa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08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228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531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408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780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587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2558" w:type="dxa"/>
            <w:gridSpan w:val="2"/>
          </w:tcPr>
          <w:p w:rsidR="001853B7" w:rsidRDefault="001853B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61" w:type="dxa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084" w:type="dxa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28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531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408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780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587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</w:tcPr>
          <w:p w:rsidR="001853B7" w:rsidRDefault="001853B7">
            <w:pPr>
              <w:pStyle w:val="ConsPlusNormal"/>
            </w:pPr>
          </w:p>
        </w:tc>
      </w:tr>
    </w:tbl>
    <w:p w:rsidR="001853B7" w:rsidRDefault="001853B7">
      <w:pPr>
        <w:pStyle w:val="ConsPlusNormal"/>
        <w:sectPr w:rsidR="001853B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ind w:firstLine="540"/>
        <w:jc w:val="both"/>
      </w:pPr>
      <w:r>
        <w:t>--------------------------------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>&lt;*&gt; Коровы специализированных мясных пород, поголовье помесных коров, поголовье коров, используемых для получения помесного скота.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&lt;**&gt; Отражается сумма фактически произведенных затрат в соответствии с приложением 3 </w:t>
      </w:r>
      <w:hyperlink w:anchor="P509">
        <w:r>
          <w:rPr>
            <w:color w:val="0000FF"/>
          </w:rPr>
          <w:t>(гр. 16)</w:t>
        </w:r>
      </w:hyperlink>
      <w:r>
        <w:t xml:space="preserve"> к Порядку предоставления субсидий на возмещение части затрат на содержание товарного поголовья коров специализированных мясных пород и помесных коров, поголовья свиней.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&lt;***&gt; Объем лимитов бюджетных обязательств, доведенных до Министерства агропромышленного комплекса Пермского края в установленном порядке на цель, указанную в </w:t>
      </w:r>
      <w:hyperlink w:anchor="P62">
        <w:r>
          <w:rPr>
            <w:color w:val="0000FF"/>
          </w:rPr>
          <w:t>пункте 1.3</w:t>
        </w:r>
      </w:hyperlink>
      <w:r>
        <w:t xml:space="preserve"> Порядка предоставления субсидий на возмещение части затрат на содержание товарного поголовья коров специализированных мясных пород и помесных коров, поголовья свиней на текущий финансовый год, составляет _________ руб. ___ коп.</w:t>
      </w:r>
    </w:p>
    <w:p w:rsidR="001853B7" w:rsidRDefault="001853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7"/>
        <w:gridCol w:w="876"/>
        <w:gridCol w:w="817"/>
        <w:gridCol w:w="996"/>
        <w:gridCol w:w="1669"/>
      </w:tblGrid>
      <w:tr w:rsidR="001853B7"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  <w:r>
              <w:t>Министр агропромышленного комплекса Пермского края</w:t>
            </w:r>
          </w:p>
          <w:p w:rsidR="001853B7" w:rsidRDefault="001853B7">
            <w:pPr>
              <w:pStyle w:val="ConsPlusNormal"/>
            </w:pPr>
            <w:r>
              <w:t>или иное уполномоченное лицо Министерства</w:t>
            </w:r>
          </w:p>
          <w:p w:rsidR="001853B7" w:rsidRDefault="001853B7">
            <w:pPr>
              <w:pStyle w:val="ConsPlusNormal"/>
            </w:pPr>
            <w:r>
              <w:t>агропромышленного комплекса Пермского края ________</w:t>
            </w:r>
          </w:p>
          <w:p w:rsidR="001853B7" w:rsidRDefault="001853B7">
            <w:pPr>
              <w:pStyle w:val="ConsPlusNormal"/>
              <w:ind w:left="4811"/>
            </w:pPr>
            <w:r>
              <w:t>(подпись)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/___________________/</w:t>
            </w:r>
          </w:p>
          <w:p w:rsidR="001853B7" w:rsidRDefault="001853B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53B7">
        <w:tc>
          <w:tcPr>
            <w:tcW w:w="88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  <w:jc w:val="both"/>
            </w:pPr>
            <w:r>
              <w:t>"___" __________ 20__ г.</w:t>
            </w:r>
          </w:p>
          <w:p w:rsidR="001853B7" w:rsidRDefault="001853B7">
            <w:pPr>
              <w:pStyle w:val="ConsPlusNormal"/>
            </w:pPr>
          </w:p>
          <w:p w:rsidR="001853B7" w:rsidRDefault="001853B7">
            <w:pPr>
              <w:pStyle w:val="ConsPlusNormal"/>
              <w:jc w:val="both"/>
            </w:pPr>
            <w:r>
              <w:t>МП</w:t>
            </w:r>
          </w:p>
        </w:tc>
      </w:tr>
      <w:tr w:rsidR="001853B7"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  <w:r>
              <w:t>Руководитель структурного подразделения</w:t>
            </w:r>
          </w:p>
          <w:p w:rsidR="001853B7" w:rsidRDefault="001853B7">
            <w:pPr>
              <w:pStyle w:val="ConsPlusNormal"/>
            </w:pPr>
            <w:r>
              <w:t>Министерства агропромышленного комплекса</w:t>
            </w:r>
          </w:p>
          <w:p w:rsidR="001853B7" w:rsidRDefault="001853B7">
            <w:pPr>
              <w:pStyle w:val="ConsPlusNormal"/>
            </w:pPr>
            <w:r>
              <w:t>Пермского края, ответственный за данное</w:t>
            </w:r>
          </w:p>
          <w:p w:rsidR="001853B7" w:rsidRDefault="001853B7">
            <w:pPr>
              <w:pStyle w:val="ConsPlusNormal"/>
            </w:pPr>
            <w:r>
              <w:t>направление финансирования ________________</w:t>
            </w:r>
          </w:p>
          <w:p w:rsidR="001853B7" w:rsidRDefault="001853B7">
            <w:pPr>
              <w:pStyle w:val="ConsPlusNormal"/>
              <w:ind w:left="3679"/>
              <w:jc w:val="both"/>
            </w:pPr>
            <w:r>
              <w:t>(подпись)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</w:pPr>
            <w:r>
              <w:t>/____________________/</w:t>
            </w:r>
          </w:p>
          <w:p w:rsidR="001853B7" w:rsidRDefault="001853B7">
            <w:pPr>
              <w:pStyle w:val="ConsPlusNormal"/>
            </w:pPr>
            <w:r>
              <w:t>(расшифровка подписи)</w:t>
            </w:r>
          </w:p>
        </w:tc>
      </w:tr>
      <w:tr w:rsidR="001853B7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  <w:jc w:val="both"/>
            </w:pPr>
            <w:r>
              <w:t>Исполнитель (специалист Министерства</w:t>
            </w:r>
          </w:p>
          <w:p w:rsidR="001853B7" w:rsidRDefault="001853B7">
            <w:pPr>
              <w:pStyle w:val="ConsPlusNormal"/>
              <w:jc w:val="both"/>
            </w:pPr>
            <w:r>
              <w:t>агропромышленного комплекса</w:t>
            </w:r>
          </w:p>
          <w:p w:rsidR="001853B7" w:rsidRDefault="001853B7">
            <w:pPr>
              <w:pStyle w:val="ConsPlusNormal"/>
              <w:jc w:val="both"/>
            </w:pPr>
            <w:r>
              <w:t>Пермского края) ____________________</w:t>
            </w:r>
          </w:p>
          <w:p w:rsidR="001853B7" w:rsidRDefault="001853B7">
            <w:pPr>
              <w:pStyle w:val="ConsPlusNormal"/>
              <w:ind w:left="2264"/>
            </w:pPr>
            <w:r>
              <w:t>(подпись)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/___________________/</w:t>
            </w:r>
          </w:p>
          <w:p w:rsidR="001853B7" w:rsidRDefault="001853B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тел. ________</w:t>
            </w:r>
          </w:p>
        </w:tc>
      </w:tr>
    </w:tbl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right"/>
        <w:outlineLvl w:val="1"/>
      </w:pPr>
      <w:r>
        <w:t>Приложение 9</w:t>
      </w:r>
    </w:p>
    <w:p w:rsidR="001853B7" w:rsidRDefault="001853B7">
      <w:pPr>
        <w:pStyle w:val="ConsPlusNormal"/>
        <w:jc w:val="right"/>
      </w:pPr>
      <w:r>
        <w:t>к Порядку</w:t>
      </w:r>
    </w:p>
    <w:p w:rsidR="001853B7" w:rsidRDefault="001853B7">
      <w:pPr>
        <w:pStyle w:val="ConsPlusNormal"/>
        <w:jc w:val="right"/>
      </w:pPr>
      <w:r>
        <w:t>предоставления субсидий</w:t>
      </w:r>
    </w:p>
    <w:p w:rsidR="001853B7" w:rsidRDefault="001853B7">
      <w:pPr>
        <w:pStyle w:val="ConsPlusNormal"/>
        <w:jc w:val="right"/>
      </w:pPr>
      <w:r>
        <w:t>на возмещение части затрат</w:t>
      </w:r>
    </w:p>
    <w:p w:rsidR="001853B7" w:rsidRDefault="001853B7">
      <w:pPr>
        <w:pStyle w:val="ConsPlusNormal"/>
        <w:jc w:val="right"/>
      </w:pPr>
      <w:r>
        <w:t>на содержание товарного поголовья</w:t>
      </w:r>
    </w:p>
    <w:p w:rsidR="001853B7" w:rsidRDefault="001853B7">
      <w:pPr>
        <w:pStyle w:val="ConsPlusNormal"/>
        <w:jc w:val="right"/>
      </w:pPr>
      <w:r>
        <w:t>коров специализированных мясных</w:t>
      </w:r>
    </w:p>
    <w:p w:rsidR="001853B7" w:rsidRDefault="001853B7">
      <w:pPr>
        <w:pStyle w:val="ConsPlusNormal"/>
        <w:jc w:val="right"/>
      </w:pPr>
      <w:r>
        <w:t>пород и помесных коров,</w:t>
      </w:r>
    </w:p>
    <w:p w:rsidR="001853B7" w:rsidRDefault="001853B7">
      <w:pPr>
        <w:pStyle w:val="ConsPlusNormal"/>
        <w:jc w:val="right"/>
      </w:pPr>
      <w:r>
        <w:t>поголовья свиней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right"/>
      </w:pPr>
      <w:r>
        <w:t>ФОРМА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center"/>
      </w:pPr>
      <w:bookmarkStart w:id="56" w:name="P1445"/>
      <w:bookmarkEnd w:id="56"/>
      <w:r>
        <w:t>СВОДНАЯ СПРАВКА-РАСЧЕТ</w:t>
      </w:r>
    </w:p>
    <w:p w:rsidR="001853B7" w:rsidRDefault="001853B7">
      <w:pPr>
        <w:pStyle w:val="ConsPlusNormal"/>
        <w:jc w:val="center"/>
      </w:pPr>
      <w:r>
        <w:t>о размере субсидии на возмещение части затрат на содержание</w:t>
      </w:r>
    </w:p>
    <w:p w:rsidR="001853B7" w:rsidRDefault="001853B7">
      <w:pPr>
        <w:pStyle w:val="ConsPlusNormal"/>
        <w:jc w:val="center"/>
      </w:pPr>
      <w:r>
        <w:t>поголовья свиней за счет средств бюджета Пермского края</w:t>
      </w:r>
    </w:p>
    <w:p w:rsidR="001853B7" w:rsidRDefault="001853B7">
      <w:pPr>
        <w:pStyle w:val="ConsPlusNormal"/>
        <w:jc w:val="center"/>
      </w:pPr>
      <w:r>
        <w:lastRenderedPageBreak/>
        <w:t>в 20___ году</w:t>
      </w: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sectPr w:rsidR="001853B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1559"/>
        <w:gridCol w:w="1084"/>
        <w:gridCol w:w="1084"/>
        <w:gridCol w:w="992"/>
        <w:gridCol w:w="1134"/>
        <w:gridCol w:w="1474"/>
        <w:gridCol w:w="1417"/>
        <w:gridCol w:w="1559"/>
        <w:gridCol w:w="1560"/>
        <w:gridCol w:w="1559"/>
      </w:tblGrid>
      <w:tr w:rsidR="001853B7">
        <w:tc>
          <w:tcPr>
            <w:tcW w:w="454" w:type="dxa"/>
            <w:vMerge w:val="restart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  <w:vMerge w:val="restart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Наименование сельскохозяйственного товаропроизводителя, муниципального образования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Наименование вида сельскохозяйственных животных</w:t>
            </w:r>
          </w:p>
        </w:tc>
        <w:tc>
          <w:tcPr>
            <w:tcW w:w="2168" w:type="dxa"/>
            <w:gridSpan w:val="2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Поголовье свиней, голов</w:t>
            </w:r>
          </w:p>
        </w:tc>
        <w:tc>
          <w:tcPr>
            <w:tcW w:w="992" w:type="dxa"/>
            <w:vMerge w:val="restart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Ставка субсидии на 1 голову, рублей</w:t>
            </w:r>
          </w:p>
        </w:tc>
        <w:tc>
          <w:tcPr>
            <w:tcW w:w="1134" w:type="dxa"/>
            <w:vMerge w:val="restart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Расчетный размер субсидии, рублей (гр. 5 x гр. 6)</w:t>
            </w:r>
          </w:p>
        </w:tc>
        <w:tc>
          <w:tcPr>
            <w:tcW w:w="1474" w:type="dxa"/>
            <w:vMerge w:val="restart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Сумма фактически произведенных затрат с _.___.20__ по __.__.20__ &lt;*&gt;, рублей</w:t>
            </w:r>
          </w:p>
        </w:tc>
        <w:tc>
          <w:tcPr>
            <w:tcW w:w="1417" w:type="dxa"/>
            <w:vMerge w:val="restart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Размер субсидии, отражаемый в Соглашении (гр. 7, но не более гр. 8)</w:t>
            </w:r>
          </w:p>
        </w:tc>
        <w:tc>
          <w:tcPr>
            <w:tcW w:w="1559" w:type="dxa"/>
            <w:vMerge w:val="restart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Коэффициент обеспеченности (объем лимитов бюджетных обязательств &lt;**&gt; / итог гр. 9), но не более 1</w:t>
            </w:r>
          </w:p>
        </w:tc>
        <w:tc>
          <w:tcPr>
            <w:tcW w:w="1560" w:type="dxa"/>
            <w:vMerge w:val="restart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Размер субсидии, подлежащий предоставлению в текущем финансовом году, руб. (гр. 9 x гр. 10)</w:t>
            </w:r>
          </w:p>
        </w:tc>
        <w:tc>
          <w:tcPr>
            <w:tcW w:w="1559" w:type="dxa"/>
            <w:vMerge w:val="restart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Размер субсидии, подлежащий предоставлению в очередном финансовом году, руб. (гр. 9 - гр. 11)</w:t>
            </w:r>
          </w:p>
        </w:tc>
      </w:tr>
      <w:tr w:rsidR="001853B7">
        <w:tc>
          <w:tcPr>
            <w:tcW w:w="454" w:type="dxa"/>
            <w:vMerge/>
          </w:tcPr>
          <w:p w:rsidR="001853B7" w:rsidRDefault="001853B7">
            <w:pPr>
              <w:pStyle w:val="ConsPlusNormal"/>
            </w:pPr>
          </w:p>
        </w:tc>
        <w:tc>
          <w:tcPr>
            <w:tcW w:w="2098" w:type="dxa"/>
            <w:vMerge/>
          </w:tcPr>
          <w:p w:rsidR="001853B7" w:rsidRDefault="001853B7">
            <w:pPr>
              <w:pStyle w:val="ConsPlusNormal"/>
            </w:pPr>
          </w:p>
        </w:tc>
        <w:tc>
          <w:tcPr>
            <w:tcW w:w="1559" w:type="dxa"/>
            <w:vMerge/>
          </w:tcPr>
          <w:p w:rsidR="001853B7" w:rsidRDefault="001853B7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на 01.01.20_</w:t>
            </w:r>
          </w:p>
        </w:tc>
        <w:tc>
          <w:tcPr>
            <w:tcW w:w="108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на 01.__.20_</w:t>
            </w:r>
          </w:p>
        </w:tc>
        <w:tc>
          <w:tcPr>
            <w:tcW w:w="992" w:type="dxa"/>
            <w:vMerge/>
          </w:tcPr>
          <w:p w:rsidR="001853B7" w:rsidRDefault="001853B7">
            <w:pPr>
              <w:pStyle w:val="ConsPlusNormal"/>
            </w:pPr>
          </w:p>
        </w:tc>
        <w:tc>
          <w:tcPr>
            <w:tcW w:w="1134" w:type="dxa"/>
            <w:vMerge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  <w:vMerge/>
          </w:tcPr>
          <w:p w:rsidR="001853B7" w:rsidRDefault="001853B7">
            <w:pPr>
              <w:pStyle w:val="ConsPlusNormal"/>
            </w:pPr>
          </w:p>
        </w:tc>
        <w:tc>
          <w:tcPr>
            <w:tcW w:w="1417" w:type="dxa"/>
            <w:vMerge/>
          </w:tcPr>
          <w:p w:rsidR="001853B7" w:rsidRDefault="001853B7">
            <w:pPr>
              <w:pStyle w:val="ConsPlusNormal"/>
            </w:pPr>
          </w:p>
        </w:tc>
        <w:tc>
          <w:tcPr>
            <w:tcW w:w="1559" w:type="dxa"/>
            <w:vMerge/>
          </w:tcPr>
          <w:p w:rsidR="001853B7" w:rsidRDefault="001853B7">
            <w:pPr>
              <w:pStyle w:val="ConsPlusNormal"/>
            </w:pPr>
          </w:p>
        </w:tc>
        <w:tc>
          <w:tcPr>
            <w:tcW w:w="1560" w:type="dxa"/>
            <w:vMerge/>
          </w:tcPr>
          <w:p w:rsidR="001853B7" w:rsidRDefault="001853B7">
            <w:pPr>
              <w:pStyle w:val="ConsPlusNormal"/>
            </w:pPr>
          </w:p>
        </w:tc>
        <w:tc>
          <w:tcPr>
            <w:tcW w:w="1559" w:type="dxa"/>
            <w:vMerge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5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1853B7" w:rsidRDefault="001853B7">
            <w:pPr>
              <w:pStyle w:val="ConsPlusNormal"/>
              <w:jc w:val="center"/>
            </w:pPr>
            <w:r>
              <w:t>12</w:t>
            </w:r>
          </w:p>
        </w:tc>
      </w:tr>
      <w:tr w:rsidR="001853B7">
        <w:tc>
          <w:tcPr>
            <w:tcW w:w="45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2098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559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08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08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992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13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417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559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560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559" w:type="dxa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45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2098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559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08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08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992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13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417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559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560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559" w:type="dxa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2552" w:type="dxa"/>
            <w:gridSpan w:val="2"/>
          </w:tcPr>
          <w:p w:rsidR="001853B7" w:rsidRDefault="001853B7">
            <w:pPr>
              <w:pStyle w:val="ConsPlusNormal"/>
              <w:jc w:val="center"/>
            </w:pPr>
            <w:r>
              <w:t>ВСЕГО по сельскохозяйственному товаропроизводителю</w:t>
            </w:r>
          </w:p>
        </w:tc>
        <w:tc>
          <w:tcPr>
            <w:tcW w:w="1559" w:type="dxa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08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992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13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417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559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560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559" w:type="dxa"/>
          </w:tcPr>
          <w:p w:rsidR="001853B7" w:rsidRDefault="001853B7">
            <w:pPr>
              <w:pStyle w:val="ConsPlusNormal"/>
            </w:pPr>
          </w:p>
        </w:tc>
      </w:tr>
      <w:tr w:rsidR="001853B7">
        <w:tc>
          <w:tcPr>
            <w:tcW w:w="2552" w:type="dxa"/>
            <w:gridSpan w:val="2"/>
          </w:tcPr>
          <w:p w:rsidR="001853B7" w:rsidRDefault="001853B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59" w:type="dxa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08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992" w:type="dxa"/>
          </w:tcPr>
          <w:p w:rsidR="001853B7" w:rsidRDefault="001853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474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417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559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560" w:type="dxa"/>
          </w:tcPr>
          <w:p w:rsidR="001853B7" w:rsidRDefault="001853B7">
            <w:pPr>
              <w:pStyle w:val="ConsPlusNormal"/>
            </w:pPr>
          </w:p>
        </w:tc>
        <w:tc>
          <w:tcPr>
            <w:tcW w:w="1559" w:type="dxa"/>
          </w:tcPr>
          <w:p w:rsidR="001853B7" w:rsidRDefault="001853B7">
            <w:pPr>
              <w:pStyle w:val="ConsPlusNormal"/>
            </w:pPr>
          </w:p>
        </w:tc>
      </w:tr>
    </w:tbl>
    <w:p w:rsidR="001853B7" w:rsidRDefault="001853B7">
      <w:pPr>
        <w:pStyle w:val="ConsPlusNormal"/>
        <w:sectPr w:rsidR="001853B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ind w:firstLine="540"/>
        <w:jc w:val="both"/>
      </w:pPr>
      <w:r>
        <w:t>--------------------------------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&lt;*&gt; Отражается сумма фактически произведенных затрат в соответствии с приложением 3 </w:t>
      </w:r>
      <w:hyperlink w:anchor="P509">
        <w:r>
          <w:rPr>
            <w:color w:val="0000FF"/>
          </w:rPr>
          <w:t>(гр. 16)</w:t>
        </w:r>
      </w:hyperlink>
      <w:r>
        <w:t xml:space="preserve"> к Порядку предоставления субсидий на возмещение части затрат на содержание товарного поголовья коров специализированных мясных пород и помесных коров, поголовья свиней.</w:t>
      </w:r>
    </w:p>
    <w:p w:rsidR="001853B7" w:rsidRDefault="001853B7">
      <w:pPr>
        <w:pStyle w:val="ConsPlusNormal"/>
        <w:spacing w:before="220"/>
        <w:ind w:firstLine="540"/>
        <w:jc w:val="both"/>
      </w:pPr>
      <w:r>
        <w:t xml:space="preserve">&lt;**&gt; Объем лимитов бюджетных обязательств, доведенных до Министерства агропромышленного комплекса Пермского края в установленном порядке на цель, указанную в </w:t>
      </w:r>
      <w:hyperlink w:anchor="P62">
        <w:r>
          <w:rPr>
            <w:color w:val="0000FF"/>
          </w:rPr>
          <w:t>пункте 1.3</w:t>
        </w:r>
      </w:hyperlink>
      <w:r>
        <w:t xml:space="preserve"> Порядка предоставления субсидий на возмещение части затрат на содержание товарного поголовья коров специализированных мясных пород и помесных коров, поголовья свиней на текущий финансовый год, составляет _______ руб. ___ коп.</w:t>
      </w:r>
    </w:p>
    <w:p w:rsidR="001853B7" w:rsidRDefault="001853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7"/>
        <w:gridCol w:w="876"/>
        <w:gridCol w:w="817"/>
        <w:gridCol w:w="996"/>
        <w:gridCol w:w="1669"/>
      </w:tblGrid>
      <w:tr w:rsidR="001853B7"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  <w:r>
              <w:t>Министр агропромышленного комплекса Пермского края</w:t>
            </w:r>
          </w:p>
          <w:p w:rsidR="001853B7" w:rsidRDefault="001853B7">
            <w:pPr>
              <w:pStyle w:val="ConsPlusNormal"/>
            </w:pPr>
            <w:r>
              <w:t>или иное уполномоченное лицо Министерства</w:t>
            </w:r>
          </w:p>
          <w:p w:rsidR="001853B7" w:rsidRDefault="001853B7">
            <w:pPr>
              <w:pStyle w:val="ConsPlusNormal"/>
            </w:pPr>
            <w:r>
              <w:t>агропромышленного комплекса Пермского края ________</w:t>
            </w:r>
          </w:p>
          <w:p w:rsidR="001853B7" w:rsidRDefault="001853B7">
            <w:pPr>
              <w:pStyle w:val="ConsPlusNormal"/>
              <w:ind w:left="4811"/>
            </w:pPr>
            <w:r>
              <w:t>(подпись)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/___________________/</w:t>
            </w:r>
          </w:p>
          <w:p w:rsidR="001853B7" w:rsidRDefault="001853B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53B7">
        <w:tc>
          <w:tcPr>
            <w:tcW w:w="88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  <w:jc w:val="both"/>
            </w:pPr>
            <w:r>
              <w:t>"___" __________ 20__ г.</w:t>
            </w:r>
          </w:p>
          <w:p w:rsidR="001853B7" w:rsidRDefault="001853B7">
            <w:pPr>
              <w:pStyle w:val="ConsPlusNormal"/>
            </w:pPr>
          </w:p>
          <w:p w:rsidR="001853B7" w:rsidRDefault="001853B7">
            <w:pPr>
              <w:pStyle w:val="ConsPlusNormal"/>
              <w:jc w:val="both"/>
            </w:pPr>
            <w:r>
              <w:t>МП</w:t>
            </w:r>
          </w:p>
        </w:tc>
      </w:tr>
      <w:tr w:rsidR="001853B7"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</w:pPr>
            <w:r>
              <w:t>Руководитель структурного подразделения</w:t>
            </w:r>
          </w:p>
          <w:p w:rsidR="001853B7" w:rsidRDefault="001853B7">
            <w:pPr>
              <w:pStyle w:val="ConsPlusNormal"/>
            </w:pPr>
            <w:r>
              <w:t>Министерства агропромышленного комплекса</w:t>
            </w:r>
          </w:p>
          <w:p w:rsidR="001853B7" w:rsidRDefault="001853B7">
            <w:pPr>
              <w:pStyle w:val="ConsPlusNormal"/>
            </w:pPr>
            <w:r>
              <w:t>Пермского края, ответственный за данное</w:t>
            </w:r>
          </w:p>
          <w:p w:rsidR="001853B7" w:rsidRDefault="001853B7">
            <w:pPr>
              <w:pStyle w:val="ConsPlusNormal"/>
            </w:pPr>
            <w:r>
              <w:t>направление финансирования ________________</w:t>
            </w:r>
          </w:p>
          <w:p w:rsidR="001853B7" w:rsidRDefault="001853B7">
            <w:pPr>
              <w:pStyle w:val="ConsPlusNormal"/>
              <w:ind w:left="3679"/>
              <w:jc w:val="both"/>
            </w:pPr>
            <w:r>
              <w:t>(подпись)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</w:pPr>
            <w:r>
              <w:t>/____________________/</w:t>
            </w:r>
          </w:p>
          <w:p w:rsidR="001853B7" w:rsidRDefault="001853B7">
            <w:pPr>
              <w:pStyle w:val="ConsPlusNormal"/>
            </w:pPr>
            <w:r>
              <w:t>(расшифровка подписи)</w:t>
            </w:r>
          </w:p>
        </w:tc>
      </w:tr>
      <w:tr w:rsidR="001853B7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1853B7" w:rsidRDefault="001853B7">
            <w:pPr>
              <w:pStyle w:val="ConsPlusNormal"/>
              <w:jc w:val="both"/>
            </w:pPr>
            <w:r>
              <w:t>Исполнитель (специалист Министерства</w:t>
            </w:r>
          </w:p>
          <w:p w:rsidR="001853B7" w:rsidRDefault="001853B7">
            <w:pPr>
              <w:pStyle w:val="ConsPlusNormal"/>
              <w:jc w:val="both"/>
            </w:pPr>
            <w:r>
              <w:t>агропромышленного комплекса</w:t>
            </w:r>
          </w:p>
          <w:p w:rsidR="001853B7" w:rsidRDefault="001853B7">
            <w:pPr>
              <w:pStyle w:val="ConsPlusNormal"/>
              <w:jc w:val="both"/>
            </w:pPr>
            <w:r>
              <w:t>Пермского края) ____________________</w:t>
            </w:r>
          </w:p>
          <w:p w:rsidR="001853B7" w:rsidRDefault="001853B7">
            <w:pPr>
              <w:pStyle w:val="ConsPlusNormal"/>
              <w:ind w:left="2264"/>
            </w:pPr>
            <w:r>
              <w:t>(подпись)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/___________________/</w:t>
            </w:r>
          </w:p>
          <w:p w:rsidR="001853B7" w:rsidRDefault="001853B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3B7" w:rsidRDefault="001853B7">
            <w:pPr>
              <w:pStyle w:val="ConsPlusNormal"/>
              <w:jc w:val="center"/>
            </w:pPr>
            <w:r>
              <w:t>тел. ________</w:t>
            </w:r>
          </w:p>
        </w:tc>
      </w:tr>
    </w:tbl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jc w:val="both"/>
      </w:pPr>
    </w:p>
    <w:p w:rsidR="001853B7" w:rsidRDefault="001853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A61" w:rsidRDefault="00143A61"/>
    <w:sectPr w:rsidR="00143A6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B7"/>
    <w:rsid w:val="00143A61"/>
    <w:rsid w:val="001853B7"/>
    <w:rsid w:val="00D8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6F68B-3682-4EBC-9DA6-4E7A3DFA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3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853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3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853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3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853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3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3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2FC188B989FE2C022D71676CE2500C4299EEE1DEF15BFB35F7293E84E83E914C50BA3E61C0FEACCCA3B7ABD297FC21C64EC1752E5BF2EBA52A532FI0S0E" TargetMode="External"/><Relationship Id="rId18" Type="http://schemas.openxmlformats.org/officeDocument/2006/relationships/hyperlink" Target="consultantplus://offline/ref=212FC188B989FE2C022D71676CE2500C4299EEE1DEF05AFE35F2293E84E83E914C50BA3E61C0FEACCCA3B6A1D797FC21C64EC1752E5BF2EBA52A532FI0S0E" TargetMode="External"/><Relationship Id="rId26" Type="http://schemas.openxmlformats.org/officeDocument/2006/relationships/image" Target="media/image1.wmf"/><Relationship Id="rId39" Type="http://schemas.openxmlformats.org/officeDocument/2006/relationships/hyperlink" Target="consultantplus://offline/ref=4629F95CD9966831B2EC8D0C81355B33DA5F2408BE9F422B0CB4B79016A9F88A201AA0D146F3600EF7329450E611E01D628767B5292C1F7C3CA97F5AJ8S4E" TargetMode="External"/><Relationship Id="rId21" Type="http://schemas.openxmlformats.org/officeDocument/2006/relationships/hyperlink" Target="consultantplus://offline/ref=212FC188B989FE2C022D71676CE2500C4299EEE1DEF05AFE35F2293E84E83E914C50BA3E61C0FEACCCA3B6A0D297FC21C64EC1752E5BF2EBA52A532FI0S0E" TargetMode="External"/><Relationship Id="rId34" Type="http://schemas.openxmlformats.org/officeDocument/2006/relationships/hyperlink" Target="consultantplus://offline/ref=4629F95CD9966831B2EC8D0C81355B33DA5F2408BE9F422B0CB4B79016A9F88A201AA0D146F3600EF7329451E711E01D628767B5292C1F7C3CA97F5AJ8S4E" TargetMode="External"/><Relationship Id="rId42" Type="http://schemas.openxmlformats.org/officeDocument/2006/relationships/hyperlink" Target="consultantplus://offline/ref=4629F95CD9966831B2EC930197590638D6547807B79A4E7C58E6B1C749F9FEDF605AA68602B76904A363D100E91AB55226D174B72830J1SCE" TargetMode="External"/><Relationship Id="rId47" Type="http://schemas.openxmlformats.org/officeDocument/2006/relationships/hyperlink" Target="consultantplus://offline/ref=4629F95CD9966831B2EC8D0C81355B33DA5F2408BE9F422B0CB4B79016A9F88A201AA0D146F3600EF7329450E211E01D628767B5292C1F7C3CA97F5AJ8S4E" TargetMode="External"/><Relationship Id="rId7" Type="http://schemas.openxmlformats.org/officeDocument/2006/relationships/hyperlink" Target="consultantplus://offline/ref=212FC188B989FE2C022D6F6A7A8E0D074E91B9E5DBF356A961A02F69DBB838C40C10BC6B2587F7AACFA8E3F294C9A5708305CC763147F2EAIBS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2FC188B989FE2C022D71676CE2500C4299EEE1DEF05AFE35F2293E84E83E914C50BA3E61C0FEACCCA3B6A1D697FC21C64EC1752E5BF2EBA52A532FI0S0E" TargetMode="External"/><Relationship Id="rId29" Type="http://schemas.openxmlformats.org/officeDocument/2006/relationships/hyperlink" Target="consultantplus://offline/ref=212FC188B989FE2C022D71676CE2500C4299EEE1DEF05AFE35F2293E84E83E914C50BA3E61C0FEACCCA3B6A0D997FC21C64EC1752E5BF2EBA52A532FI0S0E" TargetMode="External"/><Relationship Id="rId11" Type="http://schemas.openxmlformats.org/officeDocument/2006/relationships/hyperlink" Target="consultantplus://offline/ref=212FC188B989FE2C022D71676CE2500C4299EEE1DEF15BFB35F7293E84E83E914C50BA3E61C0FEACCCA0BEA7D797FC21C64EC1752E5BF2EBA52A532FI0S0E" TargetMode="External"/><Relationship Id="rId24" Type="http://schemas.openxmlformats.org/officeDocument/2006/relationships/hyperlink" Target="consultantplus://offline/ref=212FC188B989FE2C022D71676CE2500C4299EEE1DEF05AFE35F2293E84E83E914C50BA3E61C0FEACCCA3B6A0D497FC21C64EC1752E5BF2EBA52A532FI0S0E" TargetMode="External"/><Relationship Id="rId32" Type="http://schemas.openxmlformats.org/officeDocument/2006/relationships/hyperlink" Target="consultantplus://offline/ref=4629F95CD9966831B2EC930197590638D15D7E01BC994E7C58E6B1C749F9FEDF725AFE8805B6730FF42C9755E6J1S9E" TargetMode="External"/><Relationship Id="rId37" Type="http://schemas.openxmlformats.org/officeDocument/2006/relationships/hyperlink" Target="consultantplus://offline/ref=4629F95CD9966831B2EC8D0C81355B33DA5F2408BE9F422B0CB4B79016A9F88A201AA0D146F3600EF7329451ED11E01D628767B5292C1F7C3CA97F5AJ8S4E" TargetMode="External"/><Relationship Id="rId40" Type="http://schemas.openxmlformats.org/officeDocument/2006/relationships/hyperlink" Target="consultantplus://offline/ref=4629F95CD9966831B2EC930197590638D0537306B893137650BFBDC54EF6A1C86713AA8507B16B0DFC66C411B117B44D38D269AB2A321DJ7SCE" TargetMode="External"/><Relationship Id="rId45" Type="http://schemas.openxmlformats.org/officeDocument/2006/relationships/hyperlink" Target="consultantplus://offline/ref=4629F95CD9966831B2EC8D0C81355B33DA5F2408BE9F422B0CB4B79016A9F88A201AA0D146F3600EF7329450E111E01D628767B5292C1F7C3CA97F5AJ8S4E" TargetMode="External"/><Relationship Id="rId5" Type="http://schemas.openxmlformats.org/officeDocument/2006/relationships/hyperlink" Target="consultantplus://offline/ref=212FC188B989FE2C022D71676CE2500C4299EEE1DEF05AFE35F2293E84E83E914C50BA3E61C0FEACCCA3B6A1D697FC21C64EC1752E5BF2EBA52A532FI0S0E" TargetMode="External"/><Relationship Id="rId15" Type="http://schemas.openxmlformats.org/officeDocument/2006/relationships/hyperlink" Target="consultantplus://offline/ref=212FC188B989FE2C022D71676CE2500C4299EEE1DEF15AFE3FF1293E84E83E914C50BA3E73C0A6A0CCA2A9A3D382AA7080I1S8E" TargetMode="External"/><Relationship Id="rId23" Type="http://schemas.openxmlformats.org/officeDocument/2006/relationships/hyperlink" Target="consultantplus://offline/ref=212FC188B989FE2C022D6F6A7A8E0D074994B8EFD9F756A961A02F69DBB838C40C10BC6B2284F3ADC5A8E3F294C9A5708305CC763147F2EAIBS8E" TargetMode="External"/><Relationship Id="rId28" Type="http://schemas.openxmlformats.org/officeDocument/2006/relationships/hyperlink" Target="consultantplus://offline/ref=212FC188B989FE2C022D71676CE2500C4299EEE1DEF05AFE35F2293E84E83E914C50BA3E61C0FEACCCA3B6A0D897FC21C64EC1752E5BF2EBA52A532FI0S0E" TargetMode="External"/><Relationship Id="rId36" Type="http://schemas.openxmlformats.org/officeDocument/2006/relationships/hyperlink" Target="consultantplus://offline/ref=4629F95CD9966831B2EC8D0C81355B33DA5F2408BE9F422B0CB4B79016A9F88A201AA0D146F3600EF7329451EC11E01D628767B5292C1F7C3CA97F5AJ8S4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12FC188B989FE2C022D71676CE2500C4299EEE1DEF15BFB35F7293E84E83E914C50BA3E61C0FEACCCA3B7A1D297FC21C64EC1752E5BF2EBA52A532FI0S0E" TargetMode="External"/><Relationship Id="rId19" Type="http://schemas.openxmlformats.org/officeDocument/2006/relationships/hyperlink" Target="consultantplus://offline/ref=212FC188B989FE2C022D6F6A7A8E0D074E92B0ECDEF056A961A02F69DBB838C40C10BC6B2284F3ACCFA8E3F294C9A5708305CC763147F2EAIBS8E" TargetMode="External"/><Relationship Id="rId31" Type="http://schemas.openxmlformats.org/officeDocument/2006/relationships/hyperlink" Target="consultantplus://offline/ref=4629F95CD9966831B2EC8D0C81355B33DA5F2408BE9F422B0CB4B79016A9F88A201AA0D146F3600EF7329451E411E01D628767B5292C1F7C3CA97F5AJ8S4E" TargetMode="External"/><Relationship Id="rId44" Type="http://schemas.openxmlformats.org/officeDocument/2006/relationships/hyperlink" Target="consultantplus://offline/ref=4629F95CD9966831B2EC8D0C81355B33DA5F2408BE9F422B0CB4B79016A9F88A201AA0D146F3600EF7329450E011E01D628767B5292C1F7C3CA97F5AJ8S4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12FC188B989FE2C022D71676CE2500C4299EEE1DEF15BFB35F7293E84E83E914C50BA3E61C0FEACCCA3B7A2D497FC21C64EC1752E5BF2EBA52A532FI0S0E" TargetMode="External"/><Relationship Id="rId14" Type="http://schemas.openxmlformats.org/officeDocument/2006/relationships/hyperlink" Target="consultantplus://offline/ref=212FC188B989FE2C022D71676CE2500C4299EEE1DEF15BFB35F7293E84E83E914C50BA3E61C0FEACCCA3B2A2D097FC21C64EC1752E5BF2EBA52A532FI0S0E" TargetMode="External"/><Relationship Id="rId22" Type="http://schemas.openxmlformats.org/officeDocument/2006/relationships/hyperlink" Target="consultantplus://offline/ref=212FC188B989FE2C022D71676CE2500C4299EEE1DEF05AFE35F2293E84E83E914C50BA3E61C0FEACCCA3B6A0D397FC21C64EC1752E5BF2EBA52A532FI0S0E" TargetMode="External"/><Relationship Id="rId27" Type="http://schemas.openxmlformats.org/officeDocument/2006/relationships/hyperlink" Target="consultantplus://offline/ref=212FC188B989FE2C022D71676CE2500C4299EEE1DEF05AFE35F2293E84E83E914C50BA3E61C0FEACCCA3B6A0D797FC21C64EC1752E5BF2EBA52A532FI0S0E" TargetMode="External"/><Relationship Id="rId30" Type="http://schemas.openxmlformats.org/officeDocument/2006/relationships/hyperlink" Target="consultantplus://offline/ref=212FC188B989FE2C022D6F6A7A8E0D074895B9EFD8FC0BA369F9236BDCB767D30B59B06A2082F5AFC7F7E6E78591A8719C1BCF6B2D45F0IESBE" TargetMode="External"/><Relationship Id="rId35" Type="http://schemas.openxmlformats.org/officeDocument/2006/relationships/hyperlink" Target="consultantplus://offline/ref=4629F95CD9966831B2EC8D0C81355B33DA5F2408BE9F422B0CB4B79016A9F88A201AA0D146F3600EF7329451E011E01D628767B5292C1F7C3CA97F5AJ8S4E" TargetMode="External"/><Relationship Id="rId43" Type="http://schemas.openxmlformats.org/officeDocument/2006/relationships/hyperlink" Target="consultantplus://offline/ref=4629F95CD9966831B2EC930197590638D6547807B79A4E7C58E6B1C749F9FEDF605AA68602B56F04A363D100E91AB55226D174B72830J1SC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12FC188B989FE2C022D71676CE2500C4299EEE1DEF05CF839F5293E84E83E914C50BA3E61C0FEAFCAA7B5A1DBC8F934D716CC743145F1F6B92851I2SE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12FC188B989FE2C022D71676CE2500C4299EEE1DEF15BFB35F7293E84E83E914C50BA3E61C0FEACCCA3B7A6D797FC21C64EC1752E5BF2EBA52A532FI0S0E" TargetMode="External"/><Relationship Id="rId17" Type="http://schemas.openxmlformats.org/officeDocument/2006/relationships/hyperlink" Target="consultantplus://offline/ref=212FC188B989FE2C022D71676CE2500C4299EEE1DEF05CF839F5293E84E83E914C50BA3E61C0FEAFCAA7B5A1DBC8F934D716CC743145F1F6B92851I2SEE" TargetMode="External"/><Relationship Id="rId25" Type="http://schemas.openxmlformats.org/officeDocument/2006/relationships/hyperlink" Target="consultantplus://offline/ref=212FC188B989FE2C022D71676CE2500C4299EEE1DEF05AFE35F2293E84E83E914C50BA3E61C0FEACCCA3B6A0D597FC21C64EC1752E5BF2EBA52A532FI0S0E" TargetMode="External"/><Relationship Id="rId33" Type="http://schemas.openxmlformats.org/officeDocument/2006/relationships/hyperlink" Target="consultantplus://offline/ref=4629F95CD9966831B2EC8D0C81355B33DA5F2408BE9F422B0CB4B79016A9F88A201AA0D146F3600EF7329451E511E01D628767B5292C1F7C3CA97F5AJ8S4E" TargetMode="External"/><Relationship Id="rId38" Type="http://schemas.openxmlformats.org/officeDocument/2006/relationships/hyperlink" Target="consultantplus://offline/ref=4629F95CD9966831B2EC8D0C81355B33DA5F2408BE9F422B0CB4B79016A9F88A201AA0D146F3600EF7329450E511E01D628767B5292C1F7C3CA97F5AJ8S4E" TargetMode="External"/><Relationship Id="rId46" Type="http://schemas.openxmlformats.org/officeDocument/2006/relationships/hyperlink" Target="consultantplus://offline/ref=4629F95CD9966831B2EC930197590638D350730CBE994E7C58E6B1C749F9FEDF725AFE8805B6730FF42C9755E6J1S9E" TargetMode="External"/><Relationship Id="rId20" Type="http://schemas.openxmlformats.org/officeDocument/2006/relationships/hyperlink" Target="consultantplus://offline/ref=212FC188B989FE2C022D71676CE2500C4299EEE1DEF05AFE35F2293E84E83E914C50BA3E61C0FEACCCA3B6A0D097FC21C64EC1752E5BF2EBA52A532FI0S0E" TargetMode="External"/><Relationship Id="rId41" Type="http://schemas.openxmlformats.org/officeDocument/2006/relationships/hyperlink" Target="consultantplus://offline/ref=4629F95CD9966831B2EC8D0C81355B33DA5F2408BE9F422B0CB4B79016A9F88A201AA0D146F3600EF7329450E711E01D628767B5292C1F7C3CA97F5AJ8S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2FC188B989FE2C022D6F6A7A8E0D074E92B2EED7F556A961A02F69DBB838C40C10BC6B2287F0A4C5A8E3F294C9A5708305CC763147F2EAIBS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12988</Words>
  <Characters>74032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Елена Ивановна</dc:creator>
  <cp:keywords/>
  <dc:description/>
  <cp:lastModifiedBy>Завьялова Елена Ивановна</cp:lastModifiedBy>
  <cp:revision>1</cp:revision>
  <dcterms:created xsi:type="dcterms:W3CDTF">2023-03-01T04:18:00Z</dcterms:created>
  <dcterms:modified xsi:type="dcterms:W3CDTF">2023-03-01T04:19:00Z</dcterms:modified>
</cp:coreProperties>
</file>