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93" w:rsidRPr="005C1EBB" w:rsidRDefault="008C2C92" w:rsidP="008C2C92">
      <w:pPr>
        <w:spacing w:after="0" w:line="300" w:lineRule="exact"/>
        <w:jc w:val="right"/>
        <w:rPr>
          <w:sz w:val="28"/>
          <w:szCs w:val="28"/>
        </w:rPr>
      </w:pPr>
      <w:r w:rsidRPr="001813C4">
        <w:rPr>
          <w:spacing w:val="0"/>
          <w:sz w:val="28"/>
        </w:rPr>
        <w:t>ФОРМА</w:t>
      </w:r>
    </w:p>
    <w:p w:rsidR="008C2C92" w:rsidRDefault="008C2C92" w:rsidP="000C6493">
      <w:pPr>
        <w:pStyle w:val="ConsPlusNonformat"/>
        <w:spacing w:line="280" w:lineRule="exact"/>
        <w:jc w:val="center"/>
        <w:rPr>
          <w:rFonts w:ascii="Times New Roman" w:hAnsi="Times New Roman" w:cs="Times New Roman"/>
          <w:b/>
          <w:sz w:val="24"/>
          <w:szCs w:val="24"/>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1609B0" w:rsidRPr="00D0587F" w:rsidRDefault="00554017" w:rsidP="00BA77AD">
      <w:pPr>
        <w:ind w:firstLine="0"/>
        <w:rPr>
          <w:spacing w:val="0"/>
          <w:sz w:val="22"/>
          <w:szCs w:val="22"/>
        </w:rPr>
      </w:pPr>
      <w:r w:rsidRPr="00D0587F">
        <w:rPr>
          <w:spacing w:val="0"/>
          <w:sz w:val="22"/>
          <w:szCs w:val="22"/>
        </w:rPr>
        <w:t xml:space="preserve">к </w:t>
      </w:r>
      <w:r w:rsidR="00D0587F" w:rsidRPr="00D0587F">
        <w:rPr>
          <w:spacing w:val="0"/>
          <w:sz w:val="22"/>
          <w:szCs w:val="22"/>
        </w:rPr>
        <w:t xml:space="preserve">проекту </w:t>
      </w:r>
      <w:r w:rsidR="006B5128">
        <w:rPr>
          <w:spacing w:val="0"/>
          <w:sz w:val="22"/>
          <w:szCs w:val="22"/>
        </w:rPr>
        <w:t>постановления администрации города</w:t>
      </w:r>
      <w:r w:rsidR="00D0587F" w:rsidRPr="00D0587F">
        <w:rPr>
          <w:spacing w:val="0"/>
          <w:sz w:val="22"/>
          <w:szCs w:val="22"/>
        </w:rPr>
        <w:t xml:space="preserve"> (далее – правовой акт) - </w:t>
      </w:r>
      <w:r w:rsidR="006B5128" w:rsidRPr="006B5128">
        <w:rPr>
          <w:spacing w:val="0"/>
          <w:sz w:val="22"/>
          <w:szCs w:val="22"/>
        </w:rPr>
        <w:t>проекту нормативного правового акта</w:t>
      </w:r>
      <w:r w:rsidR="00FD3E0B">
        <w:rPr>
          <w:spacing w:val="0"/>
          <w:sz w:val="22"/>
          <w:szCs w:val="22"/>
        </w:rPr>
        <w:t xml:space="preserve">      </w:t>
      </w:r>
      <w:r w:rsidR="006B5128" w:rsidRPr="006B5128">
        <w:rPr>
          <w:spacing w:val="0"/>
          <w:sz w:val="22"/>
          <w:szCs w:val="22"/>
        </w:rPr>
        <w:t xml:space="preserve"> </w:t>
      </w:r>
      <w:r w:rsidR="00BA77AD" w:rsidRPr="00BA77AD">
        <w:rPr>
          <w:spacing w:val="0"/>
          <w:sz w:val="22"/>
          <w:szCs w:val="22"/>
        </w:rPr>
        <w:t>«Местные нормативы градостроительного проектирования муниципального образования «Город Березники» Пермского края»</w:t>
      </w:r>
      <w:r w:rsidR="00BA77AD">
        <w:rPr>
          <w:spacing w:val="0"/>
          <w:sz w:val="22"/>
          <w:szCs w:val="22"/>
        </w:rPr>
        <w:t xml:space="preserve"> п</w:t>
      </w:r>
      <w:r w:rsidR="000C6493" w:rsidRPr="00D0587F">
        <w:rPr>
          <w:spacing w:val="0"/>
          <w:sz w:val="22"/>
          <w:szCs w:val="22"/>
        </w:rPr>
        <w:t>ожалуйста, заполните и направьте данную форму по эле</w:t>
      </w:r>
      <w:r w:rsidR="001609B0" w:rsidRPr="00D0587F">
        <w:rPr>
          <w:spacing w:val="0"/>
          <w:sz w:val="22"/>
          <w:szCs w:val="22"/>
        </w:rPr>
        <w:t xml:space="preserve">ктронной почте на адрес: </w:t>
      </w:r>
      <w:hyperlink r:id="rId6" w:history="1">
        <w:r w:rsidR="00BA77AD" w:rsidRPr="00133BAF">
          <w:rPr>
            <w:rStyle w:val="a4"/>
          </w:rPr>
          <w:t>sielkina@berezniki.permkrai.ru</w:t>
        </w:r>
      </w:hyperlink>
      <w:r w:rsidR="00BA77AD">
        <w:t xml:space="preserve"> </w:t>
      </w:r>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w:t>
            </w:r>
            <w:r w:rsidRPr="00D0086C">
              <w:rPr>
                <w:rFonts w:ascii="Times New Roman" w:hAnsi="Times New Roman" w:cs="Times New Roman"/>
                <w:sz w:val="22"/>
                <w:szCs w:val="22"/>
              </w:rPr>
              <w:lastRenderedPageBreak/>
              <w:t>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w:t>
            </w:r>
            <w:bookmarkStart w:id="0" w:name="_GoBack"/>
            <w:bookmarkEnd w:id="0"/>
            <w:r w:rsidRPr="00652DB7">
              <w:rPr>
                <w:rFonts w:ascii="Times New Roman" w:hAnsi="Times New Roman" w:cs="Times New Roman"/>
                <w:sz w:val="22"/>
                <w:szCs w:val="22"/>
              </w:rPr>
              <w:t>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93"/>
    <w:rsid w:val="00035D66"/>
    <w:rsid w:val="00064C9C"/>
    <w:rsid w:val="000C6493"/>
    <w:rsid w:val="00122A85"/>
    <w:rsid w:val="001609B0"/>
    <w:rsid w:val="00292F22"/>
    <w:rsid w:val="002A6253"/>
    <w:rsid w:val="00322204"/>
    <w:rsid w:val="00401625"/>
    <w:rsid w:val="0043343A"/>
    <w:rsid w:val="00522481"/>
    <w:rsid w:val="00541FD1"/>
    <w:rsid w:val="00554017"/>
    <w:rsid w:val="0057433F"/>
    <w:rsid w:val="005A2C57"/>
    <w:rsid w:val="005D278A"/>
    <w:rsid w:val="005E16D4"/>
    <w:rsid w:val="00652DB7"/>
    <w:rsid w:val="006B5128"/>
    <w:rsid w:val="006F2719"/>
    <w:rsid w:val="00753CB0"/>
    <w:rsid w:val="00784FD3"/>
    <w:rsid w:val="00832DCD"/>
    <w:rsid w:val="00851E26"/>
    <w:rsid w:val="008C2C92"/>
    <w:rsid w:val="00923635"/>
    <w:rsid w:val="0093127D"/>
    <w:rsid w:val="009C26C5"/>
    <w:rsid w:val="00B271BD"/>
    <w:rsid w:val="00B4285F"/>
    <w:rsid w:val="00BA77AD"/>
    <w:rsid w:val="00D0086C"/>
    <w:rsid w:val="00D0587F"/>
    <w:rsid w:val="00D26BB0"/>
    <w:rsid w:val="00D71152"/>
    <w:rsid w:val="00D80584"/>
    <w:rsid w:val="00DF58D7"/>
    <w:rsid w:val="00E256F8"/>
    <w:rsid w:val="00E549F2"/>
    <w:rsid w:val="00E90BF3"/>
    <w:rsid w:val="00EE1429"/>
    <w:rsid w:val="00FD3E0B"/>
  </w:rsids>
  <m:mathPr>
    <m:mathFont m:val="Cambria Math"/>
    <m:brkBin m:val="before"/>
    <m:brkBinSub m:val="--"/>
    <m:smallFrac/>
    <m:dispDef/>
    <m:lMargin m:val="0"/>
    <m:rMargin m:val="0"/>
    <m:defJc m:val="centerGroup"/>
    <m:wrapIndent m:val="1440"/>
    <m:intLim m:val="subSup"/>
    <m:naryLim m:val="undOvr"/>
  </m:mathPr>
  <w:themeFontLang w:val="ru-RU" w:bidi="mn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elkina@berezniki.permkra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Елькина Светлана Ивановна</cp:lastModifiedBy>
  <cp:revision>3</cp:revision>
  <cp:lastPrinted>2018-12-19T05:58:00Z</cp:lastPrinted>
  <dcterms:created xsi:type="dcterms:W3CDTF">2022-12-16T08:28:00Z</dcterms:created>
  <dcterms:modified xsi:type="dcterms:W3CDTF">2022-12-16T08:30:00Z</dcterms:modified>
</cp:coreProperties>
</file>