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76" w:rsidRPr="0075785C" w:rsidRDefault="00391176" w:rsidP="00391176">
      <w:pPr>
        <w:pStyle w:val="ConsPlusNonformat"/>
        <w:jc w:val="right"/>
        <w:rPr>
          <w:rFonts w:asciiTheme="majorHAnsi" w:hAnsiTheme="majorHAnsi"/>
        </w:rPr>
      </w:pPr>
      <w:r w:rsidRPr="0075785C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        </w:t>
      </w:r>
      <w:r w:rsidRPr="0075785C">
        <w:rPr>
          <w:rFonts w:asciiTheme="majorHAnsi" w:hAnsiTheme="majorHAnsi"/>
        </w:rPr>
        <w:t xml:space="preserve"> В комиссию  по </w:t>
      </w:r>
      <w:r>
        <w:rPr>
          <w:rFonts w:asciiTheme="majorHAnsi" w:hAnsiTheme="majorHAnsi"/>
        </w:rPr>
        <w:t xml:space="preserve">подготовке проекта правил </w:t>
      </w:r>
      <w:r w:rsidRPr="0075785C">
        <w:rPr>
          <w:rFonts w:asciiTheme="majorHAnsi" w:hAnsiTheme="majorHAnsi"/>
        </w:rPr>
        <w:t>землепользовани</w:t>
      </w:r>
      <w:r w:rsidR="002F3BD2">
        <w:rPr>
          <w:rFonts w:asciiTheme="majorHAnsi" w:hAnsiTheme="majorHAnsi"/>
        </w:rPr>
        <w:t>я</w:t>
      </w:r>
      <w:r w:rsidRPr="0075785C">
        <w:rPr>
          <w:rFonts w:asciiTheme="majorHAnsi" w:hAnsiTheme="majorHAnsi"/>
        </w:rPr>
        <w:t xml:space="preserve"> и застройк</w:t>
      </w:r>
      <w:r w:rsidR="002F3BD2">
        <w:rPr>
          <w:rFonts w:asciiTheme="majorHAnsi" w:hAnsiTheme="majorHAnsi"/>
        </w:rPr>
        <w:t>и</w:t>
      </w:r>
      <w:r w:rsidRPr="0075785C">
        <w:rPr>
          <w:rFonts w:asciiTheme="majorHAnsi" w:hAnsiTheme="majorHAnsi"/>
        </w:rPr>
        <w:t xml:space="preserve"> </w:t>
      </w:r>
    </w:p>
    <w:p w:rsidR="00391176" w:rsidRPr="0075785C" w:rsidRDefault="00391176" w:rsidP="00391176">
      <w:pPr>
        <w:pStyle w:val="ConsPlusNonforma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муниципального образования «Город </w:t>
      </w:r>
      <w:r w:rsidRPr="0075785C">
        <w:rPr>
          <w:rFonts w:asciiTheme="majorHAnsi" w:hAnsiTheme="majorHAnsi"/>
        </w:rPr>
        <w:t>Березники</w:t>
      </w:r>
      <w:r>
        <w:rPr>
          <w:rFonts w:asciiTheme="majorHAnsi" w:hAnsiTheme="majorHAnsi"/>
        </w:rPr>
        <w:t>» Пермского края</w:t>
      </w:r>
    </w:p>
    <w:p w:rsidR="00503FD0" w:rsidRDefault="00391176" w:rsidP="00503FD0">
      <w:pPr>
        <w:pStyle w:val="ConsPlusNonformat"/>
        <w:jc w:val="right"/>
        <w:rPr>
          <w:rFonts w:asciiTheme="majorHAnsi" w:hAnsiTheme="majorHAnsi" w:cstheme="minorHAnsi"/>
        </w:rPr>
      </w:pPr>
      <w:r w:rsidRPr="0075785C">
        <w:rPr>
          <w:rFonts w:asciiTheme="majorHAnsi" w:hAnsiTheme="majorHAnsi"/>
        </w:rPr>
        <w:t xml:space="preserve">                                         </w:t>
      </w:r>
      <w:r>
        <w:rPr>
          <w:rFonts w:asciiTheme="majorHAnsi" w:hAnsiTheme="majorHAnsi"/>
        </w:rPr>
        <w:t xml:space="preserve">                                                                                                   </w:t>
      </w:r>
      <w:r w:rsidR="00503FD0">
        <w:rPr>
          <w:rFonts w:asciiTheme="majorHAnsi" w:hAnsiTheme="majorHAnsi" w:cstheme="minorHAnsi"/>
        </w:rPr>
        <w:t xml:space="preserve">от Иванова Ивана Ивановича </w:t>
      </w:r>
    </w:p>
    <w:p w:rsidR="00503FD0" w:rsidRDefault="00503FD0" w:rsidP="00503FD0">
      <w:pPr>
        <w:pStyle w:val="ConsPlusNonformat"/>
        <w:jc w:val="right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</w:rPr>
        <w:t>618400, Пермский край, Г. Березники</w:t>
      </w:r>
    </w:p>
    <w:p w:rsidR="00503FD0" w:rsidRDefault="00503FD0" w:rsidP="00503FD0">
      <w:pPr>
        <w:pStyle w:val="ConsPlusNonformat"/>
        <w:jc w:val="right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 xml:space="preserve">ул. Пятилетки д.40, кв.52,  </w:t>
      </w:r>
      <w:r>
        <w:rPr>
          <w:rFonts w:asciiTheme="majorHAnsi" w:hAnsiTheme="majorHAnsi" w:cstheme="minorHAnsi"/>
          <w:lang w:val="en-US"/>
        </w:rPr>
        <w:t>PPPNRT</w:t>
      </w:r>
      <w:r>
        <w:rPr>
          <w:rFonts w:asciiTheme="majorHAnsi" w:hAnsiTheme="majorHAnsi" w:cstheme="minorHAnsi"/>
        </w:rPr>
        <w:t>-@</w:t>
      </w:r>
      <w:r>
        <w:rPr>
          <w:rFonts w:asciiTheme="majorHAnsi" w:hAnsiTheme="majorHAnsi" w:cstheme="minorHAnsi"/>
          <w:lang w:val="en-US"/>
        </w:rPr>
        <w:t>MAIL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lang w:val="en-US"/>
        </w:rPr>
        <w:t>RU</w:t>
      </w:r>
    </w:p>
    <w:p w:rsidR="00503FD0" w:rsidRDefault="00503FD0" w:rsidP="00503FD0">
      <w:pPr>
        <w:pStyle w:val="ConsPlusNonforma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8-902-11-115-17</w:t>
      </w:r>
    </w:p>
    <w:p w:rsidR="00F243AA" w:rsidRPr="0075785C" w:rsidRDefault="00F243AA" w:rsidP="00503FD0">
      <w:pPr>
        <w:pStyle w:val="ConsPlusNonformat"/>
        <w:rPr>
          <w:rFonts w:asciiTheme="majorHAnsi" w:hAnsiTheme="majorHAnsi"/>
        </w:rPr>
      </w:pPr>
    </w:p>
    <w:p w:rsidR="00A51CB1" w:rsidRPr="003070E7" w:rsidRDefault="00925C38" w:rsidP="00925C38">
      <w:pPr>
        <w:pStyle w:val="ConsPlusNonformat"/>
        <w:jc w:val="center"/>
        <w:rPr>
          <w:rFonts w:asciiTheme="majorHAnsi" w:hAnsiTheme="majorHAnsi"/>
          <w:b/>
        </w:rPr>
      </w:pPr>
      <w:r w:rsidRPr="003070E7">
        <w:rPr>
          <w:rFonts w:asciiTheme="majorHAnsi" w:hAnsiTheme="majorHAnsi"/>
          <w:b/>
        </w:rPr>
        <w:t>ЗАЯВЛЕНИЕ</w:t>
      </w:r>
    </w:p>
    <w:p w:rsidR="00925C38" w:rsidRPr="003070E7" w:rsidRDefault="00925C38" w:rsidP="00291FD1">
      <w:pPr>
        <w:pStyle w:val="ConsPlusNonformat"/>
        <w:jc w:val="center"/>
        <w:rPr>
          <w:rFonts w:asciiTheme="majorHAnsi" w:hAnsiTheme="majorHAnsi"/>
          <w:b/>
        </w:rPr>
      </w:pPr>
      <w:r w:rsidRPr="003070E7">
        <w:rPr>
          <w:rFonts w:asciiTheme="majorHAnsi" w:hAnsiTheme="majorHAnsi"/>
          <w:b/>
        </w:rPr>
        <w:t>о предоставлении разрешения на отклонение от предельных параметров</w:t>
      </w:r>
      <w:r w:rsidR="00A51CB1" w:rsidRPr="003070E7">
        <w:rPr>
          <w:rFonts w:asciiTheme="majorHAnsi" w:hAnsiTheme="majorHAnsi"/>
          <w:b/>
        </w:rPr>
        <w:t xml:space="preserve"> </w:t>
      </w:r>
      <w:r w:rsidRPr="003070E7">
        <w:rPr>
          <w:rFonts w:asciiTheme="majorHAnsi" w:hAnsiTheme="majorHAnsi"/>
          <w:b/>
        </w:rPr>
        <w:t>разрешенного строительства, реконструкции объектов капитального</w:t>
      </w:r>
      <w:r w:rsidR="00A51CB1" w:rsidRPr="003070E7">
        <w:rPr>
          <w:rFonts w:asciiTheme="majorHAnsi" w:hAnsiTheme="majorHAnsi"/>
          <w:b/>
        </w:rPr>
        <w:t xml:space="preserve"> </w:t>
      </w:r>
      <w:r w:rsidRPr="003070E7">
        <w:rPr>
          <w:rFonts w:asciiTheme="majorHAnsi" w:hAnsiTheme="majorHAnsi"/>
          <w:b/>
        </w:rPr>
        <w:t>строительства</w:t>
      </w:r>
    </w:p>
    <w:p w:rsidR="00925C38" w:rsidRPr="003070E7" w:rsidRDefault="00925C38" w:rsidP="00A51CB1">
      <w:pPr>
        <w:pStyle w:val="ConsPlusNonformat"/>
        <w:jc w:val="center"/>
        <w:rPr>
          <w:rFonts w:asciiTheme="majorHAnsi" w:hAnsiTheme="majorHAnsi"/>
        </w:rPr>
      </w:pPr>
    </w:p>
    <w:p w:rsidR="00A51CB1" w:rsidRDefault="00A51CB1" w:rsidP="00A51CB1">
      <w:pPr>
        <w:pStyle w:val="ConsPlusNonformat"/>
        <w:jc w:val="both"/>
        <w:rPr>
          <w:rFonts w:asciiTheme="majorHAnsi" w:hAnsiTheme="majorHAnsi"/>
        </w:rPr>
      </w:pPr>
      <w:r w:rsidRPr="003070E7">
        <w:rPr>
          <w:rFonts w:asciiTheme="majorHAnsi" w:hAnsiTheme="majorHAnsi"/>
        </w:rPr>
        <w:t xml:space="preserve">     </w:t>
      </w:r>
      <w:r w:rsidR="00925C38" w:rsidRPr="003070E7">
        <w:rPr>
          <w:rFonts w:asciiTheme="majorHAnsi" w:hAnsiTheme="majorHAnsi"/>
        </w:rPr>
        <w:t>Прошу предоставить  разрешение  на отклонение  от предельных параметров</w:t>
      </w:r>
      <w:r w:rsidRPr="003070E7">
        <w:rPr>
          <w:rFonts w:asciiTheme="majorHAnsi" w:hAnsiTheme="majorHAnsi"/>
        </w:rPr>
        <w:t xml:space="preserve"> </w:t>
      </w:r>
      <w:r w:rsidR="00925C38" w:rsidRPr="003070E7">
        <w:rPr>
          <w:rFonts w:asciiTheme="majorHAnsi" w:hAnsiTheme="majorHAnsi"/>
        </w:rPr>
        <w:t>разрешенного    строительства,    реконструкции    объектов    капитального</w:t>
      </w:r>
      <w:r w:rsidRPr="003070E7">
        <w:rPr>
          <w:rFonts w:asciiTheme="majorHAnsi" w:hAnsiTheme="majorHAnsi"/>
        </w:rPr>
        <w:t xml:space="preserve"> </w:t>
      </w:r>
      <w:r w:rsidR="00925C38" w:rsidRPr="003070E7">
        <w:rPr>
          <w:rFonts w:asciiTheme="majorHAnsi" w:hAnsiTheme="majorHAnsi"/>
        </w:rPr>
        <w:t xml:space="preserve">строительства </w:t>
      </w:r>
    </w:p>
    <w:p w:rsidR="00925C38" w:rsidRDefault="00925C38" w:rsidP="00A51CB1">
      <w:pPr>
        <w:pStyle w:val="ConsPlusNonformat"/>
        <w:jc w:val="center"/>
        <w:rPr>
          <w:rFonts w:asciiTheme="majorHAnsi" w:hAnsiTheme="majorHAnsi"/>
        </w:rPr>
      </w:pPr>
      <w:r w:rsidRPr="003070E7">
        <w:rPr>
          <w:rFonts w:asciiTheme="majorHAnsi" w:hAnsiTheme="majorHAnsi"/>
        </w:rPr>
        <w:t>________________________</w:t>
      </w:r>
      <w:r w:rsidR="005D4B90">
        <w:rPr>
          <w:rFonts w:asciiTheme="majorHAnsi" w:hAnsiTheme="majorHAnsi"/>
        </w:rPr>
        <w:t xml:space="preserve">на </w:t>
      </w:r>
      <w:r w:rsidR="00503FD0" w:rsidRPr="00503FD0">
        <w:rPr>
          <w:rFonts w:asciiTheme="majorHAnsi" w:hAnsiTheme="majorHAnsi"/>
        </w:rPr>
        <w:t xml:space="preserve"> </w:t>
      </w:r>
      <w:r w:rsidR="005D4B90">
        <w:rPr>
          <w:rFonts w:asciiTheme="majorHAnsi" w:hAnsiTheme="majorHAnsi"/>
        </w:rPr>
        <w:t>з</w:t>
      </w:r>
      <w:r w:rsidR="00503FD0">
        <w:rPr>
          <w:rFonts w:asciiTheme="majorHAnsi" w:hAnsiTheme="majorHAnsi"/>
        </w:rPr>
        <w:t>емельн</w:t>
      </w:r>
      <w:r w:rsidR="005D4B90">
        <w:rPr>
          <w:rFonts w:asciiTheme="majorHAnsi" w:hAnsiTheme="majorHAnsi"/>
        </w:rPr>
        <w:t>ом</w:t>
      </w:r>
      <w:r w:rsidR="00503FD0">
        <w:rPr>
          <w:rFonts w:asciiTheme="majorHAnsi" w:hAnsiTheme="majorHAnsi"/>
        </w:rPr>
        <w:t xml:space="preserve"> </w:t>
      </w:r>
      <w:r w:rsidR="005D4B90">
        <w:rPr>
          <w:rFonts w:asciiTheme="majorHAnsi" w:hAnsiTheme="majorHAnsi"/>
        </w:rPr>
        <w:t>участке</w:t>
      </w:r>
      <w:r w:rsidR="00503FD0">
        <w:rPr>
          <w:rFonts w:asciiTheme="majorHAnsi" w:hAnsiTheme="majorHAnsi"/>
        </w:rPr>
        <w:t>,</w:t>
      </w:r>
      <w:r w:rsidR="005D4B90">
        <w:rPr>
          <w:rFonts w:asciiTheme="majorHAnsi" w:hAnsiTheme="majorHAnsi"/>
        </w:rPr>
        <w:t xml:space="preserve"> по адресу</w:t>
      </w:r>
      <w:r w:rsidR="005D4B90" w:rsidRPr="005D4B90">
        <w:rPr>
          <w:rFonts w:asciiTheme="majorHAnsi" w:hAnsiTheme="majorHAnsi"/>
        </w:rPr>
        <w:t>:</w:t>
      </w:r>
      <w:r w:rsidR="00503FD0">
        <w:rPr>
          <w:rFonts w:asciiTheme="majorHAnsi" w:hAnsiTheme="majorHAnsi"/>
        </w:rPr>
        <w:t xml:space="preserve"> проспект  Солнечный д. 3________</w:t>
      </w:r>
      <w:r w:rsidR="00503FD0" w:rsidRPr="003B2900">
        <w:rPr>
          <w:rFonts w:asciiTheme="majorHAnsi" w:hAnsiTheme="majorHAnsi"/>
        </w:rPr>
        <w:t>____</w:t>
      </w:r>
      <w:r w:rsidR="00503FD0">
        <w:rPr>
          <w:rFonts w:asciiTheme="majorHAnsi" w:hAnsiTheme="majorHAnsi"/>
        </w:rPr>
        <w:t>_____________________________</w:t>
      </w:r>
      <w:r w:rsidR="00A51CB1" w:rsidRPr="003070E7">
        <w:rPr>
          <w:rFonts w:asciiTheme="majorHAnsi" w:hAnsiTheme="majorHAnsi"/>
        </w:rPr>
        <w:t>__</w:t>
      </w:r>
    </w:p>
    <w:p w:rsidR="005D4B90" w:rsidRPr="003070E7" w:rsidRDefault="005D4B90" w:rsidP="00A51CB1">
      <w:pPr>
        <w:pStyle w:val="ConsPlusNonformat"/>
        <w:jc w:val="center"/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7"/>
        <w:gridCol w:w="5373"/>
      </w:tblGrid>
      <w:tr w:rsidR="00925C38" w:rsidRPr="003070E7" w:rsidTr="00391176">
        <w:trPr>
          <w:trHeight w:val="8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Правообладатель земельного участка и     </w:t>
            </w:r>
            <w:r w:rsidRPr="003070E7">
              <w:rPr>
                <w:rFonts w:asciiTheme="majorHAnsi" w:hAnsiTheme="majorHAnsi" w:cs="Courier New"/>
              </w:rPr>
              <w:br/>
              <w:t xml:space="preserve">объекта капитального строительства (при  </w:t>
            </w:r>
            <w:r w:rsidRPr="003070E7">
              <w:rPr>
                <w:rFonts w:asciiTheme="majorHAnsi" w:hAnsiTheme="majorHAnsi" w:cs="Courier New"/>
              </w:rPr>
              <w:br/>
              <w:t xml:space="preserve">наличии объекта капитального             </w:t>
            </w:r>
            <w:r w:rsidRPr="003070E7">
              <w:rPr>
                <w:rFonts w:asciiTheme="majorHAnsi" w:hAnsiTheme="majorHAnsi" w:cs="Courier New"/>
              </w:rPr>
              <w:br/>
              <w:t xml:space="preserve">строительства на земельном участке)     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  <w:bookmarkStart w:id="0" w:name="_GoBack"/>
            <w:bookmarkEnd w:id="0"/>
          </w:p>
          <w:p w:rsidR="00503FD0" w:rsidRPr="003070E7" w:rsidRDefault="00503FD0" w:rsidP="00D26FEA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Иванов  Иван Иванович</w:t>
            </w:r>
          </w:p>
        </w:tc>
      </w:tr>
      <w:tr w:rsidR="00925C38" w:rsidRPr="003070E7" w:rsidTr="00391176">
        <w:trPr>
          <w:trHeight w:val="6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>Местоположение (адрес) земельного участка</w:t>
            </w:r>
            <w:r w:rsidRPr="003070E7">
              <w:rPr>
                <w:rFonts w:asciiTheme="majorHAnsi" w:hAnsiTheme="majorHAnsi" w:cs="Courier New"/>
              </w:rPr>
              <w:br/>
              <w:t>и объекта капитального строительства (при</w:t>
            </w:r>
            <w:r w:rsidRPr="003070E7">
              <w:rPr>
                <w:rFonts w:asciiTheme="majorHAnsi" w:hAnsiTheme="majorHAnsi" w:cs="Courier New"/>
              </w:rPr>
              <w:br/>
              <w:t xml:space="preserve">его наличии)                            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  <w:p w:rsidR="00503FD0" w:rsidRPr="003070E7" w:rsidRDefault="00503FD0" w:rsidP="00D26FEA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г. Березники, проспект </w:t>
            </w:r>
            <w:r>
              <w:rPr>
                <w:rFonts w:asciiTheme="majorHAnsi" w:hAnsiTheme="majorHAnsi"/>
              </w:rPr>
              <w:t>Солнечный, д. 3</w:t>
            </w:r>
          </w:p>
        </w:tc>
      </w:tr>
      <w:tr w:rsidR="00925C38" w:rsidRPr="003070E7" w:rsidTr="00391176"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Кадастровый номер земельного участка    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  <w:p w:rsidR="00C23E32" w:rsidRPr="003070E7" w:rsidRDefault="00503FD0" w:rsidP="00503FD0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59:03:0410002:13</w:t>
            </w:r>
          </w:p>
        </w:tc>
      </w:tr>
      <w:tr w:rsidR="00925C38" w:rsidRPr="003070E7" w:rsidTr="00391176">
        <w:trPr>
          <w:trHeight w:val="4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Кадастровый номер объекта капитального   </w:t>
            </w:r>
            <w:r w:rsidRPr="003070E7">
              <w:rPr>
                <w:rFonts w:asciiTheme="majorHAnsi" w:hAnsiTheme="majorHAnsi" w:cs="Courier New"/>
              </w:rPr>
              <w:br/>
              <w:t xml:space="preserve">строительства (при его наличии)         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D0" w:rsidRPr="002E2852" w:rsidRDefault="00503FD0" w:rsidP="00503FD0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59</w:t>
            </w:r>
            <w:r w:rsidRPr="00635C1E">
              <w:rPr>
                <w:rFonts w:asciiTheme="majorHAnsi" w:hAnsiTheme="majorHAnsi" w:cs="Courier New"/>
              </w:rPr>
              <w:t>:</w:t>
            </w:r>
            <w:r>
              <w:rPr>
                <w:rFonts w:asciiTheme="majorHAnsi" w:hAnsiTheme="majorHAnsi" w:cs="Courier New"/>
                <w:lang w:val="en-US"/>
              </w:rPr>
              <w:t>03:0410021:13</w:t>
            </w:r>
            <w:r>
              <w:rPr>
                <w:rFonts w:asciiTheme="majorHAnsi" w:hAnsiTheme="majorHAnsi" w:cs="Courier New"/>
              </w:rPr>
              <w:t>73</w:t>
            </w:r>
          </w:p>
          <w:p w:rsidR="00925C38" w:rsidRPr="003070E7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503FD0" w:rsidTr="00391176">
        <w:trPr>
          <w:trHeight w:val="36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Предельные параметры разрешенного        </w:t>
            </w:r>
            <w:r w:rsidRPr="003070E7">
              <w:rPr>
                <w:rFonts w:asciiTheme="majorHAnsi" w:hAnsiTheme="majorHAnsi" w:cs="Courier New"/>
              </w:rPr>
              <w:br/>
              <w:t xml:space="preserve">строительства, реконструкции объектов    </w:t>
            </w:r>
            <w:r w:rsidRPr="003070E7">
              <w:rPr>
                <w:rFonts w:asciiTheme="majorHAnsi" w:hAnsiTheme="majorHAnsi" w:cs="Courier New"/>
              </w:rPr>
              <w:br/>
              <w:t xml:space="preserve">капитального строительства </w:t>
            </w:r>
          </w:p>
          <w:p w:rsidR="00503FD0" w:rsidRDefault="00503FD0" w:rsidP="00391176">
            <w:pPr>
              <w:pStyle w:val="ConsPlusCell"/>
              <w:rPr>
                <w:rFonts w:asciiTheme="majorHAnsi" w:hAnsiTheme="majorHAnsi" w:cs="Courier New"/>
              </w:rPr>
            </w:pPr>
          </w:p>
          <w:p w:rsidR="00503FD0" w:rsidRPr="00503FD0" w:rsidRDefault="00503FD0" w:rsidP="005D4B90">
            <w:pPr>
              <w:pStyle w:val="ConsPlusCell"/>
              <w:rPr>
                <w:rFonts w:asciiTheme="majorHAnsi" w:hAnsiTheme="majorHAnsi" w:cs="Courier New"/>
                <w:b/>
              </w:rPr>
            </w:pPr>
            <w:r w:rsidRPr="00503FD0">
              <w:rPr>
                <w:rFonts w:asciiTheme="majorHAnsi" w:hAnsiTheme="majorHAnsi" w:cs="Courier New"/>
                <w:b/>
              </w:rPr>
              <w:t>(</w:t>
            </w:r>
            <w:proofErr w:type="gramStart"/>
            <w:r w:rsidR="00012DD4">
              <w:rPr>
                <w:rFonts w:asciiTheme="majorHAnsi" w:hAnsiTheme="majorHAnsi" w:cs="Courier New"/>
                <w:b/>
              </w:rPr>
              <w:t>которые</w:t>
            </w:r>
            <w:proofErr w:type="gramEnd"/>
            <w:r w:rsidR="00012DD4">
              <w:rPr>
                <w:rFonts w:asciiTheme="majorHAnsi" w:hAnsiTheme="majorHAnsi" w:cs="Courier New"/>
                <w:b/>
              </w:rPr>
              <w:t xml:space="preserve"> установлены </w:t>
            </w:r>
            <w:r w:rsidR="005D4B90">
              <w:rPr>
                <w:rFonts w:asciiTheme="majorHAnsi" w:hAnsiTheme="majorHAnsi" w:cs="Courier New"/>
                <w:b/>
              </w:rPr>
              <w:t>градостроительным</w:t>
            </w:r>
            <w:r w:rsidR="00012DD4">
              <w:rPr>
                <w:rFonts w:asciiTheme="majorHAnsi" w:hAnsiTheme="majorHAnsi" w:cs="Courier New"/>
                <w:b/>
              </w:rPr>
              <w:t xml:space="preserve"> регламент</w:t>
            </w:r>
            <w:r w:rsidR="005D4B90">
              <w:rPr>
                <w:rFonts w:asciiTheme="majorHAnsi" w:hAnsiTheme="majorHAnsi" w:cs="Courier New"/>
                <w:b/>
              </w:rPr>
              <w:t>ом</w:t>
            </w:r>
            <w:r w:rsidR="00012DD4">
              <w:rPr>
                <w:rFonts w:asciiTheme="majorHAnsi" w:hAnsiTheme="majorHAnsi" w:cs="Courier New"/>
                <w:b/>
              </w:rPr>
              <w:t xml:space="preserve"> для Вашего земельного участка</w:t>
            </w:r>
            <w:r w:rsidRPr="00503FD0">
              <w:rPr>
                <w:rFonts w:asciiTheme="majorHAnsi" w:hAnsiTheme="majorHAnsi" w:cs="Courier New"/>
                <w:b/>
              </w:rPr>
              <w:t>)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D0" w:rsidRPr="00503FD0" w:rsidRDefault="00503FD0" w:rsidP="00503FD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503FD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ПРИМЕР</w:t>
            </w:r>
          </w:p>
          <w:p w:rsidR="00503FD0" w:rsidRPr="00503FD0" w:rsidRDefault="00503FD0" w:rsidP="00503FD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 м</w:t>
            </w:r>
            <w:r w:rsidRPr="00503FD0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инимальное расстояние от объекта капитального строительства и подсобных сооружений до красной линии улиц – </w:t>
            </w:r>
            <w:r w:rsidRPr="00503FD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5 м</w:t>
            </w:r>
            <w:r w:rsidRPr="00503FD0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503FD0" w:rsidRPr="00503FD0" w:rsidRDefault="00503FD0" w:rsidP="00503FD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 м</w:t>
            </w:r>
            <w:r w:rsidRPr="00503FD0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инимальное расстояние от объекта капитального строительства и подсобных сооружений до красной линии проездов - </w:t>
            </w:r>
            <w:r w:rsidRPr="00503FD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3 м</w:t>
            </w:r>
            <w:r w:rsidRPr="00503FD0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503FD0" w:rsidRPr="00503FD0" w:rsidRDefault="00503FD0" w:rsidP="00503FD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 м</w:t>
            </w:r>
            <w:r w:rsidRPr="00503FD0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инимальное расстояние 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до границы смежного участка -</w:t>
            </w:r>
            <w:r w:rsidRPr="00503FD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 м</w:t>
            </w:r>
            <w:r w:rsidRPr="00503FD0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503FD0" w:rsidRPr="00503FD0" w:rsidRDefault="00503FD0" w:rsidP="00503FD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03FD0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з/у участка, определяемый как отношение суммарной площади з/у, которая может быть застроена, 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все площади з/у – </w:t>
            </w:r>
            <w:r w:rsidRPr="00503FD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20%</w:t>
            </w:r>
            <w:r w:rsidRPr="00503FD0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925C38" w:rsidRPr="00503FD0" w:rsidRDefault="00503FD0" w:rsidP="00503FD0">
            <w:pPr>
              <w:spacing w:after="0" w:line="240" w:lineRule="auto"/>
              <w:jc w:val="both"/>
              <w:rPr>
                <w:rFonts w:asciiTheme="majorHAnsi" w:hAnsiTheme="majorHAnsi" w:cs="Courier New"/>
                <w:sz w:val="20"/>
                <w:szCs w:val="20"/>
              </w:rPr>
            </w:pPr>
            <w:r w:rsidRPr="00503FD0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предельное количество этажей или предельная высота зданий, строений, сооружений – не более </w:t>
            </w:r>
            <w:r w:rsidRPr="00503FD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3 этажей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, высота не более </w:t>
            </w:r>
            <w:r w:rsidRPr="00503FD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20м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25C38" w:rsidRPr="003070E7" w:rsidTr="00391176">
        <w:trPr>
          <w:trHeight w:val="6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5D4B90">
              <w:rPr>
                <w:rFonts w:asciiTheme="majorHAnsi" w:hAnsiTheme="majorHAnsi" w:cs="Courier New"/>
                <w:b/>
              </w:rPr>
              <w:t>Запрашиваемые</w:t>
            </w:r>
            <w:r w:rsidRPr="003070E7">
              <w:rPr>
                <w:rFonts w:asciiTheme="majorHAnsi" w:hAnsiTheme="majorHAnsi" w:cs="Courier New"/>
              </w:rPr>
              <w:t xml:space="preserve"> предельные параметры       </w:t>
            </w:r>
            <w:r w:rsidRPr="003070E7">
              <w:rPr>
                <w:rFonts w:asciiTheme="majorHAnsi" w:hAnsiTheme="majorHAnsi" w:cs="Courier New"/>
              </w:rPr>
              <w:br/>
              <w:t>разрешенного строительства, реконструкции</w:t>
            </w:r>
            <w:r w:rsidRPr="003070E7">
              <w:rPr>
                <w:rFonts w:asciiTheme="majorHAnsi" w:hAnsiTheme="majorHAnsi" w:cs="Courier New"/>
              </w:rPr>
              <w:br/>
              <w:t xml:space="preserve">объектов капитального строительства     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90" w:rsidRPr="00503FD0" w:rsidRDefault="005D4B90" w:rsidP="005D4B9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503FD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ПРИМЕР</w:t>
            </w:r>
          </w:p>
          <w:p w:rsidR="00925C38" w:rsidRPr="003070E7" w:rsidRDefault="005D4B90" w:rsidP="005D4B90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Times New Roman"/>
              </w:rPr>
              <w:t>- м</w:t>
            </w:r>
            <w:r w:rsidRPr="00503FD0">
              <w:rPr>
                <w:rFonts w:asciiTheme="majorHAnsi" w:hAnsiTheme="majorHAnsi" w:cs="Times New Roman"/>
              </w:rPr>
              <w:t xml:space="preserve">инимальное расстояние от объекта капитального строительства и подсобных сооружений до красной линии улиц – </w:t>
            </w:r>
            <w:r w:rsidRPr="005D4B90">
              <w:rPr>
                <w:rFonts w:asciiTheme="majorHAnsi" w:hAnsiTheme="majorHAnsi" w:cs="Times New Roman"/>
                <w:b/>
              </w:rPr>
              <w:t>2,5</w:t>
            </w:r>
            <w:r w:rsidRPr="00503FD0">
              <w:rPr>
                <w:rFonts w:asciiTheme="majorHAnsi" w:hAnsiTheme="majorHAnsi" w:cs="Times New Roman"/>
                <w:b/>
              </w:rPr>
              <w:t xml:space="preserve"> м</w:t>
            </w:r>
          </w:p>
        </w:tc>
      </w:tr>
      <w:tr w:rsidR="00925C38" w:rsidRPr="003070E7" w:rsidTr="00391176">
        <w:trPr>
          <w:trHeight w:val="14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0D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Характеристики земельного участка,       </w:t>
            </w:r>
            <w:r w:rsidRPr="003070E7">
              <w:rPr>
                <w:rFonts w:asciiTheme="majorHAnsi" w:hAnsiTheme="majorHAnsi" w:cs="Courier New"/>
              </w:rPr>
              <w:br/>
              <w:t>неблагоприятные для застройки</w:t>
            </w:r>
          </w:p>
          <w:p w:rsidR="00925C38" w:rsidRPr="003070E7" w:rsidRDefault="00E8510D" w:rsidP="00391176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в </w:t>
            </w:r>
            <w:r w:rsidR="00925C38" w:rsidRPr="003070E7">
              <w:rPr>
                <w:rFonts w:asciiTheme="majorHAnsi" w:hAnsiTheme="majorHAnsi" w:cs="Courier New"/>
              </w:rPr>
              <w:t>соответствии с ч</w:t>
            </w:r>
            <w:r>
              <w:rPr>
                <w:rFonts w:asciiTheme="majorHAnsi" w:hAnsiTheme="majorHAnsi" w:cs="Courier New"/>
              </w:rPr>
              <w:t>.</w:t>
            </w:r>
            <w:r w:rsidR="00925C38" w:rsidRPr="003070E7">
              <w:rPr>
                <w:rFonts w:asciiTheme="majorHAnsi" w:hAnsiTheme="majorHAnsi" w:cs="Courier New"/>
              </w:rPr>
              <w:t xml:space="preserve"> 1 </w:t>
            </w:r>
            <w:r>
              <w:rPr>
                <w:rFonts w:asciiTheme="majorHAnsi" w:hAnsiTheme="majorHAnsi" w:cs="Courier New"/>
              </w:rPr>
              <w:t xml:space="preserve"> и 1.1 </w:t>
            </w:r>
            <w:r w:rsidR="00925C38" w:rsidRPr="003070E7">
              <w:rPr>
                <w:rFonts w:asciiTheme="majorHAnsi" w:hAnsiTheme="majorHAnsi" w:cs="Courier New"/>
              </w:rPr>
              <w:t>статьи 40</w:t>
            </w:r>
            <w:r w:rsidR="00925C38" w:rsidRPr="003070E7">
              <w:rPr>
                <w:rFonts w:asciiTheme="majorHAnsi" w:hAnsiTheme="majorHAnsi" w:cs="Courier New"/>
              </w:rPr>
              <w:br/>
              <w:t xml:space="preserve">Градостроительного кодекса Российской    </w:t>
            </w:r>
            <w:r w:rsidR="00925C38" w:rsidRPr="003070E7">
              <w:rPr>
                <w:rFonts w:asciiTheme="majorHAnsi" w:hAnsiTheme="majorHAnsi" w:cs="Courier New"/>
              </w:rPr>
              <w:br/>
              <w:t xml:space="preserve">Федерации, в связи с которыми            </w:t>
            </w:r>
            <w:r w:rsidR="00925C38" w:rsidRPr="003070E7">
              <w:rPr>
                <w:rFonts w:asciiTheme="majorHAnsi" w:hAnsiTheme="majorHAnsi" w:cs="Courier New"/>
              </w:rPr>
              <w:br/>
              <w:t xml:space="preserve">запрашивается разрешение на отклонение   </w:t>
            </w:r>
            <w:r w:rsidR="00925C38" w:rsidRPr="003070E7">
              <w:rPr>
                <w:rFonts w:asciiTheme="majorHAnsi" w:hAnsiTheme="majorHAnsi" w:cs="Courier New"/>
              </w:rPr>
              <w:br/>
              <w:t>от предельных параметров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E" w:rsidRPr="00E8510D" w:rsidRDefault="00E8510D" w:rsidP="00F76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>- р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азмер земельного</w:t>
            </w:r>
            <w:r w:rsidR="00F768BE" w:rsidRPr="0024092D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 xml:space="preserve"> участка меньше установленных</w:t>
            </w:r>
            <w:r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градостроительным регламентом</w:t>
            </w:r>
            <w:r w:rsidR="00F768BE" w:rsidRPr="00EF0BB7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минимальных размеров</w:t>
            </w:r>
            <w:r w:rsidRPr="00E8510D">
              <w:rPr>
                <w:rFonts w:asciiTheme="majorHAnsi" w:hAnsiTheme="majorHAnsi" w:cs="Courier New"/>
                <w:sz w:val="20"/>
                <w:szCs w:val="20"/>
              </w:rPr>
              <w:t>;</w:t>
            </w:r>
          </w:p>
          <w:p w:rsidR="00F768BE" w:rsidRDefault="00E8510D" w:rsidP="00F76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 xml:space="preserve">-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конфигурация</w:t>
            </w:r>
            <w:r w:rsidR="00F768BE" w:rsidRPr="0024092D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ourier New"/>
                <w:sz w:val="20"/>
                <w:szCs w:val="20"/>
              </w:rPr>
              <w:t>земельного участка</w:t>
            </w:r>
            <w:r w:rsidRPr="00E8510D">
              <w:rPr>
                <w:rFonts w:asciiTheme="majorHAnsi" w:hAnsiTheme="majorHAnsi" w:cs="Courier New"/>
                <w:sz w:val="20"/>
                <w:szCs w:val="20"/>
              </w:rPr>
              <w:t>;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</w:p>
          <w:p w:rsidR="00F768BE" w:rsidRDefault="00E8510D" w:rsidP="00F76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 xml:space="preserve">-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инженерно</w:t>
            </w:r>
            <w:r>
              <w:rPr>
                <w:rFonts w:asciiTheme="majorHAnsi" w:hAnsiTheme="majorHAnsi" w:cs="Courier New"/>
                <w:sz w:val="20"/>
                <w:szCs w:val="20"/>
              </w:rPr>
              <w:t xml:space="preserve"> - геологические характеристики</w:t>
            </w:r>
            <w:r w:rsidRPr="00E8510D">
              <w:rPr>
                <w:rFonts w:asciiTheme="majorHAnsi" w:hAnsiTheme="majorHAnsi" w:cs="Courier New"/>
                <w:sz w:val="20"/>
                <w:szCs w:val="20"/>
              </w:rPr>
              <w:t>;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</w:p>
          <w:p w:rsidR="00F768BE" w:rsidRDefault="00E8510D" w:rsidP="00F76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 xml:space="preserve">-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или иные характеристики</w:t>
            </w:r>
          </w:p>
          <w:p w:rsidR="00E8510D" w:rsidRDefault="00E8510D" w:rsidP="00E85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      </w:r>
          </w:p>
          <w:p w:rsidR="00925C38" w:rsidRPr="003070E7" w:rsidRDefault="00F768BE" w:rsidP="00F768BE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 xml:space="preserve">                                        </w:t>
            </w:r>
            <w:r w:rsidRPr="00251294">
              <w:rPr>
                <w:rFonts w:asciiTheme="majorHAnsi" w:hAnsiTheme="majorHAnsi" w:cs="Courier New"/>
                <w:sz w:val="16"/>
                <w:szCs w:val="16"/>
              </w:rPr>
              <w:t>(нужное подчеркнуть)</w:t>
            </w:r>
          </w:p>
        </w:tc>
      </w:tr>
    </w:tbl>
    <w:p w:rsidR="000B1F0F" w:rsidRPr="003070E7" w:rsidRDefault="000B1F0F" w:rsidP="0034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070E7">
        <w:rPr>
          <w:rFonts w:asciiTheme="majorHAnsi" w:hAnsiTheme="majorHAnsi"/>
          <w:sz w:val="20"/>
          <w:szCs w:val="20"/>
        </w:rPr>
        <w:lastRenderedPageBreak/>
        <w:t>К заявлению прилагаются</w:t>
      </w:r>
      <w:r w:rsidRPr="003070E7">
        <w:rPr>
          <w:rFonts w:asciiTheme="majorHAnsi" w:hAnsiTheme="majorHAnsi"/>
          <w:sz w:val="20"/>
          <w:szCs w:val="20"/>
          <w:lang w:val="en-US"/>
        </w:rPr>
        <w:t xml:space="preserve">: </w:t>
      </w:r>
    </w:p>
    <w:p w:rsidR="003436FD" w:rsidRDefault="0075785C" w:rsidP="003436F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3070E7">
        <w:rPr>
          <w:rFonts w:asciiTheme="majorHAnsi" w:hAnsiTheme="majorHAnsi"/>
          <w:sz w:val="20"/>
          <w:szCs w:val="20"/>
        </w:rPr>
        <w:t>Документы, удостоверяющие личность</w:t>
      </w:r>
      <w:r w:rsidR="00BF4AC4" w:rsidRPr="003070E7">
        <w:rPr>
          <w:rFonts w:asciiTheme="majorHAnsi" w:hAnsiTheme="majorHAnsi"/>
          <w:sz w:val="20"/>
          <w:szCs w:val="20"/>
        </w:rPr>
        <w:t xml:space="preserve"> (для физического лица)</w:t>
      </w:r>
      <w:r w:rsidRPr="003070E7">
        <w:rPr>
          <w:rFonts w:asciiTheme="majorHAnsi" w:hAnsiTheme="majorHAnsi"/>
          <w:sz w:val="20"/>
          <w:szCs w:val="20"/>
        </w:rPr>
        <w:t>.</w:t>
      </w:r>
    </w:p>
    <w:p w:rsidR="00391176" w:rsidRDefault="00391176" w:rsidP="0039117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F65A6">
        <w:rPr>
          <w:rFonts w:asciiTheme="majorHAnsi" w:hAnsiTheme="majorHAnsi"/>
          <w:sz w:val="20"/>
          <w:szCs w:val="20"/>
        </w:rPr>
        <w:t>Копии правоустанавливающих документов на земельный участок</w:t>
      </w:r>
      <w:r>
        <w:rPr>
          <w:rFonts w:asciiTheme="majorHAnsi" w:hAnsiTheme="majorHAnsi"/>
          <w:sz w:val="20"/>
          <w:szCs w:val="20"/>
        </w:rPr>
        <w:t>/ на объект капитального строительства</w:t>
      </w:r>
      <w:r w:rsidRPr="00CF65A6">
        <w:rPr>
          <w:rFonts w:asciiTheme="majorHAnsi" w:hAnsiTheme="majorHAnsi"/>
          <w:sz w:val="20"/>
          <w:szCs w:val="20"/>
        </w:rPr>
        <w:t xml:space="preserve">. </w:t>
      </w:r>
    </w:p>
    <w:p w:rsidR="003436FD" w:rsidRPr="00112617" w:rsidRDefault="003436FD" w:rsidP="0011261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Theme="majorHAnsi" w:hAnsiTheme="majorHAnsi"/>
          <w:sz w:val="20"/>
          <w:szCs w:val="20"/>
        </w:rPr>
      </w:pPr>
      <w:r w:rsidRPr="003436FD">
        <w:rPr>
          <w:rFonts w:asciiTheme="majorHAnsi" w:hAnsiTheme="majorHAnsi"/>
          <w:sz w:val="20"/>
          <w:szCs w:val="20"/>
        </w:rPr>
        <w:t>Обосновывающи</w:t>
      </w:r>
      <w:r>
        <w:rPr>
          <w:rFonts w:asciiTheme="majorHAnsi" w:hAnsiTheme="majorHAnsi"/>
          <w:sz w:val="20"/>
          <w:szCs w:val="20"/>
        </w:rPr>
        <w:t>е</w:t>
      </w:r>
      <w:r w:rsidRPr="003436FD">
        <w:rPr>
          <w:rFonts w:asciiTheme="majorHAnsi" w:hAnsiTheme="majorHAnsi"/>
          <w:sz w:val="20"/>
          <w:szCs w:val="20"/>
        </w:rPr>
        <w:t xml:space="preserve"> материал</w:t>
      </w:r>
      <w:r>
        <w:rPr>
          <w:rFonts w:asciiTheme="majorHAnsi" w:hAnsiTheme="majorHAnsi"/>
          <w:sz w:val="20"/>
          <w:szCs w:val="20"/>
        </w:rPr>
        <w:t>ы</w:t>
      </w:r>
      <w:r w:rsidRPr="003436FD">
        <w:rPr>
          <w:rFonts w:asciiTheme="majorHAnsi" w:hAnsiTheme="majorHAnsi"/>
          <w:sz w:val="20"/>
          <w:szCs w:val="20"/>
        </w:rPr>
        <w:t xml:space="preserve"> подтвержда</w:t>
      </w:r>
      <w:r>
        <w:rPr>
          <w:rFonts w:asciiTheme="majorHAnsi" w:hAnsiTheme="majorHAnsi"/>
          <w:sz w:val="20"/>
          <w:szCs w:val="20"/>
        </w:rPr>
        <w:t>ющие,</w:t>
      </w:r>
      <w:r w:rsidRPr="003436FD">
        <w:rPr>
          <w:rFonts w:asciiTheme="majorHAnsi" w:hAnsiTheme="majorHAnsi"/>
          <w:sz w:val="20"/>
          <w:szCs w:val="20"/>
        </w:rPr>
        <w:t xml:space="preserve"> что заявитель является лицом из числа лиц, </w:t>
      </w:r>
      <w:r w:rsidRPr="00112617">
        <w:rPr>
          <w:rFonts w:asciiTheme="majorHAnsi" w:hAnsiTheme="majorHAnsi"/>
          <w:sz w:val="20"/>
          <w:szCs w:val="20"/>
        </w:rPr>
        <w:t xml:space="preserve">перечисленных  в части 1  статьи 40 </w:t>
      </w:r>
      <w:r w:rsidR="00112617" w:rsidRPr="00112617">
        <w:rPr>
          <w:rFonts w:asciiTheme="majorHAnsi" w:hAnsiTheme="majorHAnsi" w:cs="Courier New"/>
          <w:sz w:val="20"/>
          <w:szCs w:val="20"/>
        </w:rPr>
        <w:t>Градостроительного кодекса Российской  Федерации</w:t>
      </w:r>
      <w:r w:rsidRPr="00112617">
        <w:rPr>
          <w:rFonts w:asciiTheme="majorHAnsi" w:hAnsiTheme="majorHAnsi"/>
          <w:sz w:val="20"/>
          <w:szCs w:val="20"/>
        </w:rPr>
        <w:t>.</w:t>
      </w:r>
    </w:p>
    <w:p w:rsidR="003436FD" w:rsidRDefault="003436FD" w:rsidP="003436F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С</w:t>
      </w:r>
      <w:r w:rsidR="008B14FB" w:rsidRPr="003436FD">
        <w:rPr>
          <w:rFonts w:asciiTheme="majorHAnsi" w:hAnsiTheme="majorHAnsi"/>
          <w:sz w:val="20"/>
          <w:szCs w:val="20"/>
        </w:rPr>
        <w:t>хема с указанием планируемых  отклонений (с привязкой к сторонам света, местности).</w:t>
      </w:r>
    </w:p>
    <w:p w:rsidR="003436FD" w:rsidRPr="003436FD" w:rsidRDefault="003436FD" w:rsidP="003436F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Д</w:t>
      </w:r>
      <w:r w:rsidR="00AD650F" w:rsidRPr="003436FD">
        <w:rPr>
          <w:rFonts w:asciiTheme="majorHAnsi" w:hAnsiTheme="majorHAnsi"/>
          <w:sz w:val="20"/>
          <w:szCs w:val="20"/>
        </w:rPr>
        <w:t>окументы, подтверждающие с</w:t>
      </w:r>
      <w:r w:rsidR="00AD650F" w:rsidRPr="003436FD">
        <w:rPr>
          <w:rFonts w:ascii="Cambria" w:hAnsi="Cambria" w:cs="Cambria"/>
          <w:sz w:val="20"/>
          <w:szCs w:val="20"/>
        </w:rPr>
        <w:t>облюдение требований технических регламентов.</w:t>
      </w:r>
    </w:p>
    <w:p w:rsidR="00291FD1" w:rsidRPr="003436FD" w:rsidRDefault="00291FD1" w:rsidP="003436F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3436FD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</w:t>
      </w:r>
    </w:p>
    <w:p w:rsidR="001B30ED" w:rsidRPr="003070E7" w:rsidRDefault="00F243AA" w:rsidP="00925C3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3070E7">
        <w:rPr>
          <w:rFonts w:asciiTheme="majorHAnsi" w:hAnsiTheme="majorHAnsi"/>
          <w:sz w:val="20"/>
          <w:szCs w:val="20"/>
        </w:rPr>
        <w:t xml:space="preserve">   </w:t>
      </w:r>
      <w:r w:rsidR="000B1F0F" w:rsidRPr="003070E7">
        <w:rPr>
          <w:rFonts w:asciiTheme="majorHAnsi" w:hAnsiTheme="majorHAnsi"/>
          <w:sz w:val="20"/>
          <w:szCs w:val="20"/>
        </w:rPr>
        <w:t>Настоящим подтверждаю готовность нести расходы, связанные с организацией и проведением публичных слушаний.</w:t>
      </w:r>
    </w:p>
    <w:p w:rsidR="000B1F0F" w:rsidRPr="003070E7" w:rsidRDefault="00F243AA" w:rsidP="00925C3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3070E7">
        <w:rPr>
          <w:rFonts w:asciiTheme="majorHAnsi" w:hAnsiTheme="majorHAnsi"/>
          <w:sz w:val="20"/>
          <w:szCs w:val="20"/>
        </w:rPr>
        <w:t xml:space="preserve">   </w:t>
      </w:r>
      <w:r w:rsidR="000B1F0F" w:rsidRPr="003070E7">
        <w:rPr>
          <w:rFonts w:asciiTheme="majorHAnsi" w:hAnsiTheme="majorHAnsi"/>
          <w:sz w:val="20"/>
          <w:szCs w:val="20"/>
        </w:rPr>
        <w:t xml:space="preserve">В соответствии с Федеральным законом от 27.07.2006 № 27.07.2006 №152-ФЗ «О  персональных данных» даю согласие на обработку </w:t>
      </w:r>
      <w:r w:rsidR="000C64DE" w:rsidRPr="003070E7">
        <w:rPr>
          <w:rFonts w:asciiTheme="majorHAnsi" w:hAnsiTheme="majorHAnsi"/>
          <w:sz w:val="20"/>
          <w:szCs w:val="20"/>
        </w:rPr>
        <w:t xml:space="preserve">предоставленных  персональных данных. </w:t>
      </w:r>
    </w:p>
    <w:p w:rsidR="000C64DE" w:rsidRPr="003070E7" w:rsidRDefault="000C64DE" w:rsidP="00925C38">
      <w:pPr>
        <w:pStyle w:val="ConsPlusNonformat"/>
        <w:rPr>
          <w:rFonts w:asciiTheme="majorHAnsi" w:hAnsiTheme="majorHAnsi"/>
        </w:rPr>
      </w:pPr>
      <w:r w:rsidRPr="003070E7">
        <w:rPr>
          <w:rFonts w:asciiTheme="majorHAnsi" w:hAnsiTheme="majorHAnsi"/>
        </w:rPr>
        <w:t>_____________</w:t>
      </w:r>
      <w:r w:rsidR="00F243AA" w:rsidRPr="003070E7">
        <w:rPr>
          <w:rFonts w:asciiTheme="majorHAnsi" w:hAnsiTheme="majorHAnsi"/>
        </w:rPr>
        <w:t>____</w:t>
      </w:r>
      <w:r w:rsidRPr="003070E7">
        <w:rPr>
          <w:rFonts w:asciiTheme="majorHAnsi" w:hAnsiTheme="majorHAnsi"/>
        </w:rPr>
        <w:t xml:space="preserve">__      </w:t>
      </w:r>
      <w:r w:rsidR="00A51CB1" w:rsidRPr="003070E7">
        <w:rPr>
          <w:rFonts w:asciiTheme="majorHAnsi" w:hAnsiTheme="majorHAnsi"/>
        </w:rPr>
        <w:t xml:space="preserve">                </w:t>
      </w:r>
      <w:r w:rsidR="00F243AA" w:rsidRPr="003070E7">
        <w:rPr>
          <w:rFonts w:asciiTheme="majorHAnsi" w:hAnsiTheme="majorHAnsi"/>
        </w:rPr>
        <w:t xml:space="preserve">       </w:t>
      </w:r>
      <w:r w:rsidRPr="003070E7">
        <w:rPr>
          <w:rFonts w:asciiTheme="majorHAnsi" w:hAnsiTheme="majorHAnsi"/>
        </w:rPr>
        <w:t xml:space="preserve">        _________________      </w:t>
      </w:r>
      <w:r w:rsidR="00A51CB1" w:rsidRPr="003070E7">
        <w:rPr>
          <w:rFonts w:asciiTheme="majorHAnsi" w:hAnsiTheme="majorHAnsi"/>
        </w:rPr>
        <w:t xml:space="preserve">                                                            ____________</w:t>
      </w:r>
      <w:r w:rsidRPr="003070E7">
        <w:rPr>
          <w:rFonts w:asciiTheme="majorHAnsi" w:hAnsiTheme="majorHAnsi"/>
        </w:rPr>
        <w:t>_________________________</w:t>
      </w:r>
    </w:p>
    <w:p w:rsidR="00925C38" w:rsidRDefault="000C64DE" w:rsidP="00925C38">
      <w:pPr>
        <w:pStyle w:val="ConsPlusNonformat"/>
        <w:rPr>
          <w:rFonts w:asciiTheme="majorHAnsi" w:hAnsiTheme="majorHAnsi"/>
          <w:sz w:val="16"/>
          <w:szCs w:val="16"/>
        </w:rPr>
      </w:pPr>
      <w:r w:rsidRPr="003070E7">
        <w:rPr>
          <w:rFonts w:asciiTheme="majorHAnsi" w:hAnsiTheme="majorHAnsi"/>
          <w:sz w:val="16"/>
          <w:szCs w:val="16"/>
        </w:rPr>
        <w:t xml:space="preserve"> </w:t>
      </w:r>
      <w:r w:rsidR="00A51CB1" w:rsidRPr="003070E7">
        <w:rPr>
          <w:rFonts w:asciiTheme="majorHAnsi" w:hAnsiTheme="majorHAnsi"/>
          <w:sz w:val="16"/>
          <w:szCs w:val="16"/>
        </w:rPr>
        <w:t xml:space="preserve">     </w:t>
      </w:r>
      <w:r w:rsidRPr="003070E7">
        <w:rPr>
          <w:rFonts w:asciiTheme="majorHAnsi" w:hAnsiTheme="majorHAnsi"/>
          <w:sz w:val="16"/>
          <w:szCs w:val="16"/>
        </w:rPr>
        <w:t xml:space="preserve">  (дата)</w:t>
      </w:r>
      <w:r w:rsidR="00925C38" w:rsidRPr="003070E7">
        <w:rPr>
          <w:rFonts w:asciiTheme="majorHAnsi" w:hAnsiTheme="majorHAnsi"/>
          <w:sz w:val="16"/>
          <w:szCs w:val="16"/>
        </w:rPr>
        <w:t xml:space="preserve">    </w:t>
      </w:r>
      <w:r w:rsidRPr="003070E7">
        <w:rPr>
          <w:rFonts w:asciiTheme="majorHAnsi" w:hAnsiTheme="majorHAnsi"/>
          <w:sz w:val="16"/>
          <w:szCs w:val="16"/>
        </w:rPr>
        <w:t xml:space="preserve">      </w:t>
      </w:r>
      <w:r w:rsidR="00A51CB1" w:rsidRPr="003070E7">
        <w:rPr>
          <w:rFonts w:asciiTheme="majorHAnsi" w:hAnsiTheme="majorHAnsi"/>
          <w:sz w:val="16"/>
          <w:szCs w:val="16"/>
        </w:rPr>
        <w:t xml:space="preserve"> </w:t>
      </w:r>
      <w:r w:rsidRPr="003070E7">
        <w:rPr>
          <w:rFonts w:asciiTheme="majorHAnsi" w:hAnsiTheme="majorHAnsi"/>
          <w:sz w:val="16"/>
          <w:szCs w:val="16"/>
        </w:rPr>
        <w:t xml:space="preserve">             </w:t>
      </w:r>
      <w:r w:rsidR="00A51CB1" w:rsidRPr="003070E7">
        <w:rPr>
          <w:rFonts w:asciiTheme="majorHAnsi" w:hAnsiTheme="majorHAnsi"/>
          <w:sz w:val="16"/>
          <w:szCs w:val="16"/>
        </w:rPr>
        <w:t xml:space="preserve">                                   </w:t>
      </w:r>
      <w:r w:rsidRPr="003070E7">
        <w:rPr>
          <w:rFonts w:asciiTheme="majorHAnsi" w:hAnsiTheme="majorHAnsi"/>
          <w:sz w:val="16"/>
          <w:szCs w:val="16"/>
        </w:rPr>
        <w:t xml:space="preserve"> </w:t>
      </w:r>
      <w:r w:rsidR="00F243AA" w:rsidRPr="003070E7">
        <w:rPr>
          <w:rFonts w:asciiTheme="majorHAnsi" w:hAnsiTheme="majorHAnsi"/>
          <w:sz w:val="16"/>
          <w:szCs w:val="16"/>
        </w:rPr>
        <w:t xml:space="preserve">            </w:t>
      </w:r>
      <w:r w:rsidRPr="003070E7">
        <w:rPr>
          <w:rFonts w:asciiTheme="majorHAnsi" w:hAnsiTheme="majorHAnsi"/>
          <w:sz w:val="16"/>
          <w:szCs w:val="16"/>
        </w:rPr>
        <w:t xml:space="preserve">(подпись)    </w:t>
      </w:r>
      <w:r w:rsidR="00A51CB1" w:rsidRPr="003070E7">
        <w:rPr>
          <w:rFonts w:asciiTheme="majorHAnsi" w:hAnsiTheme="majorHAnsi"/>
          <w:sz w:val="16"/>
          <w:szCs w:val="16"/>
        </w:rPr>
        <w:t xml:space="preserve"> </w:t>
      </w:r>
      <w:r w:rsidRPr="003070E7">
        <w:rPr>
          <w:rFonts w:asciiTheme="majorHAnsi" w:hAnsiTheme="majorHAnsi"/>
          <w:sz w:val="16"/>
          <w:szCs w:val="16"/>
        </w:rPr>
        <w:t xml:space="preserve">      </w:t>
      </w:r>
      <w:r w:rsidR="00A51CB1" w:rsidRPr="003070E7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</w:t>
      </w:r>
      <w:r w:rsidRPr="003070E7">
        <w:rPr>
          <w:rFonts w:asciiTheme="majorHAnsi" w:hAnsiTheme="majorHAnsi"/>
          <w:sz w:val="16"/>
          <w:szCs w:val="16"/>
        </w:rPr>
        <w:t xml:space="preserve">   (Ф.И.О. заявителя)</w:t>
      </w:r>
    </w:p>
    <w:p w:rsidR="00290000" w:rsidRDefault="00290000" w:rsidP="00AF39D4">
      <w:pPr>
        <w:pStyle w:val="ConsPlusNonformat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39D4" w:rsidRPr="006E479F" w:rsidRDefault="00AF39D4" w:rsidP="00391176">
      <w:pPr>
        <w:pStyle w:val="ConsPlusNonformat"/>
        <w:ind w:firstLine="709"/>
        <w:jc w:val="both"/>
        <w:rPr>
          <w:rFonts w:asciiTheme="majorHAnsi" w:hAnsiTheme="majorHAnsi"/>
          <w:sz w:val="16"/>
          <w:szCs w:val="16"/>
        </w:rPr>
      </w:pPr>
      <w:r w:rsidRPr="006E479F">
        <w:rPr>
          <w:rFonts w:ascii="Times New Roman" w:eastAsia="Times New Roman" w:hAnsi="Times New Roman" w:cs="Times New Roman"/>
          <w:sz w:val="16"/>
          <w:szCs w:val="16"/>
          <w:lang w:eastAsia="ru-RU"/>
        </w:rPr>
        <w:t>Пакет документов по обращению за разрешением на отклонение должен содержать мотивированные причины несоблюдения установленных предельных параметров разрешенного строительства. Иное означает умышленное нарушение застройщиком установленных требований градостроительного законодательства.</w:t>
      </w:r>
    </w:p>
    <w:p w:rsidR="00290000" w:rsidRPr="00290000" w:rsidRDefault="00290000" w:rsidP="0039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Cambria"/>
          <w:sz w:val="16"/>
          <w:szCs w:val="16"/>
        </w:rPr>
      </w:pPr>
      <w:r w:rsidRPr="00290000">
        <w:rPr>
          <w:rFonts w:ascii="Cambria" w:hAnsi="Cambria" w:cs="Cambria"/>
          <w:sz w:val="16"/>
          <w:szCs w:val="16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AF39D4" w:rsidRPr="00290000" w:rsidRDefault="00AF39D4" w:rsidP="00925C38">
      <w:pPr>
        <w:pStyle w:val="ConsPlusNonformat"/>
        <w:rPr>
          <w:rFonts w:asciiTheme="majorHAnsi" w:hAnsiTheme="majorHAnsi"/>
          <w:sz w:val="16"/>
          <w:szCs w:val="16"/>
        </w:rPr>
      </w:pPr>
    </w:p>
    <w:sectPr w:rsidR="00AF39D4" w:rsidRPr="00290000" w:rsidSect="00AD6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B4" w:rsidRDefault="00C605B4">
      <w:pPr>
        <w:spacing w:after="0" w:line="240" w:lineRule="auto"/>
      </w:pPr>
      <w:r>
        <w:separator/>
      </w:r>
    </w:p>
  </w:endnote>
  <w:endnote w:type="continuationSeparator" w:id="0">
    <w:p w:rsidR="00C605B4" w:rsidRDefault="00C6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72" w:rsidRDefault="00A31D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F72" w:rsidRDefault="00C605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D0" w:rsidRDefault="00503FD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D0" w:rsidRDefault="00503F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B4" w:rsidRDefault="00C605B4">
      <w:pPr>
        <w:spacing w:after="0" w:line="240" w:lineRule="auto"/>
      </w:pPr>
      <w:r>
        <w:separator/>
      </w:r>
    </w:p>
  </w:footnote>
  <w:footnote w:type="continuationSeparator" w:id="0">
    <w:p w:rsidR="00C605B4" w:rsidRDefault="00C6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D0" w:rsidRDefault="00503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72" w:rsidRDefault="00A31DA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B90">
      <w:rPr>
        <w:noProof/>
      </w:rPr>
      <w:t>2</w:t>
    </w:r>
    <w:r>
      <w:rPr>
        <w:noProof/>
      </w:rPr>
      <w:fldChar w:fldCharType="end"/>
    </w:r>
  </w:p>
  <w:p w:rsidR="00566F72" w:rsidRDefault="00C605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17263"/>
      <w:docPartObj>
        <w:docPartGallery w:val="Watermarks"/>
        <w:docPartUnique/>
      </w:docPartObj>
    </w:sdtPr>
    <w:sdtEndPr/>
    <w:sdtContent>
      <w:p w:rsidR="00503FD0" w:rsidRDefault="00C605B4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20D"/>
    <w:multiLevelType w:val="hybridMultilevel"/>
    <w:tmpl w:val="C65C7198"/>
    <w:lvl w:ilvl="0" w:tplc="94340D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7B4266C"/>
    <w:multiLevelType w:val="hybridMultilevel"/>
    <w:tmpl w:val="4CF831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BDC1262"/>
    <w:multiLevelType w:val="hybridMultilevel"/>
    <w:tmpl w:val="79C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349F5"/>
    <w:multiLevelType w:val="hybridMultilevel"/>
    <w:tmpl w:val="79C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38"/>
    <w:rsid w:val="00012DD4"/>
    <w:rsid w:val="00051B40"/>
    <w:rsid w:val="000A2D84"/>
    <w:rsid w:val="000B1F0F"/>
    <w:rsid w:val="000C64DE"/>
    <w:rsid w:val="000F5716"/>
    <w:rsid w:val="00112617"/>
    <w:rsid w:val="001B30ED"/>
    <w:rsid w:val="00290000"/>
    <w:rsid w:val="00291FD1"/>
    <w:rsid w:val="002A4781"/>
    <w:rsid w:val="002F3BD2"/>
    <w:rsid w:val="003070E7"/>
    <w:rsid w:val="003436FD"/>
    <w:rsid w:val="00391176"/>
    <w:rsid w:val="003D2008"/>
    <w:rsid w:val="00434D8E"/>
    <w:rsid w:val="0044038A"/>
    <w:rsid w:val="0047382E"/>
    <w:rsid w:val="004E2421"/>
    <w:rsid w:val="00503FD0"/>
    <w:rsid w:val="00555BA6"/>
    <w:rsid w:val="005D4B90"/>
    <w:rsid w:val="00636C34"/>
    <w:rsid w:val="006F5552"/>
    <w:rsid w:val="0075785C"/>
    <w:rsid w:val="007620F5"/>
    <w:rsid w:val="00871B5B"/>
    <w:rsid w:val="008B14FB"/>
    <w:rsid w:val="00910780"/>
    <w:rsid w:val="00925C38"/>
    <w:rsid w:val="00A31DA6"/>
    <w:rsid w:val="00A51CB1"/>
    <w:rsid w:val="00A740DE"/>
    <w:rsid w:val="00A76646"/>
    <w:rsid w:val="00AD650F"/>
    <w:rsid w:val="00AF39D4"/>
    <w:rsid w:val="00B21749"/>
    <w:rsid w:val="00BB6949"/>
    <w:rsid w:val="00BF4AC4"/>
    <w:rsid w:val="00C23E32"/>
    <w:rsid w:val="00C372A2"/>
    <w:rsid w:val="00C605B4"/>
    <w:rsid w:val="00D523B6"/>
    <w:rsid w:val="00DC69F0"/>
    <w:rsid w:val="00E8510D"/>
    <w:rsid w:val="00ED3183"/>
    <w:rsid w:val="00F243AA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5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2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25C38"/>
  </w:style>
  <w:style w:type="paragraph" w:styleId="a6">
    <w:name w:val="header"/>
    <w:basedOn w:val="a"/>
    <w:link w:val="a7"/>
    <w:uiPriority w:val="99"/>
    <w:unhideWhenUsed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25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25C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B1F0F"/>
    <w:pPr>
      <w:ind w:left="720"/>
      <w:contextualSpacing/>
    </w:pPr>
  </w:style>
  <w:style w:type="paragraph" w:styleId="2">
    <w:name w:val="Body Text 2"/>
    <w:basedOn w:val="a"/>
    <w:link w:val="20"/>
    <w:rsid w:val="003436FD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436FD"/>
    <w:rPr>
      <w:rFonts w:ascii="Times New Roman" w:eastAsia="Times New Roman" w:hAnsi="Times New Roman" w:cs="Times New Roman"/>
      <w:spacing w:val="16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5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2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25C38"/>
  </w:style>
  <w:style w:type="paragraph" w:styleId="a6">
    <w:name w:val="header"/>
    <w:basedOn w:val="a"/>
    <w:link w:val="a7"/>
    <w:uiPriority w:val="99"/>
    <w:unhideWhenUsed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25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25C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B1F0F"/>
    <w:pPr>
      <w:ind w:left="720"/>
      <w:contextualSpacing/>
    </w:pPr>
  </w:style>
  <w:style w:type="paragraph" w:styleId="2">
    <w:name w:val="Body Text 2"/>
    <w:basedOn w:val="a"/>
    <w:link w:val="20"/>
    <w:rsid w:val="003436FD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436FD"/>
    <w:rPr>
      <w:rFonts w:ascii="Times New Roman" w:eastAsia="Times New Roman" w:hAnsi="Times New Roman" w:cs="Times New Roman"/>
      <w:spacing w:val="16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E08C-37CA-4220-86C2-22FA513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5</cp:revision>
  <cp:lastPrinted>2020-02-27T09:59:00Z</cp:lastPrinted>
  <dcterms:created xsi:type="dcterms:W3CDTF">2021-09-03T04:43:00Z</dcterms:created>
  <dcterms:modified xsi:type="dcterms:W3CDTF">2021-09-03T05:03:00Z</dcterms:modified>
</cp:coreProperties>
</file>