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 w:rsidRPr="00984D9E"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5pt" o:ole="" fillcolor="window">
            <v:imagedata r:id="rId7" o:title=""/>
          </v:shape>
          <o:OLEObject Type="Embed" ProgID="Word.Picture.8" ShapeID="_x0000_i1025" DrawAspect="Content" ObjectID="_1714977483" r:id="rId8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F20453" w:rsidRDefault="00F20453" w:rsidP="00F20453">
      <w:pPr>
        <w:spacing w:after="0" w:line="276" w:lineRule="auto"/>
        <w:ind w:firstLine="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ПЕРМСКОГО КРАЯ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 xml:space="preserve">АДМИНИСТРАЦИЯ ГОРОДА БЕРЕЗНИКИ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0E6B33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</w:rPr>
        <w:t>…………….</w:t>
      </w:r>
      <w:r>
        <w:rPr>
          <w:sz w:val="28"/>
        </w:rPr>
        <w:tab/>
        <w:t>№…………….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F66A8E" w:rsidTr="00DF35A0">
        <w:tc>
          <w:tcPr>
            <w:tcW w:w="4395" w:type="dxa"/>
            <w:shd w:val="clear" w:color="auto" w:fill="auto"/>
          </w:tcPr>
          <w:p w:rsidR="00F66A8E" w:rsidRPr="00063842" w:rsidRDefault="008800D1" w:rsidP="00F66A8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>О внесении изменений</w:t>
            </w:r>
            <w:r w:rsidR="00063842">
              <w:rPr>
                <w:b/>
                <w:sz w:val="28"/>
                <w:szCs w:val="28"/>
              </w:rPr>
              <w:t xml:space="preserve"> в а</w:t>
            </w:r>
            <w:r w:rsidR="00063842" w:rsidRPr="00063842">
              <w:rPr>
                <w:b/>
                <w:sz w:val="28"/>
                <w:szCs w:val="28"/>
              </w:rPr>
              <w:t>дминистративный регламент по предоставлению муниципальной услуги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«Выдача разрешения 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на установку 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и эксплуатацию </w:t>
            </w:r>
          </w:p>
          <w:p w:rsidR="00F66A8E" w:rsidRPr="00063842" w:rsidRDefault="00063842" w:rsidP="00F66A8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рекламных конструкций на соответствующей территории, аннулирование такого разрешения», утвержденный </w:t>
            </w:r>
            <w:r w:rsidR="008800D1" w:rsidRPr="00063842">
              <w:rPr>
                <w:b/>
                <w:sz w:val="28"/>
                <w:szCs w:val="28"/>
              </w:rPr>
              <w:t>постановление</w:t>
            </w:r>
            <w:r w:rsidRPr="00063842">
              <w:rPr>
                <w:b/>
                <w:sz w:val="28"/>
                <w:szCs w:val="28"/>
              </w:rPr>
              <w:t>м</w:t>
            </w:r>
            <w:r w:rsidR="008800D1" w:rsidRPr="00063842">
              <w:rPr>
                <w:b/>
                <w:sz w:val="28"/>
                <w:szCs w:val="28"/>
              </w:rPr>
              <w:t xml:space="preserve"> администрации города </w:t>
            </w:r>
          </w:p>
          <w:p w:rsidR="00F66A8E" w:rsidRDefault="008800D1" w:rsidP="00F66A8E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от 01.06.2015 № 957 </w:t>
            </w:r>
            <w:r w:rsidR="00063842">
              <w:rPr>
                <w:b/>
                <w:sz w:val="28"/>
                <w:szCs w:val="28"/>
              </w:rPr>
              <w:t>« Об утверждении административного регламента по предоставлению муниципальной услуги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«Выдача разрешения 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на установку 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 xml:space="preserve">и эксплуатацию </w:t>
            </w:r>
          </w:p>
          <w:p w:rsidR="00063842" w:rsidRPr="00063842" w:rsidRDefault="00063842" w:rsidP="00063842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063842">
              <w:rPr>
                <w:b/>
                <w:sz w:val="28"/>
                <w:szCs w:val="28"/>
              </w:rPr>
              <w:t>рекламных конструкций на соответствующей территории, аннулирование такого разрешения»</w:t>
            </w:r>
          </w:p>
          <w:p w:rsidR="0008016E" w:rsidRPr="00063842" w:rsidRDefault="0008016E" w:rsidP="00F76DF7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8800D1" w:rsidRPr="00F66A8E" w:rsidRDefault="008800D1" w:rsidP="00F66A8E">
      <w:pPr>
        <w:spacing w:before="480" w:after="0" w:line="360" w:lineRule="exact"/>
        <w:rPr>
          <w:sz w:val="28"/>
          <w:szCs w:val="28"/>
        </w:rPr>
      </w:pPr>
      <w:r w:rsidRPr="00F66A8E">
        <w:rPr>
          <w:sz w:val="28"/>
          <w:szCs w:val="28"/>
        </w:rPr>
        <w:t xml:space="preserve">В </w:t>
      </w:r>
      <w:r w:rsidR="00095A8C">
        <w:rPr>
          <w:sz w:val="28"/>
          <w:szCs w:val="28"/>
        </w:rPr>
        <w:t>соответствии с подпунктом 2.2 пункта 2 протокола внутреннего аппаратного совещания губернатора Пермского края от 18.04.2022     № 11-аг,</w:t>
      </w:r>
      <w:r w:rsidRPr="00F66A8E">
        <w:rPr>
          <w:sz w:val="28"/>
          <w:szCs w:val="28"/>
        </w:rPr>
        <w:t xml:space="preserve"> </w:t>
      </w:r>
    </w:p>
    <w:p w:rsidR="008800D1" w:rsidRPr="00F66A8E" w:rsidRDefault="008800D1" w:rsidP="00F66A8E">
      <w:pPr>
        <w:spacing w:after="0" w:line="360" w:lineRule="exact"/>
        <w:ind w:firstLine="0"/>
        <w:rPr>
          <w:sz w:val="28"/>
          <w:szCs w:val="28"/>
        </w:rPr>
      </w:pPr>
      <w:r w:rsidRPr="00F66A8E">
        <w:rPr>
          <w:sz w:val="28"/>
          <w:szCs w:val="28"/>
        </w:rPr>
        <w:t>администрация города Березники ПОСТАНОВЛЯЕТ:</w:t>
      </w:r>
    </w:p>
    <w:p w:rsidR="00FC1484" w:rsidRDefault="00FC1484" w:rsidP="00FC1484">
      <w:pPr>
        <w:autoSpaceDE w:val="0"/>
        <w:autoSpaceDN w:val="0"/>
        <w:adjustRightInd w:val="0"/>
        <w:spacing w:after="0" w:line="360" w:lineRule="exact"/>
        <w:rPr>
          <w:sz w:val="28"/>
        </w:rPr>
      </w:pPr>
      <w:r w:rsidRPr="00F53CE6">
        <w:rPr>
          <w:sz w:val="28"/>
          <w:szCs w:val="28"/>
        </w:rPr>
        <w:t>1.</w:t>
      </w:r>
      <w:r w:rsidRPr="00F53CE6">
        <w:rPr>
          <w:sz w:val="28"/>
        </w:rPr>
        <w:t xml:space="preserve">Утвердить прилагаемые изменения в административный регламент по предоставлению муниципальной услуги </w:t>
      </w:r>
      <w:r>
        <w:rPr>
          <w:sz w:val="28"/>
        </w:rPr>
        <w:t>«</w:t>
      </w:r>
      <w:r w:rsidRPr="00F66A8E">
        <w:rPr>
          <w:sz w:val="28"/>
          <w:szCs w:val="28"/>
        </w:rPr>
        <w:t xml:space="preserve">Выдача разрешения на установку и эксплуатацию рекламных конструкций </w:t>
      </w:r>
      <w:r>
        <w:rPr>
          <w:sz w:val="28"/>
          <w:szCs w:val="28"/>
        </w:rPr>
        <w:t xml:space="preserve">                </w:t>
      </w:r>
      <w:r w:rsidRPr="00F66A8E">
        <w:rPr>
          <w:sz w:val="28"/>
          <w:szCs w:val="28"/>
        </w:rPr>
        <w:t>на соответствующей территории, аннулирование такого разрешения»</w:t>
      </w:r>
      <w:r>
        <w:rPr>
          <w:sz w:val="28"/>
          <w:szCs w:val="28"/>
        </w:rPr>
        <w:t>,</w:t>
      </w:r>
      <w:r w:rsidRPr="00F53CE6">
        <w:rPr>
          <w:sz w:val="28"/>
        </w:rPr>
        <w:t xml:space="preserve"> утвержденный постановл</w:t>
      </w:r>
      <w:r>
        <w:rPr>
          <w:sz w:val="28"/>
        </w:rPr>
        <w:t xml:space="preserve">ением администрации города от 01.06.2015 </w:t>
      </w:r>
      <w:r w:rsidR="00442C58">
        <w:rPr>
          <w:sz w:val="28"/>
        </w:rPr>
        <w:t xml:space="preserve">  № 957 </w:t>
      </w:r>
      <w:r>
        <w:rPr>
          <w:sz w:val="28"/>
        </w:rPr>
        <w:t>«</w:t>
      </w:r>
      <w:r w:rsidRPr="00F66A8E">
        <w:rPr>
          <w:sz w:val="28"/>
          <w:szCs w:val="28"/>
        </w:rPr>
        <w:t>Об утверждении административного регламента</w:t>
      </w:r>
      <w:r w:rsidR="00442C58">
        <w:rPr>
          <w:sz w:val="28"/>
          <w:szCs w:val="28"/>
        </w:rPr>
        <w:t xml:space="preserve"> </w:t>
      </w:r>
      <w:r w:rsidRPr="00F66A8E">
        <w:rPr>
          <w:sz w:val="28"/>
          <w:szCs w:val="28"/>
        </w:rPr>
        <w:t>по</w:t>
      </w:r>
      <w:r w:rsidR="00442C58">
        <w:rPr>
          <w:sz w:val="28"/>
          <w:szCs w:val="28"/>
        </w:rPr>
        <w:t xml:space="preserve"> </w:t>
      </w:r>
      <w:r w:rsidRPr="00F66A8E">
        <w:rPr>
          <w:sz w:val="28"/>
          <w:szCs w:val="28"/>
        </w:rPr>
        <w:lastRenderedPageBreak/>
        <w:t xml:space="preserve">предоставлению муниципальной услуги «Выдача разрешения </w:t>
      </w:r>
      <w:r>
        <w:rPr>
          <w:sz w:val="28"/>
          <w:szCs w:val="28"/>
        </w:rPr>
        <w:t xml:space="preserve">                   </w:t>
      </w:r>
      <w:r w:rsidRPr="00F66A8E">
        <w:rPr>
          <w:sz w:val="28"/>
          <w:szCs w:val="28"/>
        </w:rPr>
        <w:t>на ус</w:t>
      </w:r>
      <w:r>
        <w:rPr>
          <w:sz w:val="28"/>
          <w:szCs w:val="28"/>
        </w:rPr>
        <w:t xml:space="preserve">тановку и эксплуатацию рекламных конструкций на соответствующей территории, аннулирование такого разрешения» </w:t>
      </w:r>
      <w:r w:rsidRPr="00F66A8E">
        <w:rPr>
          <w:sz w:val="28"/>
          <w:szCs w:val="28"/>
        </w:rPr>
        <w:t xml:space="preserve"> </w:t>
      </w:r>
      <w:r w:rsidR="00442C58">
        <w:rPr>
          <w:sz w:val="28"/>
          <w:szCs w:val="28"/>
        </w:rPr>
        <w:t>(</w:t>
      </w:r>
      <w:r w:rsidRPr="00F53CE6">
        <w:rPr>
          <w:sz w:val="28"/>
        </w:rPr>
        <w:t>далее – Изменения).</w:t>
      </w:r>
    </w:p>
    <w:p w:rsidR="00FC1484" w:rsidRPr="00F53CE6" w:rsidRDefault="00FC1484" w:rsidP="00FC1484">
      <w:pPr>
        <w:spacing w:after="0" w:line="360" w:lineRule="exact"/>
        <w:rPr>
          <w:sz w:val="28"/>
          <w:szCs w:val="28"/>
        </w:rPr>
      </w:pPr>
      <w:r w:rsidRPr="00F53CE6">
        <w:rPr>
          <w:sz w:val="28"/>
          <w:szCs w:val="28"/>
        </w:rPr>
        <w:t xml:space="preserve">2.Официально опубликовать настоящее постановление                         в официальном печатном издании </w:t>
      </w:r>
      <w:r>
        <w:rPr>
          <w:sz w:val="28"/>
          <w:szCs w:val="28"/>
        </w:rPr>
        <w:t>–</w:t>
      </w:r>
      <w:r w:rsidRPr="00F53CE6">
        <w:rPr>
          <w:sz w:val="28"/>
          <w:szCs w:val="28"/>
        </w:rPr>
        <w:t xml:space="preserve"> газете «Два берега Камы»                         и разместить его полный текст, состоящий из настоящего постановления и Изменений, указанных в пункте 1 настоящего постановления, на Официальном портале правовой информации города Березники в информационно-телекоммуникационной сети «Интернет».</w:t>
      </w:r>
    </w:p>
    <w:p w:rsidR="00FC1484" w:rsidRPr="00F53CE6" w:rsidRDefault="00FC1484" w:rsidP="00FC1484">
      <w:pPr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F53CE6">
        <w:rPr>
          <w:sz w:val="28"/>
          <w:szCs w:val="28"/>
        </w:rPr>
        <w:t xml:space="preserve">3.Настоящее постановление вступает в силу со дня, следующего за днем его официального опубликования в официальном печатном издании.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0E79A0" w:rsidRPr="000B0D29" w:rsidTr="00417CD8">
        <w:tc>
          <w:tcPr>
            <w:tcW w:w="6379" w:type="dxa"/>
            <w:shd w:val="clear" w:color="auto" w:fill="auto"/>
          </w:tcPr>
          <w:p w:rsidR="000E79A0" w:rsidRPr="000B0D29" w:rsidRDefault="00FC1484" w:rsidP="00417CD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79A0" w:rsidRPr="000B0D2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E79A0" w:rsidRPr="000B0D29">
              <w:rPr>
                <w:sz w:val="28"/>
                <w:szCs w:val="28"/>
              </w:rPr>
              <w:t xml:space="preserve"> города Березники –</w:t>
            </w:r>
          </w:p>
          <w:p w:rsidR="000E79A0" w:rsidRPr="000B0D29" w:rsidRDefault="000E79A0" w:rsidP="00D93AF4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</w:t>
            </w:r>
            <w:r w:rsidR="00FC1484">
              <w:rPr>
                <w:sz w:val="28"/>
                <w:szCs w:val="28"/>
              </w:rPr>
              <w:t>а</w:t>
            </w:r>
            <w:r w:rsidRPr="000B0D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0E79A0" w:rsidRPr="000B0D29" w:rsidRDefault="00442C58" w:rsidP="00442C5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</w:t>
            </w:r>
            <w:r w:rsidR="00D93AF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Светлаков</w:t>
            </w:r>
          </w:p>
        </w:tc>
      </w:tr>
    </w:tbl>
    <w:p w:rsidR="00133D0A" w:rsidRDefault="00133D0A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FC1484">
      <w:pPr>
        <w:spacing w:after="0" w:line="360" w:lineRule="exact"/>
        <w:ind w:firstLine="0"/>
        <w:rPr>
          <w:sz w:val="28"/>
          <w:szCs w:val="28"/>
        </w:rPr>
      </w:pPr>
    </w:p>
    <w:p w:rsidR="00FC1484" w:rsidRDefault="00FC1484" w:rsidP="00FC1484">
      <w:pPr>
        <w:spacing w:after="0" w:line="360" w:lineRule="exact"/>
        <w:ind w:firstLine="0"/>
        <w:rPr>
          <w:sz w:val="28"/>
          <w:szCs w:val="28"/>
        </w:rPr>
      </w:pPr>
    </w:p>
    <w:p w:rsidR="00FC1484" w:rsidRPr="00F53CE6" w:rsidRDefault="00FC1484" w:rsidP="00FC1484">
      <w:pPr>
        <w:spacing w:after="0" w:line="360" w:lineRule="exact"/>
        <w:ind w:firstLine="0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C1484" w:rsidRDefault="00FC1484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095A8C" w:rsidRDefault="00095A8C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Default="008800D1" w:rsidP="004144B5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800D1" w:rsidRPr="005C22D4" w:rsidRDefault="008800D1" w:rsidP="008800D1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</w:p>
    <w:p w:rsidR="008800D1" w:rsidRPr="005C22D4" w:rsidRDefault="008800D1" w:rsidP="008800D1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постановлением</w:t>
      </w:r>
    </w:p>
    <w:p w:rsidR="008800D1" w:rsidRPr="005C22D4" w:rsidRDefault="008800D1" w:rsidP="008800D1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администрации города</w:t>
      </w:r>
    </w:p>
    <w:p w:rsidR="008800D1" w:rsidRPr="005C22D4" w:rsidRDefault="008800D1" w:rsidP="008800D1">
      <w:pPr>
        <w:spacing w:after="0" w:line="240" w:lineRule="exact"/>
        <w:ind w:firstLine="5103"/>
        <w:rPr>
          <w:sz w:val="24"/>
          <w:szCs w:val="24"/>
        </w:rPr>
      </w:pPr>
    </w:p>
    <w:p w:rsidR="008800D1" w:rsidRDefault="008800D1" w:rsidP="008800D1">
      <w:pPr>
        <w:spacing w:after="0" w:line="240" w:lineRule="exact"/>
        <w:ind w:firstLine="5103"/>
        <w:rPr>
          <w:sz w:val="24"/>
          <w:szCs w:val="24"/>
        </w:rPr>
      </w:pPr>
      <w:r w:rsidRPr="005C22D4">
        <w:rPr>
          <w:sz w:val="24"/>
          <w:szCs w:val="24"/>
        </w:rPr>
        <w:t>от …………………      №……….……….</w:t>
      </w:r>
    </w:p>
    <w:p w:rsidR="008800D1" w:rsidRPr="005C22D4" w:rsidRDefault="008800D1" w:rsidP="008800D1">
      <w:pPr>
        <w:spacing w:after="0" w:line="240" w:lineRule="exact"/>
        <w:ind w:firstLine="5103"/>
        <w:rPr>
          <w:sz w:val="24"/>
          <w:szCs w:val="24"/>
        </w:rPr>
      </w:pPr>
    </w:p>
    <w:p w:rsidR="008800D1" w:rsidRPr="00991CED" w:rsidRDefault="008800D1" w:rsidP="00C13920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1CED">
        <w:rPr>
          <w:b/>
          <w:sz w:val="28"/>
          <w:szCs w:val="28"/>
        </w:rPr>
        <w:t>ИЗМЕНЕНИЯ,</w:t>
      </w:r>
    </w:p>
    <w:p w:rsidR="00C13920" w:rsidRDefault="008800D1" w:rsidP="00C13920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1CED">
        <w:rPr>
          <w:b/>
          <w:sz w:val="28"/>
          <w:szCs w:val="28"/>
        </w:rPr>
        <w:t xml:space="preserve">которые вносятся в административный регламент </w:t>
      </w:r>
    </w:p>
    <w:p w:rsidR="00C13920" w:rsidRDefault="008800D1" w:rsidP="00C13920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1CED">
        <w:rPr>
          <w:b/>
          <w:sz w:val="28"/>
          <w:szCs w:val="28"/>
        </w:rPr>
        <w:t xml:space="preserve">по предоставлению муниципальной услуги  </w:t>
      </w:r>
    </w:p>
    <w:p w:rsidR="00C13920" w:rsidRDefault="008800D1" w:rsidP="00C13920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1CED">
        <w:rPr>
          <w:b/>
          <w:sz w:val="28"/>
          <w:szCs w:val="28"/>
        </w:rPr>
        <w:t xml:space="preserve">«Выдача разрешения на установку и эксплуатацию </w:t>
      </w:r>
    </w:p>
    <w:p w:rsidR="008800D1" w:rsidRPr="00991CED" w:rsidRDefault="008800D1" w:rsidP="00C13920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991CED">
        <w:rPr>
          <w:b/>
          <w:sz w:val="28"/>
          <w:szCs w:val="28"/>
        </w:rPr>
        <w:t>рекламных конструкций на соответствующей территории, аннулирование такого разрешения», утвержденный постановлением администрации города от 01.06.2015 № 957</w:t>
      </w:r>
    </w:p>
    <w:p w:rsidR="008800D1" w:rsidRPr="00991CED" w:rsidRDefault="008800D1" w:rsidP="00C13920">
      <w:pPr>
        <w:spacing w:after="0" w:line="360" w:lineRule="exact"/>
        <w:ind w:firstLine="0"/>
        <w:jc w:val="center"/>
        <w:rPr>
          <w:sz w:val="28"/>
          <w:szCs w:val="28"/>
        </w:rPr>
      </w:pPr>
    </w:p>
    <w:p w:rsidR="00536155" w:rsidRDefault="00536155" w:rsidP="00536155">
      <w:pPr>
        <w:spacing w:after="0" w:line="360" w:lineRule="exact"/>
        <w:rPr>
          <w:sz w:val="28"/>
          <w:szCs w:val="28"/>
        </w:rPr>
      </w:pPr>
      <w:r w:rsidRPr="00536155">
        <w:rPr>
          <w:sz w:val="28"/>
          <w:szCs w:val="28"/>
        </w:rPr>
        <w:t xml:space="preserve">1.В разделе </w:t>
      </w:r>
      <w:r w:rsidRPr="00536155">
        <w:rPr>
          <w:sz w:val="28"/>
          <w:szCs w:val="28"/>
          <w:lang w:val="en-US"/>
        </w:rPr>
        <w:t>II</w:t>
      </w:r>
      <w:r w:rsidRPr="00536155">
        <w:rPr>
          <w:sz w:val="28"/>
          <w:szCs w:val="28"/>
        </w:rPr>
        <w:t>:</w:t>
      </w:r>
    </w:p>
    <w:p w:rsidR="00B8370D" w:rsidRDefault="00536155" w:rsidP="00536155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1.1.</w:t>
      </w:r>
      <w:r w:rsidR="00B8370D">
        <w:rPr>
          <w:sz w:val="28"/>
          <w:szCs w:val="28"/>
        </w:rPr>
        <w:t xml:space="preserve">в пункте 2.4.1 </w:t>
      </w:r>
      <w:r w:rsidRPr="00536155">
        <w:rPr>
          <w:sz w:val="28"/>
          <w:szCs w:val="28"/>
        </w:rPr>
        <w:t xml:space="preserve"> </w:t>
      </w:r>
      <w:r w:rsidR="00B8370D">
        <w:rPr>
          <w:sz w:val="28"/>
          <w:szCs w:val="28"/>
        </w:rPr>
        <w:t>подраздела 2.4 слова «в течение 12</w:t>
      </w:r>
      <w:r w:rsidR="00B8370D" w:rsidRPr="00536155">
        <w:rPr>
          <w:sz w:val="28"/>
          <w:szCs w:val="28"/>
        </w:rPr>
        <w:t xml:space="preserve"> рабочих дней</w:t>
      </w:r>
      <w:r w:rsidR="00B8370D">
        <w:rPr>
          <w:sz w:val="28"/>
          <w:szCs w:val="28"/>
        </w:rPr>
        <w:t>» заменить словами «в течение 1</w:t>
      </w:r>
      <w:r w:rsidR="00B8370D" w:rsidRPr="00536155">
        <w:rPr>
          <w:sz w:val="28"/>
          <w:szCs w:val="28"/>
        </w:rPr>
        <w:t>0 рабочих дней</w:t>
      </w:r>
      <w:r w:rsidR="00B8370D">
        <w:rPr>
          <w:sz w:val="28"/>
          <w:szCs w:val="28"/>
        </w:rPr>
        <w:t>»;</w:t>
      </w:r>
    </w:p>
    <w:p w:rsidR="00B8370D" w:rsidRDefault="00B8370D" w:rsidP="00B8370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1.2.в пункте 2.4.2 </w:t>
      </w:r>
      <w:r w:rsidRPr="00536155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2.4 слова «в течение 7</w:t>
      </w:r>
      <w:r w:rsidRPr="0053615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 заменить словами «в течение 3</w:t>
      </w:r>
      <w:r w:rsidRPr="0053615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»;</w:t>
      </w:r>
    </w:p>
    <w:p w:rsidR="00B8370D" w:rsidRDefault="00B8370D" w:rsidP="00B8370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1.3.в пункте 2.4.4 </w:t>
      </w:r>
      <w:r w:rsidRPr="00536155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подраздела 2.4 слова «не должен превышать 2</w:t>
      </w:r>
      <w:r w:rsidRPr="0053615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>» заменить словами «не должен превышать 1 рабочего  дня»;</w:t>
      </w:r>
    </w:p>
    <w:p w:rsidR="00536155" w:rsidRDefault="00B8370D" w:rsidP="00991CE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1.4.</w:t>
      </w:r>
      <w:r w:rsidR="009D315C">
        <w:rPr>
          <w:sz w:val="28"/>
          <w:szCs w:val="28"/>
        </w:rPr>
        <w:t>подраздел 2.7</w:t>
      </w:r>
      <w:r w:rsidR="009D315C" w:rsidRPr="00536155">
        <w:rPr>
          <w:sz w:val="28"/>
          <w:szCs w:val="28"/>
        </w:rPr>
        <w:t xml:space="preserve"> изложить в следующей редакции</w:t>
      </w:r>
      <w:r w:rsidR="009D315C">
        <w:rPr>
          <w:sz w:val="28"/>
          <w:szCs w:val="28"/>
        </w:rPr>
        <w:t>:</w:t>
      </w:r>
    </w:p>
    <w:p w:rsidR="00BC4708" w:rsidRPr="00A33870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A33870">
        <w:rPr>
          <w:b/>
          <w:color w:val="000000"/>
          <w:sz w:val="28"/>
          <w:szCs w:val="28"/>
        </w:rPr>
        <w:t xml:space="preserve">2.7.Исчерпывающий перечень оснований для отказа </w:t>
      </w:r>
    </w:p>
    <w:p w:rsidR="00BC4708" w:rsidRPr="00A33870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A33870">
        <w:rPr>
          <w:b/>
          <w:color w:val="000000"/>
          <w:sz w:val="28"/>
          <w:szCs w:val="28"/>
        </w:rPr>
        <w:t xml:space="preserve">в приеме документов, необходимых для предоставления </w:t>
      </w:r>
    </w:p>
    <w:p w:rsidR="00BC4708" w:rsidRPr="00A33870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jc w:val="center"/>
        <w:rPr>
          <w:b/>
          <w:color w:val="000000"/>
          <w:sz w:val="28"/>
          <w:szCs w:val="28"/>
        </w:rPr>
      </w:pPr>
      <w:r w:rsidRPr="00A33870">
        <w:rPr>
          <w:b/>
          <w:color w:val="000000"/>
          <w:sz w:val="28"/>
          <w:szCs w:val="28"/>
        </w:rPr>
        <w:t>муниципальной услуги</w:t>
      </w:r>
    </w:p>
    <w:p w:rsidR="00BC4708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bookmarkStart w:id="0" w:name="_Hlk93187848"/>
    </w:p>
    <w:p w:rsidR="00BC4708" w:rsidRPr="0083185D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r w:rsidRPr="0083185D">
        <w:rPr>
          <w:rFonts w:eastAsia="Andale Sans UI"/>
          <w:sz w:val="28"/>
          <w:szCs w:val="28"/>
        </w:rPr>
        <w:t>2.7.1.Исчерпывающий перечень оснований для отказа в приеме документов, необходимых для предоставления муниципальной услуги:</w:t>
      </w:r>
    </w:p>
    <w:p w:rsidR="00BC4708" w:rsidRPr="000729D1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2.7.1.1.заявление (</w:t>
      </w:r>
      <w:r w:rsidRPr="000729D1">
        <w:rPr>
          <w:color w:val="000000"/>
          <w:sz w:val="28"/>
          <w:szCs w:val="28"/>
        </w:rPr>
        <w:t>уведомление</w:t>
      </w:r>
      <w:r>
        <w:rPr>
          <w:color w:val="000000"/>
          <w:sz w:val="28"/>
          <w:szCs w:val="28"/>
        </w:rPr>
        <w:t xml:space="preserve">) </w:t>
      </w:r>
      <w:r w:rsidRPr="000729D1">
        <w:rPr>
          <w:color w:val="000000"/>
          <w:sz w:val="28"/>
          <w:szCs w:val="28"/>
        </w:rPr>
        <w:t>подано в орган местного самоуправления муниципального образования, в полномочия которого не входит предоставление муниципальной услуги;</w:t>
      </w:r>
    </w:p>
    <w:p w:rsidR="00BC4708" w:rsidRPr="007776DF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2.7.1.2</w:t>
      </w:r>
      <w:r w:rsidRPr="007776DF">
        <w:rPr>
          <w:rFonts w:eastAsia="Andale Sans UI"/>
          <w:sz w:val="28"/>
          <w:szCs w:val="28"/>
        </w:rPr>
        <w:t xml:space="preserve">.представленные </w:t>
      </w:r>
      <w:r>
        <w:rPr>
          <w:rFonts w:eastAsia="Andale Sans UI"/>
          <w:sz w:val="28"/>
          <w:szCs w:val="28"/>
        </w:rPr>
        <w:t>З</w:t>
      </w:r>
      <w:r w:rsidRPr="007776DF">
        <w:rPr>
          <w:rFonts w:eastAsia="Andale Sans UI"/>
          <w:sz w:val="28"/>
          <w:szCs w:val="28"/>
        </w:rPr>
        <w:t>аявителем (его представителем) документы содержат подчистки и (или) исправления текста,                         не заверенные в порядке, установленном действующим законодательством Российской Федерации;</w:t>
      </w:r>
    </w:p>
    <w:p w:rsidR="00BC4708" w:rsidRPr="007776DF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r w:rsidRPr="007776DF">
        <w:rPr>
          <w:rFonts w:eastAsia="Andale Sans UI"/>
          <w:sz w:val="28"/>
          <w:szCs w:val="28"/>
        </w:rPr>
        <w:t>2.7.1.</w:t>
      </w:r>
      <w:r>
        <w:rPr>
          <w:rFonts w:eastAsia="Andale Sans UI"/>
          <w:sz w:val="28"/>
          <w:szCs w:val="28"/>
        </w:rPr>
        <w:t>3</w:t>
      </w:r>
      <w:r w:rsidRPr="007776DF">
        <w:rPr>
          <w:rFonts w:eastAsia="Andale Sans UI"/>
          <w:sz w:val="28"/>
          <w:szCs w:val="28"/>
        </w:rPr>
        <w:t>.документы, представленные в электронной форме, содержат повреждения, наличие которых не позволяет в полном объеме использовать содержащиеся в них информацию и сведения для предоставления муниципальной услуги;</w:t>
      </w:r>
    </w:p>
    <w:p w:rsidR="00063842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2.7.1.4</w:t>
      </w:r>
      <w:r w:rsidRPr="007776DF">
        <w:rPr>
          <w:rFonts w:eastAsia="Andale Sans UI"/>
          <w:sz w:val="28"/>
          <w:szCs w:val="28"/>
        </w:rPr>
        <w:t>.на момент обращения за предоставлением муниципальной услуги документы, обязанность по предоставлению которых возлож</w:t>
      </w:r>
      <w:r>
        <w:rPr>
          <w:rFonts w:eastAsia="Andale Sans UI"/>
          <w:sz w:val="28"/>
          <w:szCs w:val="28"/>
        </w:rPr>
        <w:t>ена на Заявителя, утратили силу</w:t>
      </w:r>
      <w:r w:rsidR="00063842">
        <w:rPr>
          <w:rFonts w:eastAsia="Andale Sans UI"/>
          <w:sz w:val="28"/>
          <w:szCs w:val="28"/>
        </w:rPr>
        <w:t>;</w:t>
      </w:r>
    </w:p>
    <w:p w:rsidR="00BC4708" w:rsidRDefault="00BC4708" w:rsidP="00BC4708">
      <w:pPr>
        <w:spacing w:after="0" w:line="360" w:lineRule="exact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lastRenderedPageBreak/>
        <w:t>2.7.1.6</w:t>
      </w:r>
      <w:r w:rsidRPr="007776DF">
        <w:rPr>
          <w:rFonts w:eastAsia="Andale Sans UI"/>
          <w:sz w:val="28"/>
          <w:szCs w:val="28"/>
        </w:rPr>
        <w:t xml:space="preserve">.неполное заполнение полей в интерактивной форме заявления на Едином портале; </w:t>
      </w:r>
    </w:p>
    <w:p w:rsidR="00BC4708" w:rsidRPr="000729D1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2.7.1.7</w:t>
      </w:r>
      <w:r w:rsidR="00063842">
        <w:rPr>
          <w:color w:val="000000"/>
          <w:sz w:val="28"/>
          <w:szCs w:val="28"/>
        </w:rPr>
        <w:t xml:space="preserve">.документы, </w:t>
      </w:r>
      <w:r w:rsidRPr="000729D1">
        <w:rPr>
          <w:color w:val="000000"/>
          <w:sz w:val="28"/>
          <w:szCs w:val="28"/>
        </w:rPr>
        <w:t>необходимые для предоставления муниципальной услуги, поданы в электронной форме с нарушением требований</w:t>
      </w:r>
      <w:r w:rsidRPr="000729D1">
        <w:rPr>
          <w:kern w:val="3"/>
          <w:sz w:val="28"/>
          <w:szCs w:val="28"/>
        </w:rPr>
        <w:t>, установленных подразделом 2.6 настоящего раздела</w:t>
      </w:r>
      <w:r w:rsidRPr="000729D1">
        <w:rPr>
          <w:color w:val="000000"/>
          <w:sz w:val="28"/>
          <w:szCs w:val="28"/>
        </w:rPr>
        <w:t xml:space="preserve">; </w:t>
      </w:r>
    </w:p>
    <w:p w:rsidR="00BC4708" w:rsidRPr="000729D1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2.7.1.8.</w:t>
      </w:r>
      <w:r w:rsidRPr="000729D1">
        <w:rPr>
          <w:color w:val="000000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обязанность по представлению которых возложена на </w:t>
      </w:r>
      <w:r>
        <w:rPr>
          <w:color w:val="000000"/>
          <w:sz w:val="28"/>
          <w:szCs w:val="28"/>
        </w:rPr>
        <w:t>З</w:t>
      </w:r>
      <w:r w:rsidRPr="000729D1">
        <w:rPr>
          <w:color w:val="000000"/>
          <w:sz w:val="28"/>
          <w:szCs w:val="28"/>
        </w:rPr>
        <w:t xml:space="preserve">аявителя, либо выявление недостоверных сведений в указанных документах; </w:t>
      </w:r>
    </w:p>
    <w:p w:rsidR="00BC4708" w:rsidRDefault="00BC4708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2.7.1.9.</w:t>
      </w:r>
      <w:r w:rsidR="00063842">
        <w:rPr>
          <w:color w:val="000000"/>
          <w:sz w:val="28"/>
          <w:szCs w:val="28"/>
        </w:rPr>
        <w:t xml:space="preserve">выявлено </w:t>
      </w:r>
      <w:r w:rsidRPr="000729D1">
        <w:rPr>
          <w:color w:val="000000"/>
          <w:sz w:val="28"/>
          <w:szCs w:val="28"/>
        </w:rPr>
        <w:t>несоблюдение установленных статьей 11 Федерального закона от  06.04.2011 № 63-ФЗ</w:t>
      </w:r>
      <w:r w:rsidR="00063842">
        <w:rPr>
          <w:color w:val="000000"/>
          <w:sz w:val="28"/>
          <w:szCs w:val="28"/>
        </w:rPr>
        <w:t xml:space="preserve"> «Об электронной подписи» </w:t>
      </w:r>
      <w:r w:rsidRPr="000729D1">
        <w:rPr>
          <w:color w:val="000000"/>
          <w:sz w:val="28"/>
          <w:szCs w:val="28"/>
        </w:rPr>
        <w:t xml:space="preserve">условий признания действительности </w:t>
      </w:r>
      <w:r w:rsidR="00082D13">
        <w:rPr>
          <w:color w:val="000000"/>
          <w:sz w:val="28"/>
          <w:szCs w:val="28"/>
        </w:rPr>
        <w:t>эл</w:t>
      </w:r>
      <w:r w:rsidRPr="000729D1">
        <w:rPr>
          <w:color w:val="000000"/>
          <w:sz w:val="28"/>
          <w:szCs w:val="28"/>
        </w:rPr>
        <w:t>ектронной подписи.</w:t>
      </w:r>
      <w:r>
        <w:rPr>
          <w:color w:val="000000"/>
          <w:sz w:val="28"/>
          <w:szCs w:val="28"/>
        </w:rPr>
        <w:t>»;</w:t>
      </w:r>
    </w:p>
    <w:p w:rsidR="00BC4708" w:rsidRDefault="00D41A15" w:rsidP="00BC4708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0667A8">
        <w:rPr>
          <w:color w:val="000000"/>
          <w:sz w:val="28"/>
          <w:szCs w:val="28"/>
        </w:rPr>
        <w:t>подраздел 2.9 дополнить пунктами 2.9.1.8 и 2.9.1.9 следующего содержания:</w:t>
      </w:r>
    </w:p>
    <w:p w:rsidR="00953FAE" w:rsidRPr="000729D1" w:rsidRDefault="00953FAE" w:rsidP="00953FA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«2.9.1.8.</w:t>
      </w:r>
      <w:bookmarkEnd w:id="0"/>
      <w:r w:rsidR="00063842">
        <w:rPr>
          <w:color w:val="000000"/>
          <w:sz w:val="28"/>
          <w:szCs w:val="28"/>
        </w:rPr>
        <w:t xml:space="preserve">документы </w:t>
      </w:r>
      <w:r w:rsidRPr="000729D1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(или) сведения, представленные З</w:t>
      </w:r>
      <w:r w:rsidRPr="000729D1">
        <w:rPr>
          <w:color w:val="000000"/>
          <w:sz w:val="28"/>
          <w:szCs w:val="28"/>
        </w:rPr>
        <w:t xml:space="preserve">аявителем (его представителем), противоречат документам и (или) сведениям, полученным Управлением в рамках межведомственного информационного взаимодействия; </w:t>
      </w:r>
    </w:p>
    <w:p w:rsidR="00953FAE" w:rsidRDefault="00953FAE" w:rsidP="00953FAE">
      <w:pPr>
        <w:widowControl w:val="0"/>
        <w:suppressAutoHyphens/>
        <w:autoSpaceDE w:val="0"/>
        <w:autoSpaceDN w:val="0"/>
        <w:adjustRightInd w:val="0"/>
        <w:spacing w:after="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2.9.1.9</w:t>
      </w:r>
      <w:r w:rsidRPr="000729D1">
        <w:rPr>
          <w:color w:val="000000"/>
          <w:sz w:val="28"/>
          <w:szCs w:val="28"/>
        </w:rPr>
        <w:t xml:space="preserve">.поступление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</w:t>
      </w:r>
      <w:r>
        <w:rPr>
          <w:color w:val="000000"/>
          <w:sz w:val="28"/>
          <w:szCs w:val="28"/>
        </w:rPr>
        <w:t xml:space="preserve">                   </w:t>
      </w:r>
      <w:r w:rsidRPr="000729D1">
        <w:rPr>
          <w:color w:val="000000"/>
          <w:sz w:val="28"/>
          <w:szCs w:val="28"/>
        </w:rPr>
        <w:t xml:space="preserve">об отсутствии документа и (или) информации, необходимых </w:t>
      </w:r>
      <w:r>
        <w:rPr>
          <w:color w:val="000000"/>
          <w:sz w:val="28"/>
          <w:szCs w:val="28"/>
        </w:rPr>
        <w:t xml:space="preserve">                   </w:t>
      </w:r>
      <w:r w:rsidRPr="000729D1">
        <w:rPr>
          <w:color w:val="000000"/>
          <w:sz w:val="28"/>
          <w:szCs w:val="28"/>
        </w:rPr>
        <w:t>для предоставления муници</w:t>
      </w:r>
      <w:r>
        <w:rPr>
          <w:color w:val="000000"/>
          <w:sz w:val="28"/>
          <w:szCs w:val="28"/>
        </w:rPr>
        <w:t>пальной услуги.»;</w:t>
      </w:r>
    </w:p>
    <w:p w:rsidR="00953FAE" w:rsidRDefault="00953FAE" w:rsidP="00953FAE">
      <w:pPr>
        <w:spacing w:after="0" w:line="360" w:lineRule="exact"/>
        <w:rPr>
          <w:sz w:val="28"/>
          <w:szCs w:val="28"/>
        </w:rPr>
      </w:pPr>
      <w:r w:rsidRPr="00DE513B">
        <w:rPr>
          <w:sz w:val="28"/>
          <w:szCs w:val="28"/>
        </w:rPr>
        <w:t>2</w:t>
      </w:r>
      <w:r w:rsidRPr="00536155">
        <w:rPr>
          <w:sz w:val="28"/>
          <w:szCs w:val="28"/>
        </w:rPr>
        <w:t xml:space="preserve">.В разделе </w:t>
      </w:r>
      <w:r w:rsidRPr="00536155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536155">
        <w:rPr>
          <w:sz w:val="28"/>
          <w:szCs w:val="28"/>
          <w:lang w:val="en-US"/>
        </w:rPr>
        <w:t>I</w:t>
      </w:r>
      <w:r w:rsidRPr="00536155">
        <w:rPr>
          <w:sz w:val="28"/>
          <w:szCs w:val="28"/>
        </w:rPr>
        <w:t>:</w:t>
      </w:r>
    </w:p>
    <w:p w:rsidR="007F6D0D" w:rsidRDefault="007F6D0D" w:rsidP="007F6D0D">
      <w:pPr>
        <w:spacing w:after="0" w:line="36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sz w:val="28"/>
          <w:szCs w:val="28"/>
        </w:rPr>
        <w:t xml:space="preserve">в подпункте 3.3.3.2 пункта 3.3.3 подраздела 3.3 слова «не позднее 2 </w:t>
      </w:r>
      <w:r w:rsidRPr="00536155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» заменить словами «не позднее 1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его  дня»;</w:t>
      </w:r>
    </w:p>
    <w:p w:rsidR="007F6D0D" w:rsidRDefault="007F6D0D" w:rsidP="007F6D0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2.2.в подпункте 3.3.4.1 пункта 3.3.4 подраздела 3.3 слова «11 </w:t>
      </w:r>
      <w:r w:rsidRPr="00536155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» заменить словами «9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их дней»;</w:t>
      </w:r>
    </w:p>
    <w:p w:rsidR="007F6D0D" w:rsidRDefault="007F6D0D" w:rsidP="007F6D0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2.3.в подпункте 3.3.4.2 пункта 3.3.4 подраздела 3.3 слова «6 </w:t>
      </w:r>
      <w:r w:rsidRPr="00536155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» заменить словами «2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их дней»;</w:t>
      </w:r>
    </w:p>
    <w:p w:rsidR="00A45FFE" w:rsidRDefault="00A45FFE" w:rsidP="00A45FFE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2.4.в пункте 3.3.6 подраздела 3.3 слова «</w:t>
      </w:r>
      <w:r w:rsidR="003B3FE6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12 </w:t>
      </w:r>
      <w:r w:rsidRPr="00536155">
        <w:rPr>
          <w:sz w:val="28"/>
          <w:szCs w:val="28"/>
        </w:rPr>
        <w:t>рабочих дней</w:t>
      </w:r>
      <w:r w:rsidR="003B3FE6">
        <w:rPr>
          <w:sz w:val="28"/>
          <w:szCs w:val="28"/>
        </w:rPr>
        <w:t>» заменить словами «не более 10</w:t>
      </w:r>
      <w:r>
        <w:rPr>
          <w:sz w:val="28"/>
          <w:szCs w:val="28"/>
        </w:rPr>
        <w:t xml:space="preserve">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их дней</w:t>
      </w:r>
      <w:r w:rsidR="003B3FE6">
        <w:rPr>
          <w:sz w:val="28"/>
          <w:szCs w:val="28"/>
        </w:rPr>
        <w:t xml:space="preserve">», слова </w:t>
      </w:r>
      <w:r>
        <w:rPr>
          <w:sz w:val="28"/>
          <w:szCs w:val="28"/>
        </w:rPr>
        <w:t>«</w:t>
      </w:r>
      <w:r w:rsidR="003B3FE6">
        <w:rPr>
          <w:sz w:val="28"/>
          <w:szCs w:val="28"/>
        </w:rPr>
        <w:t>не более 7</w:t>
      </w:r>
      <w:r>
        <w:rPr>
          <w:sz w:val="28"/>
          <w:szCs w:val="28"/>
        </w:rPr>
        <w:t xml:space="preserve"> </w:t>
      </w:r>
      <w:r w:rsidRPr="00536155">
        <w:rPr>
          <w:sz w:val="28"/>
          <w:szCs w:val="28"/>
        </w:rPr>
        <w:t>рабочих дней</w:t>
      </w:r>
      <w:r>
        <w:rPr>
          <w:sz w:val="28"/>
          <w:szCs w:val="28"/>
        </w:rPr>
        <w:t>» заменить словами «</w:t>
      </w:r>
      <w:r w:rsidR="003B3FE6">
        <w:rPr>
          <w:sz w:val="28"/>
          <w:szCs w:val="28"/>
        </w:rPr>
        <w:t>не более 7</w:t>
      </w:r>
      <w:r>
        <w:rPr>
          <w:sz w:val="28"/>
          <w:szCs w:val="28"/>
        </w:rPr>
        <w:t xml:space="preserve">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их дней»;</w:t>
      </w:r>
    </w:p>
    <w:p w:rsidR="00953FAE" w:rsidRPr="000729D1" w:rsidRDefault="003B3FE6" w:rsidP="003B3FE6">
      <w:pPr>
        <w:spacing w:after="0" w:line="36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2.5.в пункте 3.4.5 подраздела 3.3 слова «2 рабочих дня» заменить словами «1 </w:t>
      </w:r>
      <w:r w:rsidRPr="00536155">
        <w:rPr>
          <w:sz w:val="28"/>
          <w:szCs w:val="28"/>
        </w:rPr>
        <w:t>рабоч</w:t>
      </w:r>
      <w:r>
        <w:rPr>
          <w:sz w:val="28"/>
          <w:szCs w:val="28"/>
        </w:rPr>
        <w:t>ий день».</w:t>
      </w:r>
    </w:p>
    <w:sectPr w:rsidR="00953FAE" w:rsidRPr="000729D1" w:rsidSect="00BD10D4">
      <w:headerReference w:type="even" r:id="rId9"/>
      <w:headerReference w:type="default" r:id="rId10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8B" w:rsidRDefault="00A2308B">
      <w:r>
        <w:separator/>
      </w:r>
    </w:p>
  </w:endnote>
  <w:endnote w:type="continuationSeparator" w:id="1">
    <w:p w:rsidR="00A2308B" w:rsidRDefault="00A23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8B" w:rsidRDefault="00A2308B">
      <w:r>
        <w:separator/>
      </w:r>
    </w:p>
  </w:footnote>
  <w:footnote w:type="continuationSeparator" w:id="1">
    <w:p w:rsidR="00A2308B" w:rsidRDefault="00A23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014EF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57E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014EF3" w:rsidP="0086522C">
    <w:pPr>
      <w:pStyle w:val="a7"/>
      <w:jc w:val="center"/>
    </w:pPr>
    <w:fldSimple w:instr=" PAGE   \* MERGEFORMAT ">
      <w:r w:rsidR="00095A8C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8455EAB"/>
    <w:multiLevelType w:val="hybridMultilevel"/>
    <w:tmpl w:val="F666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122AE"/>
    <w:rsid w:val="00014EF3"/>
    <w:rsid w:val="00016F1B"/>
    <w:rsid w:val="00022438"/>
    <w:rsid w:val="000227ED"/>
    <w:rsid w:val="0003656E"/>
    <w:rsid w:val="0004073F"/>
    <w:rsid w:val="00040C52"/>
    <w:rsid w:val="00045281"/>
    <w:rsid w:val="00054D7C"/>
    <w:rsid w:val="0005663F"/>
    <w:rsid w:val="00063842"/>
    <w:rsid w:val="000667A8"/>
    <w:rsid w:val="000677BD"/>
    <w:rsid w:val="0007388D"/>
    <w:rsid w:val="0008016E"/>
    <w:rsid w:val="00082D13"/>
    <w:rsid w:val="000849E7"/>
    <w:rsid w:val="00086A40"/>
    <w:rsid w:val="0009098B"/>
    <w:rsid w:val="00093FF9"/>
    <w:rsid w:val="00095A8C"/>
    <w:rsid w:val="000A2A31"/>
    <w:rsid w:val="000A4EB9"/>
    <w:rsid w:val="000A5114"/>
    <w:rsid w:val="000B549E"/>
    <w:rsid w:val="000C3875"/>
    <w:rsid w:val="000E5AC7"/>
    <w:rsid w:val="000E6B33"/>
    <w:rsid w:val="000E79A0"/>
    <w:rsid w:val="000F197B"/>
    <w:rsid w:val="001143B4"/>
    <w:rsid w:val="001228B1"/>
    <w:rsid w:val="0012399B"/>
    <w:rsid w:val="00123A44"/>
    <w:rsid w:val="00133D0A"/>
    <w:rsid w:val="001469D5"/>
    <w:rsid w:val="00147BA7"/>
    <w:rsid w:val="001501AD"/>
    <w:rsid w:val="001515CB"/>
    <w:rsid w:val="0015167A"/>
    <w:rsid w:val="00163374"/>
    <w:rsid w:val="00186963"/>
    <w:rsid w:val="00195D11"/>
    <w:rsid w:val="001B28BC"/>
    <w:rsid w:val="001B56C4"/>
    <w:rsid w:val="001C289D"/>
    <w:rsid w:val="001D7C9C"/>
    <w:rsid w:val="001E4098"/>
    <w:rsid w:val="001F1DEE"/>
    <w:rsid w:val="001F37DC"/>
    <w:rsid w:val="001F7853"/>
    <w:rsid w:val="00201B5C"/>
    <w:rsid w:val="00216A73"/>
    <w:rsid w:val="00217A5E"/>
    <w:rsid w:val="00224736"/>
    <w:rsid w:val="00225440"/>
    <w:rsid w:val="00226922"/>
    <w:rsid w:val="00237419"/>
    <w:rsid w:val="00262A0D"/>
    <w:rsid w:val="00276805"/>
    <w:rsid w:val="0028574A"/>
    <w:rsid w:val="00297FCA"/>
    <w:rsid w:val="002A2932"/>
    <w:rsid w:val="002A3EB0"/>
    <w:rsid w:val="002B5261"/>
    <w:rsid w:val="002E6F3C"/>
    <w:rsid w:val="002F14C6"/>
    <w:rsid w:val="002F19AD"/>
    <w:rsid w:val="002F2A56"/>
    <w:rsid w:val="003353F4"/>
    <w:rsid w:val="003367D2"/>
    <w:rsid w:val="00336A59"/>
    <w:rsid w:val="00342421"/>
    <w:rsid w:val="003434A2"/>
    <w:rsid w:val="00345E37"/>
    <w:rsid w:val="003614D8"/>
    <w:rsid w:val="00364628"/>
    <w:rsid w:val="00373037"/>
    <w:rsid w:val="00373A4E"/>
    <w:rsid w:val="00375B5D"/>
    <w:rsid w:val="00376B81"/>
    <w:rsid w:val="00381052"/>
    <w:rsid w:val="00384F01"/>
    <w:rsid w:val="003B3FE6"/>
    <w:rsid w:val="003B6FEE"/>
    <w:rsid w:val="003C7D01"/>
    <w:rsid w:val="003E20FE"/>
    <w:rsid w:val="0040149F"/>
    <w:rsid w:val="004144B5"/>
    <w:rsid w:val="00417CD8"/>
    <w:rsid w:val="00424847"/>
    <w:rsid w:val="00425793"/>
    <w:rsid w:val="00426E91"/>
    <w:rsid w:val="004402E2"/>
    <w:rsid w:val="00442C58"/>
    <w:rsid w:val="00444255"/>
    <w:rsid w:val="004560D9"/>
    <w:rsid w:val="00470F3D"/>
    <w:rsid w:val="0047398E"/>
    <w:rsid w:val="00492B4F"/>
    <w:rsid w:val="00497A07"/>
    <w:rsid w:val="004C0A5A"/>
    <w:rsid w:val="004C6B78"/>
    <w:rsid w:val="004D5E05"/>
    <w:rsid w:val="004D729C"/>
    <w:rsid w:val="004E1149"/>
    <w:rsid w:val="004F0998"/>
    <w:rsid w:val="00504A4B"/>
    <w:rsid w:val="00515A67"/>
    <w:rsid w:val="0052039B"/>
    <w:rsid w:val="0052568E"/>
    <w:rsid w:val="00536155"/>
    <w:rsid w:val="005459E9"/>
    <w:rsid w:val="005518BD"/>
    <w:rsid w:val="00562175"/>
    <w:rsid w:val="005757EC"/>
    <w:rsid w:val="005818C8"/>
    <w:rsid w:val="00586FD2"/>
    <w:rsid w:val="005872C7"/>
    <w:rsid w:val="005B25DB"/>
    <w:rsid w:val="005C74D0"/>
    <w:rsid w:val="005D64A8"/>
    <w:rsid w:val="005D75F7"/>
    <w:rsid w:val="005E678F"/>
    <w:rsid w:val="005F6918"/>
    <w:rsid w:val="00602F3B"/>
    <w:rsid w:val="0060481B"/>
    <w:rsid w:val="00610554"/>
    <w:rsid w:val="00615F54"/>
    <w:rsid w:val="00627F48"/>
    <w:rsid w:val="0063755A"/>
    <w:rsid w:val="00644C1F"/>
    <w:rsid w:val="00671583"/>
    <w:rsid w:val="00673728"/>
    <w:rsid w:val="00676448"/>
    <w:rsid w:val="00694D94"/>
    <w:rsid w:val="006A3D84"/>
    <w:rsid w:val="006A55AD"/>
    <w:rsid w:val="006B0151"/>
    <w:rsid w:val="006C04E2"/>
    <w:rsid w:val="006C14D6"/>
    <w:rsid w:val="006D1835"/>
    <w:rsid w:val="006D355D"/>
    <w:rsid w:val="006F3EF4"/>
    <w:rsid w:val="00712785"/>
    <w:rsid w:val="0071352C"/>
    <w:rsid w:val="00715FDB"/>
    <w:rsid w:val="00726771"/>
    <w:rsid w:val="00726A1F"/>
    <w:rsid w:val="00732440"/>
    <w:rsid w:val="00737B0F"/>
    <w:rsid w:val="00755626"/>
    <w:rsid w:val="0076122D"/>
    <w:rsid w:val="00761973"/>
    <w:rsid w:val="00765A6D"/>
    <w:rsid w:val="007912E7"/>
    <w:rsid w:val="007A44D7"/>
    <w:rsid w:val="007B57DE"/>
    <w:rsid w:val="007D0E78"/>
    <w:rsid w:val="007D1B03"/>
    <w:rsid w:val="007D724D"/>
    <w:rsid w:val="007F17E8"/>
    <w:rsid w:val="007F5E6A"/>
    <w:rsid w:val="007F6D0D"/>
    <w:rsid w:val="00807A82"/>
    <w:rsid w:val="008106E1"/>
    <w:rsid w:val="00810B59"/>
    <w:rsid w:val="008113EB"/>
    <w:rsid w:val="00825AD7"/>
    <w:rsid w:val="00840601"/>
    <w:rsid w:val="00847689"/>
    <w:rsid w:val="00855DFE"/>
    <w:rsid w:val="008635AA"/>
    <w:rsid w:val="00864771"/>
    <w:rsid w:val="0086522C"/>
    <w:rsid w:val="00867780"/>
    <w:rsid w:val="008700C8"/>
    <w:rsid w:val="00872C3E"/>
    <w:rsid w:val="008754C0"/>
    <w:rsid w:val="00876799"/>
    <w:rsid w:val="008800D1"/>
    <w:rsid w:val="00884007"/>
    <w:rsid w:val="008976B8"/>
    <w:rsid w:val="008B1C23"/>
    <w:rsid w:val="008B1D7E"/>
    <w:rsid w:val="008D6EE6"/>
    <w:rsid w:val="008F17C0"/>
    <w:rsid w:val="008F3B57"/>
    <w:rsid w:val="008F7881"/>
    <w:rsid w:val="00900107"/>
    <w:rsid w:val="00906BFE"/>
    <w:rsid w:val="00925626"/>
    <w:rsid w:val="009319B7"/>
    <w:rsid w:val="00934DA1"/>
    <w:rsid w:val="00934E30"/>
    <w:rsid w:val="00936A77"/>
    <w:rsid w:val="009378AD"/>
    <w:rsid w:val="00952097"/>
    <w:rsid w:val="00953FAE"/>
    <w:rsid w:val="00955274"/>
    <w:rsid w:val="0096530A"/>
    <w:rsid w:val="00984D9E"/>
    <w:rsid w:val="00985B2B"/>
    <w:rsid w:val="00991CED"/>
    <w:rsid w:val="009965B4"/>
    <w:rsid w:val="009A487D"/>
    <w:rsid w:val="009A5219"/>
    <w:rsid w:val="009C77EA"/>
    <w:rsid w:val="009D315C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0B06"/>
    <w:rsid w:val="00A22AE1"/>
    <w:rsid w:val="00A2308B"/>
    <w:rsid w:val="00A271AB"/>
    <w:rsid w:val="00A300B0"/>
    <w:rsid w:val="00A3166D"/>
    <w:rsid w:val="00A35FBE"/>
    <w:rsid w:val="00A417A3"/>
    <w:rsid w:val="00A45FFE"/>
    <w:rsid w:val="00A477C1"/>
    <w:rsid w:val="00A525C5"/>
    <w:rsid w:val="00A52F7C"/>
    <w:rsid w:val="00A569E6"/>
    <w:rsid w:val="00A938FB"/>
    <w:rsid w:val="00A93C30"/>
    <w:rsid w:val="00AA2D8C"/>
    <w:rsid w:val="00AA3A74"/>
    <w:rsid w:val="00AB13A0"/>
    <w:rsid w:val="00AB4D6D"/>
    <w:rsid w:val="00AB5819"/>
    <w:rsid w:val="00AC1B03"/>
    <w:rsid w:val="00AC7B0E"/>
    <w:rsid w:val="00AD6726"/>
    <w:rsid w:val="00AE2742"/>
    <w:rsid w:val="00AE29E1"/>
    <w:rsid w:val="00AE4145"/>
    <w:rsid w:val="00AE4857"/>
    <w:rsid w:val="00AF0D66"/>
    <w:rsid w:val="00AF50B4"/>
    <w:rsid w:val="00B00D1D"/>
    <w:rsid w:val="00B0462A"/>
    <w:rsid w:val="00B13055"/>
    <w:rsid w:val="00B26369"/>
    <w:rsid w:val="00B32F1C"/>
    <w:rsid w:val="00B676A2"/>
    <w:rsid w:val="00B77B9D"/>
    <w:rsid w:val="00B8370D"/>
    <w:rsid w:val="00BA6CF8"/>
    <w:rsid w:val="00BB2A93"/>
    <w:rsid w:val="00BC171A"/>
    <w:rsid w:val="00BC23DB"/>
    <w:rsid w:val="00BC3A14"/>
    <w:rsid w:val="00BC4708"/>
    <w:rsid w:val="00BD02CB"/>
    <w:rsid w:val="00BD10D4"/>
    <w:rsid w:val="00BF286C"/>
    <w:rsid w:val="00C06FD6"/>
    <w:rsid w:val="00C13920"/>
    <w:rsid w:val="00C25CB8"/>
    <w:rsid w:val="00C3626B"/>
    <w:rsid w:val="00C4122E"/>
    <w:rsid w:val="00C56568"/>
    <w:rsid w:val="00C57C48"/>
    <w:rsid w:val="00C633C8"/>
    <w:rsid w:val="00C64399"/>
    <w:rsid w:val="00C75D4A"/>
    <w:rsid w:val="00C823A3"/>
    <w:rsid w:val="00C846FB"/>
    <w:rsid w:val="00C94BD9"/>
    <w:rsid w:val="00CA1D87"/>
    <w:rsid w:val="00CA25C2"/>
    <w:rsid w:val="00CA7ED3"/>
    <w:rsid w:val="00CD2353"/>
    <w:rsid w:val="00CE3BF5"/>
    <w:rsid w:val="00CF23FD"/>
    <w:rsid w:val="00CF709C"/>
    <w:rsid w:val="00D065E8"/>
    <w:rsid w:val="00D41A15"/>
    <w:rsid w:val="00D632D0"/>
    <w:rsid w:val="00D7194A"/>
    <w:rsid w:val="00D731F0"/>
    <w:rsid w:val="00D748A6"/>
    <w:rsid w:val="00D81DFD"/>
    <w:rsid w:val="00D836BD"/>
    <w:rsid w:val="00D90886"/>
    <w:rsid w:val="00D9395A"/>
    <w:rsid w:val="00D93AF4"/>
    <w:rsid w:val="00D9546A"/>
    <w:rsid w:val="00DA4520"/>
    <w:rsid w:val="00DA5C91"/>
    <w:rsid w:val="00DB5EBE"/>
    <w:rsid w:val="00DC0242"/>
    <w:rsid w:val="00DD1EE0"/>
    <w:rsid w:val="00DD3119"/>
    <w:rsid w:val="00DD44D2"/>
    <w:rsid w:val="00DE513B"/>
    <w:rsid w:val="00DF35A0"/>
    <w:rsid w:val="00E038EA"/>
    <w:rsid w:val="00E15059"/>
    <w:rsid w:val="00E15D71"/>
    <w:rsid w:val="00E2264B"/>
    <w:rsid w:val="00E31E83"/>
    <w:rsid w:val="00E35E08"/>
    <w:rsid w:val="00E44FB3"/>
    <w:rsid w:val="00E52EA3"/>
    <w:rsid w:val="00E7581D"/>
    <w:rsid w:val="00E81EAC"/>
    <w:rsid w:val="00E9607A"/>
    <w:rsid w:val="00EA5B0B"/>
    <w:rsid w:val="00EA5E60"/>
    <w:rsid w:val="00EA6501"/>
    <w:rsid w:val="00EA7DFF"/>
    <w:rsid w:val="00EC2C2C"/>
    <w:rsid w:val="00EC5EE8"/>
    <w:rsid w:val="00ED5710"/>
    <w:rsid w:val="00EE3355"/>
    <w:rsid w:val="00EE5229"/>
    <w:rsid w:val="00EF0DB5"/>
    <w:rsid w:val="00F07E7A"/>
    <w:rsid w:val="00F13647"/>
    <w:rsid w:val="00F20453"/>
    <w:rsid w:val="00F36ACE"/>
    <w:rsid w:val="00F378CA"/>
    <w:rsid w:val="00F47785"/>
    <w:rsid w:val="00F503C7"/>
    <w:rsid w:val="00F66A8E"/>
    <w:rsid w:val="00F76DF7"/>
    <w:rsid w:val="00F80560"/>
    <w:rsid w:val="00F85C07"/>
    <w:rsid w:val="00F9014F"/>
    <w:rsid w:val="00F907CE"/>
    <w:rsid w:val="00F90AF3"/>
    <w:rsid w:val="00F918EC"/>
    <w:rsid w:val="00F92B2A"/>
    <w:rsid w:val="00FC1484"/>
    <w:rsid w:val="00FD1B11"/>
    <w:rsid w:val="00FE03B5"/>
    <w:rsid w:val="00FE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D9E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984D9E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rsid w:val="00984D9E"/>
    <w:rPr>
      <w:color w:val="0000FF"/>
      <w:u w:val="single"/>
    </w:rPr>
  </w:style>
  <w:style w:type="paragraph" w:styleId="a4">
    <w:name w:val="Body Text"/>
    <w:basedOn w:val="a"/>
    <w:link w:val="a5"/>
    <w:rsid w:val="00984D9E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984D9E"/>
    <w:rPr>
      <w:color w:val="800080"/>
      <w:u w:val="single"/>
    </w:rPr>
  </w:style>
  <w:style w:type="paragraph" w:styleId="21">
    <w:name w:val="Body Text 2"/>
    <w:basedOn w:val="a"/>
    <w:link w:val="22"/>
    <w:rsid w:val="00984D9E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rsid w:val="00984D9E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rsid w:val="00984D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984D9E"/>
  </w:style>
  <w:style w:type="paragraph" w:styleId="aa">
    <w:name w:val="footer"/>
    <w:basedOn w:val="a"/>
    <w:rsid w:val="00984D9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3">
    <w:name w:val="Body Text Indent 2"/>
    <w:basedOn w:val="a"/>
    <w:link w:val="24"/>
    <w:rsid w:val="00872C3E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f">
    <w:name w:val="Strong"/>
    <w:uiPriority w:val="22"/>
    <w:qFormat/>
    <w:rsid w:val="00133D0A"/>
    <w:rPr>
      <w:b/>
      <w:bCs/>
    </w:rPr>
  </w:style>
  <w:style w:type="paragraph" w:customStyle="1" w:styleId="7">
    <w:name w:val="Основной текст7"/>
    <w:basedOn w:val="a"/>
    <w:rsid w:val="00133D0A"/>
    <w:pPr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pacing w:val="0"/>
      <w:sz w:val="24"/>
      <w:szCs w:val="24"/>
      <w:lang w:eastAsia="en-US"/>
    </w:rPr>
  </w:style>
  <w:style w:type="character" w:customStyle="1" w:styleId="af0">
    <w:name w:val="Гипертекстовая ссылка"/>
    <w:uiPriority w:val="99"/>
    <w:rsid w:val="00133D0A"/>
    <w:rPr>
      <w:color w:val="106BBE"/>
    </w:rPr>
  </w:style>
  <w:style w:type="character" w:customStyle="1" w:styleId="w">
    <w:name w:val="w"/>
    <w:basedOn w:val="a0"/>
    <w:rsid w:val="00133D0A"/>
  </w:style>
  <w:style w:type="paragraph" w:styleId="af1">
    <w:name w:val="Normal (Web)"/>
    <w:basedOn w:val="a"/>
    <w:uiPriority w:val="99"/>
    <w:unhideWhenUsed/>
    <w:rsid w:val="00133D0A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22">
    <w:name w:val="Основной текст 2 Знак"/>
    <w:link w:val="21"/>
    <w:rsid w:val="00133D0A"/>
    <w:rPr>
      <w:spacing w:val="16"/>
      <w:sz w:val="28"/>
    </w:rPr>
  </w:style>
  <w:style w:type="paragraph" w:styleId="af2">
    <w:name w:val="Balloon Text"/>
    <w:basedOn w:val="a"/>
    <w:link w:val="af3"/>
    <w:uiPriority w:val="99"/>
    <w:unhideWhenUsed/>
    <w:rsid w:val="00133D0A"/>
    <w:pPr>
      <w:spacing w:after="0" w:line="240" w:lineRule="auto"/>
      <w:ind w:firstLine="708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rsid w:val="00133D0A"/>
    <w:rPr>
      <w:rFonts w:ascii="Tahoma" w:eastAsia="Calibri" w:hAnsi="Tahoma"/>
      <w:spacing w:val="16"/>
      <w:sz w:val="16"/>
      <w:szCs w:val="16"/>
      <w:lang w:eastAsia="en-US"/>
    </w:rPr>
  </w:style>
  <w:style w:type="character" w:styleId="af4">
    <w:name w:val="annotation reference"/>
    <w:basedOn w:val="a0"/>
    <w:rsid w:val="00133D0A"/>
    <w:rPr>
      <w:sz w:val="16"/>
      <w:szCs w:val="16"/>
    </w:rPr>
  </w:style>
  <w:style w:type="paragraph" w:styleId="af5">
    <w:name w:val="annotation text"/>
    <w:basedOn w:val="a"/>
    <w:link w:val="af6"/>
    <w:rsid w:val="00133D0A"/>
    <w:pPr>
      <w:spacing w:line="240" w:lineRule="auto"/>
    </w:pPr>
    <w:rPr>
      <w:sz w:val="20"/>
    </w:rPr>
  </w:style>
  <w:style w:type="character" w:customStyle="1" w:styleId="af6">
    <w:name w:val="Текст примечания Знак"/>
    <w:basedOn w:val="a0"/>
    <w:link w:val="af5"/>
    <w:rsid w:val="00133D0A"/>
    <w:rPr>
      <w:spacing w:val="16"/>
    </w:rPr>
  </w:style>
  <w:style w:type="paragraph" w:styleId="af7">
    <w:name w:val="annotation subject"/>
    <w:basedOn w:val="af5"/>
    <w:next w:val="af5"/>
    <w:link w:val="af8"/>
    <w:rsid w:val="00133D0A"/>
    <w:rPr>
      <w:b/>
      <w:bCs/>
    </w:rPr>
  </w:style>
  <w:style w:type="character" w:customStyle="1" w:styleId="af8">
    <w:name w:val="Тема примечания Знак"/>
    <w:basedOn w:val="af6"/>
    <w:link w:val="af7"/>
    <w:rsid w:val="00133D0A"/>
    <w:rPr>
      <w:b/>
      <w:bCs/>
    </w:rPr>
  </w:style>
  <w:style w:type="paragraph" w:styleId="af9">
    <w:name w:val="footnote text"/>
    <w:basedOn w:val="a"/>
    <w:link w:val="afa"/>
    <w:rsid w:val="00133D0A"/>
    <w:rPr>
      <w:sz w:val="20"/>
    </w:rPr>
  </w:style>
  <w:style w:type="character" w:customStyle="1" w:styleId="afa">
    <w:name w:val="Текст сноски Знак"/>
    <w:basedOn w:val="a0"/>
    <w:link w:val="af9"/>
    <w:rsid w:val="00133D0A"/>
    <w:rPr>
      <w:spacing w:val="16"/>
    </w:rPr>
  </w:style>
  <w:style w:type="character" w:styleId="afb">
    <w:name w:val="footnote reference"/>
    <w:rsid w:val="00133D0A"/>
    <w:rPr>
      <w:vertAlign w:val="superscript"/>
    </w:rPr>
  </w:style>
  <w:style w:type="character" w:customStyle="1" w:styleId="FontStyle11">
    <w:name w:val="Font Style11"/>
    <w:uiPriority w:val="99"/>
    <w:rsid w:val="008800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125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vohmina_ev</cp:lastModifiedBy>
  <cp:revision>12</cp:revision>
  <cp:lastPrinted>2022-05-25T04:10:00Z</cp:lastPrinted>
  <dcterms:created xsi:type="dcterms:W3CDTF">2021-12-02T08:45:00Z</dcterms:created>
  <dcterms:modified xsi:type="dcterms:W3CDTF">2022-05-25T04:51:00Z</dcterms:modified>
</cp:coreProperties>
</file>