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A85354" w:rsidRDefault="000441E0" w:rsidP="00A85354">
      <w:pPr>
        <w:spacing w:line="340" w:lineRule="exact"/>
        <w:jc w:val="center"/>
        <w:rPr>
          <w:b/>
          <w:sz w:val="26"/>
          <w:szCs w:val="26"/>
        </w:rPr>
      </w:pPr>
      <w:r w:rsidRPr="00A85354">
        <w:rPr>
          <w:b/>
          <w:sz w:val="26"/>
          <w:szCs w:val="26"/>
        </w:rPr>
        <w:t>ИЗВЕЩЕНИЕ</w:t>
      </w:r>
    </w:p>
    <w:p w:rsidR="00A85354" w:rsidRPr="00E05AC4" w:rsidRDefault="000441E0" w:rsidP="00AA614F">
      <w:pPr>
        <w:spacing w:line="340" w:lineRule="exact"/>
        <w:jc w:val="center"/>
        <w:rPr>
          <w:b/>
          <w:sz w:val="28"/>
          <w:szCs w:val="28"/>
        </w:rPr>
      </w:pPr>
      <w:r w:rsidRPr="00E05AC4">
        <w:rPr>
          <w:b/>
          <w:sz w:val="28"/>
          <w:szCs w:val="28"/>
        </w:rPr>
        <w:t xml:space="preserve">о начале </w:t>
      </w:r>
      <w:proofErr w:type="gramStart"/>
      <w:r w:rsidRPr="00E05AC4">
        <w:rPr>
          <w:b/>
          <w:sz w:val="28"/>
          <w:szCs w:val="28"/>
        </w:rPr>
        <w:t>подготовки проекта</w:t>
      </w:r>
      <w:r w:rsidR="00E62555" w:rsidRPr="00E05AC4">
        <w:rPr>
          <w:b/>
          <w:sz w:val="28"/>
          <w:szCs w:val="28"/>
        </w:rPr>
        <w:t xml:space="preserve"> муниципального</w:t>
      </w:r>
      <w:r w:rsidRPr="00E05AC4">
        <w:rPr>
          <w:b/>
          <w:sz w:val="28"/>
          <w:szCs w:val="28"/>
        </w:rPr>
        <w:t xml:space="preserve"> нормативно</w:t>
      </w:r>
      <w:r w:rsidR="00E62555" w:rsidRPr="00E05AC4">
        <w:rPr>
          <w:b/>
          <w:sz w:val="28"/>
          <w:szCs w:val="28"/>
        </w:rPr>
        <w:t>го</w:t>
      </w:r>
      <w:r w:rsidRPr="00E05AC4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 w:rsidRPr="00E05AC4">
        <w:rPr>
          <w:b/>
          <w:sz w:val="28"/>
          <w:szCs w:val="28"/>
        </w:rPr>
        <w:t xml:space="preserve"> </w:t>
      </w:r>
      <w:r w:rsidR="00E41B21" w:rsidRPr="00E05AC4">
        <w:rPr>
          <w:b/>
          <w:sz w:val="28"/>
          <w:szCs w:val="28"/>
        </w:rPr>
        <w:t>муниципального образования</w:t>
      </w:r>
      <w:proofErr w:type="gramEnd"/>
    </w:p>
    <w:p w:rsidR="00886EB4" w:rsidRPr="00E05AC4" w:rsidRDefault="00E41B21" w:rsidP="00AA614F">
      <w:pPr>
        <w:spacing w:line="340" w:lineRule="exact"/>
        <w:jc w:val="center"/>
        <w:rPr>
          <w:b/>
          <w:sz w:val="28"/>
          <w:szCs w:val="28"/>
        </w:rPr>
      </w:pPr>
      <w:r w:rsidRPr="00E05AC4">
        <w:rPr>
          <w:b/>
          <w:sz w:val="28"/>
          <w:szCs w:val="28"/>
        </w:rPr>
        <w:t>«Город</w:t>
      </w:r>
      <w:r w:rsidR="00E62555" w:rsidRPr="00E05AC4">
        <w:rPr>
          <w:b/>
          <w:sz w:val="28"/>
          <w:szCs w:val="28"/>
        </w:rPr>
        <w:t xml:space="preserve"> Березники</w:t>
      </w:r>
      <w:r w:rsidRPr="00E05AC4">
        <w:rPr>
          <w:b/>
          <w:sz w:val="28"/>
          <w:szCs w:val="28"/>
        </w:rPr>
        <w:t>»</w:t>
      </w:r>
      <w:r w:rsidR="00E81997" w:rsidRPr="00E05AC4">
        <w:rPr>
          <w:b/>
          <w:sz w:val="28"/>
          <w:szCs w:val="28"/>
        </w:rPr>
        <w:t xml:space="preserve"> Пермского края </w:t>
      </w:r>
      <w:r w:rsidR="000441E0" w:rsidRPr="00E05AC4">
        <w:rPr>
          <w:b/>
          <w:sz w:val="28"/>
          <w:szCs w:val="28"/>
        </w:rPr>
        <w:t xml:space="preserve">и </w:t>
      </w:r>
      <w:proofErr w:type="gramStart"/>
      <w:r w:rsidR="000441E0" w:rsidRPr="00E05AC4">
        <w:rPr>
          <w:b/>
          <w:sz w:val="28"/>
          <w:szCs w:val="28"/>
        </w:rPr>
        <w:t>обсуждении</w:t>
      </w:r>
      <w:proofErr w:type="gramEnd"/>
    </w:p>
    <w:p w:rsidR="000441E0" w:rsidRPr="00E05AC4" w:rsidRDefault="000441E0" w:rsidP="00AA614F">
      <w:pPr>
        <w:spacing w:line="340" w:lineRule="exact"/>
        <w:jc w:val="center"/>
        <w:rPr>
          <w:b/>
          <w:sz w:val="28"/>
          <w:szCs w:val="28"/>
        </w:rPr>
      </w:pPr>
      <w:r w:rsidRPr="00E05AC4">
        <w:rPr>
          <w:b/>
          <w:sz w:val="28"/>
          <w:szCs w:val="28"/>
        </w:rPr>
        <w:t xml:space="preserve">предлагаемого проекта </w:t>
      </w:r>
      <w:r w:rsidR="00E62555" w:rsidRPr="00E05AC4">
        <w:rPr>
          <w:b/>
          <w:sz w:val="28"/>
          <w:szCs w:val="28"/>
        </w:rPr>
        <w:t xml:space="preserve">муниципального </w:t>
      </w:r>
      <w:r w:rsidRPr="00E05AC4">
        <w:rPr>
          <w:b/>
          <w:sz w:val="28"/>
          <w:szCs w:val="28"/>
        </w:rPr>
        <w:t>нормативно</w:t>
      </w:r>
      <w:r w:rsidR="00E62555" w:rsidRPr="00E05AC4">
        <w:rPr>
          <w:b/>
          <w:sz w:val="28"/>
          <w:szCs w:val="28"/>
        </w:rPr>
        <w:t>го</w:t>
      </w:r>
      <w:r w:rsidRPr="00E05AC4">
        <w:rPr>
          <w:b/>
          <w:sz w:val="28"/>
          <w:szCs w:val="28"/>
        </w:rPr>
        <w:t xml:space="preserve"> правового акта</w:t>
      </w:r>
      <w:r w:rsidR="00E62555" w:rsidRPr="00E05AC4">
        <w:rPr>
          <w:b/>
          <w:sz w:val="28"/>
          <w:szCs w:val="28"/>
        </w:rPr>
        <w:t xml:space="preserve"> органа местного самоуправления </w:t>
      </w:r>
      <w:r w:rsidR="00E41B21" w:rsidRPr="00E05AC4">
        <w:rPr>
          <w:b/>
          <w:sz w:val="28"/>
          <w:szCs w:val="28"/>
        </w:rPr>
        <w:t>муниципального образования «Город Березники»</w:t>
      </w:r>
      <w:r w:rsidR="00E81997" w:rsidRPr="00E05AC4">
        <w:rPr>
          <w:b/>
          <w:sz w:val="28"/>
          <w:szCs w:val="28"/>
        </w:rPr>
        <w:t xml:space="preserve"> Пермского края </w:t>
      </w:r>
      <w:r w:rsidRPr="00E05AC4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E05AC4" w:rsidRDefault="00886EB4" w:rsidP="00AA614F">
      <w:pPr>
        <w:widowControl w:val="0"/>
        <w:suppressAutoHyphens/>
        <w:spacing w:line="340" w:lineRule="exact"/>
        <w:jc w:val="both"/>
        <w:rPr>
          <w:sz w:val="28"/>
          <w:szCs w:val="28"/>
        </w:rPr>
      </w:pPr>
      <w:r w:rsidRPr="00E05AC4">
        <w:rPr>
          <w:sz w:val="28"/>
          <w:szCs w:val="28"/>
        </w:rPr>
        <w:t xml:space="preserve">         </w:t>
      </w:r>
      <w:proofErr w:type="gramStart"/>
      <w:r w:rsidR="000441E0" w:rsidRPr="00E05AC4">
        <w:rPr>
          <w:sz w:val="28"/>
          <w:szCs w:val="28"/>
        </w:rPr>
        <w:t xml:space="preserve">Настоящим </w:t>
      </w:r>
      <w:r w:rsidR="00E12436" w:rsidRPr="00E05AC4">
        <w:rPr>
          <w:sz w:val="28"/>
          <w:szCs w:val="28"/>
        </w:rPr>
        <w:t>у</w:t>
      </w:r>
      <w:r w:rsidR="00836AB7" w:rsidRPr="00E05AC4">
        <w:rPr>
          <w:sz w:val="28"/>
          <w:szCs w:val="28"/>
        </w:rPr>
        <w:t xml:space="preserve">правление </w:t>
      </w:r>
      <w:r w:rsidRPr="00E05AC4">
        <w:rPr>
          <w:sz w:val="28"/>
          <w:szCs w:val="28"/>
        </w:rPr>
        <w:t xml:space="preserve">благоустройства администрации </w:t>
      </w:r>
      <w:r w:rsidR="00836AB7" w:rsidRPr="00E05AC4">
        <w:rPr>
          <w:sz w:val="28"/>
          <w:szCs w:val="28"/>
        </w:rPr>
        <w:t xml:space="preserve">Березники уведомляет </w:t>
      </w:r>
      <w:r w:rsidR="00E05AC4">
        <w:rPr>
          <w:sz w:val="28"/>
          <w:szCs w:val="28"/>
        </w:rPr>
        <w:t xml:space="preserve"> </w:t>
      </w:r>
      <w:r w:rsidR="00836AB7" w:rsidRPr="00E05AC4">
        <w:rPr>
          <w:sz w:val="28"/>
          <w:szCs w:val="28"/>
        </w:rPr>
        <w:t>о начале подготовки проекта муниципального но</w:t>
      </w:r>
      <w:r w:rsidR="00E05AC4">
        <w:rPr>
          <w:sz w:val="28"/>
          <w:szCs w:val="28"/>
        </w:rPr>
        <w:t xml:space="preserve">рмативного </w:t>
      </w:r>
      <w:proofErr w:type="spellStart"/>
      <w:r w:rsidR="00E05AC4">
        <w:rPr>
          <w:sz w:val="28"/>
          <w:szCs w:val="28"/>
        </w:rPr>
        <w:t>правовог</w:t>
      </w:r>
      <w:proofErr w:type="spellEnd"/>
      <w:r w:rsidR="00E05AC4">
        <w:rPr>
          <w:sz w:val="28"/>
          <w:szCs w:val="28"/>
        </w:rPr>
        <w:t xml:space="preserve"> </w:t>
      </w:r>
      <w:r w:rsidR="00241D7A" w:rsidRPr="00E05AC4">
        <w:rPr>
          <w:sz w:val="28"/>
          <w:szCs w:val="28"/>
        </w:rPr>
        <w:t xml:space="preserve">акта </w:t>
      </w:r>
      <w:r w:rsidR="00836AB7" w:rsidRPr="00E05AC4">
        <w:rPr>
          <w:sz w:val="28"/>
          <w:szCs w:val="28"/>
        </w:rPr>
        <w:t>органа местного самоуправления муниципального образования  «Город Березники»</w:t>
      </w:r>
      <w:r w:rsidR="00D14A42" w:rsidRPr="00E05AC4">
        <w:rPr>
          <w:sz w:val="28"/>
          <w:szCs w:val="28"/>
        </w:rPr>
        <w:t xml:space="preserve"> </w:t>
      </w:r>
      <w:r w:rsidR="00535F63" w:rsidRPr="00E05AC4">
        <w:rPr>
          <w:sz w:val="28"/>
          <w:szCs w:val="28"/>
        </w:rPr>
        <w:t xml:space="preserve">  </w:t>
      </w:r>
      <w:r w:rsidR="00D14A42" w:rsidRPr="00E05AC4">
        <w:rPr>
          <w:sz w:val="28"/>
          <w:szCs w:val="28"/>
        </w:rPr>
        <w:t xml:space="preserve">Пермского </w:t>
      </w:r>
      <w:r w:rsidR="00241D7A" w:rsidRPr="00E05AC4">
        <w:rPr>
          <w:sz w:val="28"/>
          <w:szCs w:val="28"/>
        </w:rPr>
        <w:t xml:space="preserve"> </w:t>
      </w:r>
      <w:r w:rsidR="00D14A42" w:rsidRPr="00E05AC4">
        <w:rPr>
          <w:sz w:val="28"/>
          <w:szCs w:val="28"/>
        </w:rPr>
        <w:t>края</w:t>
      </w:r>
      <w:r w:rsidR="00535F63" w:rsidRPr="00E05AC4">
        <w:rPr>
          <w:sz w:val="28"/>
          <w:szCs w:val="28"/>
        </w:rPr>
        <w:t xml:space="preserve">  </w:t>
      </w:r>
      <w:r w:rsidR="00617E8F" w:rsidRPr="00E05AC4">
        <w:rPr>
          <w:sz w:val="28"/>
          <w:szCs w:val="28"/>
        </w:rPr>
        <w:t>«</w:t>
      </w:r>
      <w:r w:rsidR="00617E8F" w:rsidRPr="00E05AC4">
        <w:rPr>
          <w:bCs/>
          <w:sz w:val="28"/>
          <w:szCs w:val="28"/>
        </w:rPr>
        <w:t>О внесении изменений в Порядок сноса зеленых насаждений на озелененных территориях  в границах муниципального образования «Город Березники» Пермского края  и Порядок компенсационного озеленения, форм   проведения компенсационного озеленения при сносе и (или) повреждении, уничтожении зеленых насаждений, порядка расчета</w:t>
      </w:r>
      <w:proofErr w:type="gramEnd"/>
      <w:r w:rsidR="00617E8F" w:rsidRPr="00E05AC4">
        <w:rPr>
          <w:bCs/>
          <w:sz w:val="28"/>
          <w:szCs w:val="28"/>
        </w:rPr>
        <w:t xml:space="preserve"> и уплаты   восстановительной стоимости зеленых насаждений на озелененных  территориях в границах муниципального образования «Город Березники» Пермского края», утвержденные постановлением города Березники                                  от 30.03.2023 № 01-02-525»</w:t>
      </w:r>
      <w:r w:rsidRPr="00E05AC4">
        <w:rPr>
          <w:sz w:val="28"/>
          <w:szCs w:val="28"/>
        </w:rPr>
        <w:t xml:space="preserve"> (далее –</w:t>
      </w:r>
      <w:r w:rsidR="00A8102E" w:rsidRPr="00E05AC4">
        <w:rPr>
          <w:sz w:val="28"/>
          <w:szCs w:val="28"/>
        </w:rPr>
        <w:t xml:space="preserve"> П</w:t>
      </w:r>
      <w:r w:rsidRPr="00E05AC4">
        <w:rPr>
          <w:sz w:val="28"/>
          <w:szCs w:val="28"/>
        </w:rPr>
        <w:t>роект МПА)</w:t>
      </w:r>
      <w:r w:rsidR="00142795" w:rsidRPr="00E05AC4">
        <w:rPr>
          <w:sz w:val="28"/>
          <w:szCs w:val="28"/>
        </w:rPr>
        <w:t xml:space="preserve">, </w:t>
      </w:r>
      <w:r w:rsidR="000441E0" w:rsidRPr="00E05AC4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</w:p>
    <w:p w:rsidR="00E12436" w:rsidRPr="00E05AC4" w:rsidRDefault="00E12436" w:rsidP="00AA614F">
      <w:pPr>
        <w:spacing w:line="340" w:lineRule="exact"/>
        <w:ind w:firstLine="709"/>
        <w:jc w:val="both"/>
        <w:rPr>
          <w:sz w:val="28"/>
          <w:szCs w:val="28"/>
        </w:rPr>
      </w:pPr>
      <w:r w:rsidRPr="00E05AC4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E05AC4">
        <w:rPr>
          <w:sz w:val="28"/>
          <w:szCs w:val="28"/>
        </w:rPr>
        <w:t xml:space="preserve"> управление благоустройства администрации города Березники.</w:t>
      </w:r>
    </w:p>
    <w:p w:rsidR="000441E0" w:rsidRPr="00E05AC4" w:rsidRDefault="000441E0" w:rsidP="00AA614F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E05AC4">
        <w:rPr>
          <w:b/>
          <w:sz w:val="28"/>
          <w:szCs w:val="28"/>
        </w:rPr>
        <w:t xml:space="preserve">Срок проведения публичных консультаций: </w:t>
      </w:r>
      <w:r w:rsidRPr="00E05AC4">
        <w:rPr>
          <w:sz w:val="28"/>
          <w:szCs w:val="28"/>
        </w:rPr>
        <w:t xml:space="preserve">3 рабочих дня </w:t>
      </w:r>
      <w:proofErr w:type="gramStart"/>
      <w:r w:rsidRPr="00E05AC4">
        <w:rPr>
          <w:sz w:val="28"/>
          <w:szCs w:val="28"/>
        </w:rPr>
        <w:t>с даты размещения</w:t>
      </w:r>
      <w:proofErr w:type="gramEnd"/>
      <w:r w:rsidRPr="00E05AC4">
        <w:rPr>
          <w:sz w:val="28"/>
          <w:szCs w:val="28"/>
        </w:rPr>
        <w:t xml:space="preserve"> извещения на официальном сайте.</w:t>
      </w:r>
    </w:p>
    <w:p w:rsidR="00535F63" w:rsidRPr="00E05AC4" w:rsidRDefault="00E12436" w:rsidP="00AA614F">
      <w:pPr>
        <w:spacing w:line="340" w:lineRule="exact"/>
        <w:ind w:firstLine="708"/>
        <w:jc w:val="both"/>
        <w:rPr>
          <w:b/>
          <w:sz w:val="28"/>
          <w:szCs w:val="28"/>
        </w:rPr>
      </w:pPr>
      <w:r w:rsidRPr="00E05AC4">
        <w:rPr>
          <w:b/>
          <w:sz w:val="28"/>
          <w:szCs w:val="28"/>
        </w:rPr>
        <w:t>Краткое описание концепции (идеи) предлагаемого проекта нормативно правового акта</w:t>
      </w:r>
      <w:r w:rsidR="000441E0" w:rsidRPr="00E05AC4">
        <w:rPr>
          <w:b/>
          <w:sz w:val="28"/>
          <w:szCs w:val="28"/>
        </w:rPr>
        <w:t xml:space="preserve">: </w:t>
      </w:r>
    </w:p>
    <w:p w:rsidR="00617E8F" w:rsidRPr="00E05AC4" w:rsidRDefault="00617E8F" w:rsidP="00AA614F">
      <w:pPr>
        <w:spacing w:line="34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5AC4">
        <w:rPr>
          <w:rFonts w:eastAsia="Calibri"/>
          <w:sz w:val="28"/>
          <w:szCs w:val="28"/>
          <w:lang w:eastAsia="en-US"/>
        </w:rPr>
        <w:t xml:space="preserve">Изменения в </w:t>
      </w:r>
      <w:r w:rsidRPr="00E05AC4">
        <w:rPr>
          <w:bCs/>
          <w:sz w:val="28"/>
          <w:szCs w:val="28"/>
        </w:rPr>
        <w:t>Порядок компенсационного озеленения вносятся</w:t>
      </w:r>
      <w:r w:rsidRPr="00E05AC4">
        <w:rPr>
          <w:rFonts w:eastAsia="Calibri"/>
          <w:sz w:val="28"/>
          <w:szCs w:val="28"/>
          <w:lang w:eastAsia="en-US"/>
        </w:rPr>
        <w:t xml:space="preserve">                             во исполнение протокола аппаратного совещания с заместителями главы администрации города, начальниками управлений администрации города, руководителями муниципальных учреждений и заведующими Территориальными отделами администрации города от 31.07.2023 № 29 проработан вопрос корректировки порядка расчета и уплаты восстановительной стоимости зеленых насаждений на озелененных территориях в границах муниципального образования «Город Березники» Пермского края.</w:t>
      </w:r>
      <w:proofErr w:type="gramEnd"/>
      <w:r w:rsidRPr="00E05AC4">
        <w:rPr>
          <w:rFonts w:eastAsia="Calibri"/>
          <w:sz w:val="28"/>
          <w:szCs w:val="28"/>
          <w:lang w:eastAsia="en-US"/>
        </w:rPr>
        <w:t xml:space="preserve"> Служебная записка 33-01-15-1154 согласована главой города Березники – главой администрации города Березники.</w:t>
      </w:r>
      <w:bookmarkStart w:id="0" w:name="_GoBack"/>
      <w:bookmarkEnd w:id="0"/>
    </w:p>
    <w:p w:rsidR="00E12436" w:rsidRPr="00E05AC4" w:rsidRDefault="00E12436" w:rsidP="00AA614F">
      <w:pPr>
        <w:spacing w:line="340" w:lineRule="exact"/>
        <w:ind w:firstLine="708"/>
        <w:jc w:val="both"/>
        <w:rPr>
          <w:sz w:val="28"/>
          <w:szCs w:val="28"/>
        </w:rPr>
      </w:pPr>
      <w:r w:rsidRPr="00E05AC4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E05AC4">
        <w:rPr>
          <w:sz w:val="28"/>
          <w:szCs w:val="28"/>
        </w:rPr>
        <w:t xml:space="preserve"> </w:t>
      </w:r>
      <w:hyperlink r:id="rId6" w:history="1">
        <w:r w:rsidRPr="00E05AC4">
          <w:rPr>
            <w:rStyle w:val="a3"/>
            <w:sz w:val="28"/>
            <w:szCs w:val="28"/>
            <w:lang w:val="en-US"/>
          </w:rPr>
          <w:t>uprblag</w:t>
        </w:r>
        <w:r w:rsidRPr="00E05AC4">
          <w:rPr>
            <w:rStyle w:val="a3"/>
            <w:sz w:val="28"/>
            <w:szCs w:val="28"/>
          </w:rPr>
          <w:t>@</w:t>
        </w:r>
        <w:r w:rsidRPr="00E05AC4">
          <w:rPr>
            <w:rStyle w:val="a3"/>
            <w:sz w:val="28"/>
            <w:szCs w:val="28"/>
            <w:lang w:val="en-US"/>
          </w:rPr>
          <w:t>berezniki</w:t>
        </w:r>
        <w:r w:rsidRPr="00E05AC4">
          <w:rPr>
            <w:rStyle w:val="a3"/>
            <w:sz w:val="28"/>
            <w:szCs w:val="28"/>
          </w:rPr>
          <w:t>.</w:t>
        </w:r>
        <w:r w:rsidRPr="00E05AC4">
          <w:rPr>
            <w:rStyle w:val="a3"/>
            <w:sz w:val="28"/>
            <w:szCs w:val="28"/>
            <w:lang w:val="en-US"/>
          </w:rPr>
          <w:t>permkrai</w:t>
        </w:r>
        <w:r w:rsidRPr="00E05AC4">
          <w:rPr>
            <w:rStyle w:val="a3"/>
            <w:sz w:val="28"/>
            <w:szCs w:val="28"/>
          </w:rPr>
          <w:t>.</w:t>
        </w:r>
        <w:proofErr w:type="spellStart"/>
        <w:r w:rsidRPr="00E05AC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5AC4">
        <w:rPr>
          <w:sz w:val="28"/>
          <w:szCs w:val="28"/>
        </w:rPr>
        <w:t xml:space="preserve"> </w:t>
      </w:r>
      <w:r w:rsidRPr="00E05AC4">
        <w:rPr>
          <w:sz w:val="28"/>
          <w:szCs w:val="28"/>
          <w:shd w:val="clear" w:color="auto" w:fill="FFFFFF"/>
        </w:rPr>
        <w:t xml:space="preserve"> </w:t>
      </w:r>
      <w:r w:rsidR="00BE6239" w:rsidRPr="00E05AC4">
        <w:rPr>
          <w:sz w:val="28"/>
          <w:szCs w:val="28"/>
          <w:shd w:val="clear" w:color="auto" w:fill="FFFFFF"/>
        </w:rPr>
        <w:t xml:space="preserve">               </w:t>
      </w:r>
      <w:r w:rsidR="00241D7A" w:rsidRPr="00E05AC4">
        <w:rPr>
          <w:sz w:val="28"/>
          <w:szCs w:val="28"/>
          <w:shd w:val="clear" w:color="auto" w:fill="FFFFFF"/>
        </w:rPr>
        <w:t xml:space="preserve">                   </w:t>
      </w:r>
      <w:r w:rsidRPr="00E05AC4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617E8F" w:rsidRPr="00E05AC4" w:rsidRDefault="00617E8F" w:rsidP="00AA614F">
      <w:pPr>
        <w:spacing w:line="340" w:lineRule="exact"/>
        <w:ind w:firstLine="709"/>
        <w:jc w:val="both"/>
        <w:rPr>
          <w:sz w:val="28"/>
          <w:szCs w:val="28"/>
        </w:rPr>
      </w:pPr>
      <w:r w:rsidRPr="00E05AC4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E05AC4">
        <w:rPr>
          <w:sz w:val="28"/>
          <w:szCs w:val="28"/>
        </w:rPr>
        <w:t xml:space="preserve"> </w:t>
      </w:r>
      <w:hyperlink r:id="rId7" w:history="1">
        <w:r w:rsidRPr="00E05AC4">
          <w:rPr>
            <w:rStyle w:val="a3"/>
            <w:sz w:val="28"/>
            <w:szCs w:val="28"/>
            <w:lang w:val="en-US"/>
          </w:rPr>
          <w:t>uprblag</w:t>
        </w:r>
        <w:r w:rsidRPr="00E05AC4">
          <w:rPr>
            <w:rStyle w:val="a3"/>
            <w:sz w:val="28"/>
            <w:szCs w:val="28"/>
          </w:rPr>
          <w:t>@</w:t>
        </w:r>
        <w:r w:rsidRPr="00E05AC4">
          <w:rPr>
            <w:rStyle w:val="a3"/>
            <w:sz w:val="28"/>
            <w:szCs w:val="28"/>
            <w:lang w:val="en-US"/>
          </w:rPr>
          <w:t>berezniki</w:t>
        </w:r>
        <w:r w:rsidRPr="00E05AC4">
          <w:rPr>
            <w:rStyle w:val="a3"/>
            <w:sz w:val="28"/>
            <w:szCs w:val="28"/>
          </w:rPr>
          <w:t>.</w:t>
        </w:r>
        <w:r w:rsidRPr="00E05AC4">
          <w:rPr>
            <w:rStyle w:val="a3"/>
            <w:sz w:val="28"/>
            <w:szCs w:val="28"/>
            <w:lang w:val="en-US"/>
          </w:rPr>
          <w:t>permkrai</w:t>
        </w:r>
        <w:r w:rsidRPr="00E05AC4">
          <w:rPr>
            <w:rStyle w:val="a3"/>
            <w:sz w:val="28"/>
            <w:szCs w:val="28"/>
          </w:rPr>
          <w:t>.</w:t>
        </w:r>
        <w:proofErr w:type="spellStart"/>
        <w:r w:rsidRPr="00E05AC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5AC4">
        <w:rPr>
          <w:sz w:val="28"/>
          <w:szCs w:val="28"/>
        </w:rPr>
        <w:t xml:space="preserve"> </w:t>
      </w:r>
      <w:r w:rsidRPr="00E05AC4">
        <w:rPr>
          <w:sz w:val="28"/>
          <w:szCs w:val="28"/>
          <w:shd w:val="clear" w:color="auto" w:fill="FFFFFF"/>
        </w:rPr>
        <w:t xml:space="preserve">                </w:t>
      </w:r>
      <w:r w:rsidRPr="00E05AC4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617E8F" w:rsidRPr="00E05AC4" w:rsidRDefault="00617E8F" w:rsidP="00AA614F">
      <w:pPr>
        <w:spacing w:line="340" w:lineRule="exact"/>
        <w:ind w:firstLine="709"/>
        <w:jc w:val="both"/>
        <w:rPr>
          <w:sz w:val="28"/>
          <w:szCs w:val="28"/>
        </w:rPr>
      </w:pPr>
      <w:r w:rsidRPr="00E05AC4">
        <w:rPr>
          <w:sz w:val="28"/>
          <w:szCs w:val="28"/>
        </w:rPr>
        <w:lastRenderedPageBreak/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17E8F" w:rsidRPr="00E05AC4" w:rsidRDefault="00617E8F" w:rsidP="00AA614F">
      <w:pPr>
        <w:spacing w:line="340" w:lineRule="exact"/>
        <w:ind w:firstLine="709"/>
        <w:jc w:val="both"/>
        <w:rPr>
          <w:sz w:val="28"/>
          <w:szCs w:val="28"/>
        </w:rPr>
      </w:pPr>
      <w:r w:rsidRPr="00E05AC4">
        <w:rPr>
          <w:b/>
          <w:sz w:val="28"/>
          <w:szCs w:val="28"/>
        </w:rPr>
        <w:t xml:space="preserve">Контактное лицо </w:t>
      </w:r>
      <w:proofErr w:type="gramStart"/>
      <w:r w:rsidRPr="00E05AC4">
        <w:rPr>
          <w:b/>
          <w:sz w:val="28"/>
          <w:szCs w:val="28"/>
        </w:rPr>
        <w:t>разработчика</w:t>
      </w:r>
      <w:r w:rsidRPr="00E05AC4">
        <w:rPr>
          <w:sz w:val="28"/>
          <w:szCs w:val="28"/>
        </w:rPr>
        <w:t xml:space="preserve"> проекта муниципального нормативного правового акта органа местного самоуправления муниципального</w:t>
      </w:r>
      <w:proofErr w:type="gramEnd"/>
      <w:r w:rsidRPr="00E05AC4">
        <w:rPr>
          <w:sz w:val="28"/>
          <w:szCs w:val="28"/>
        </w:rPr>
        <w:t xml:space="preserve"> образования «Город Березники» Пермского края по вопросам направления участниками публичных консультаций своих предложений (замечаний): </w:t>
      </w:r>
    </w:p>
    <w:p w:rsidR="00617E8F" w:rsidRPr="00E05AC4" w:rsidRDefault="00617E8F" w:rsidP="00AA614F">
      <w:pPr>
        <w:spacing w:line="340" w:lineRule="exact"/>
        <w:jc w:val="both"/>
        <w:rPr>
          <w:sz w:val="28"/>
          <w:szCs w:val="28"/>
        </w:rPr>
      </w:pPr>
      <w:r w:rsidRPr="00E05AC4">
        <w:rPr>
          <w:sz w:val="28"/>
          <w:szCs w:val="28"/>
        </w:rPr>
        <w:t xml:space="preserve">заведующий отделом зеленого хозяйства управления благоустройства администрации г. Березники Говорухина Ульяна Викторовна,                                        контактный телефон: 8(3424) 23 33 38, </w:t>
      </w:r>
      <w:r w:rsidR="00AA614F" w:rsidRPr="00E05AC4">
        <w:rPr>
          <w:sz w:val="28"/>
          <w:szCs w:val="28"/>
        </w:rPr>
        <w:t xml:space="preserve">      </w:t>
      </w:r>
      <w:proofErr w:type="gramStart"/>
      <w:r w:rsidRPr="00E05AC4">
        <w:rPr>
          <w:sz w:val="28"/>
          <w:szCs w:val="28"/>
        </w:rPr>
        <w:t>е</w:t>
      </w:r>
      <w:proofErr w:type="gramEnd"/>
      <w:r w:rsidRPr="00E05AC4">
        <w:rPr>
          <w:sz w:val="28"/>
          <w:szCs w:val="28"/>
        </w:rPr>
        <w:t>-</w:t>
      </w:r>
      <w:r w:rsidRPr="00E05AC4">
        <w:rPr>
          <w:sz w:val="28"/>
          <w:szCs w:val="28"/>
          <w:lang w:val="en-US"/>
        </w:rPr>
        <w:t>mail</w:t>
      </w:r>
      <w:r w:rsidRPr="00E05AC4">
        <w:rPr>
          <w:sz w:val="28"/>
          <w:szCs w:val="28"/>
        </w:rPr>
        <w:t xml:space="preserve">: </w:t>
      </w:r>
      <w:hyperlink r:id="rId8" w:history="1">
        <w:r w:rsidRPr="00E05AC4">
          <w:rPr>
            <w:rStyle w:val="a3"/>
            <w:sz w:val="28"/>
            <w:szCs w:val="28"/>
            <w:lang w:val="en-US"/>
          </w:rPr>
          <w:t>uprblag</w:t>
        </w:r>
        <w:r w:rsidRPr="00E05AC4">
          <w:rPr>
            <w:rStyle w:val="a3"/>
            <w:sz w:val="28"/>
            <w:szCs w:val="28"/>
          </w:rPr>
          <w:t>@</w:t>
        </w:r>
        <w:r w:rsidRPr="00E05AC4">
          <w:rPr>
            <w:rStyle w:val="a3"/>
            <w:sz w:val="28"/>
            <w:szCs w:val="28"/>
            <w:lang w:val="en-US"/>
          </w:rPr>
          <w:t>berezniki</w:t>
        </w:r>
        <w:r w:rsidRPr="00E05AC4">
          <w:rPr>
            <w:rStyle w:val="a3"/>
            <w:sz w:val="28"/>
            <w:szCs w:val="28"/>
          </w:rPr>
          <w:t>.</w:t>
        </w:r>
        <w:r w:rsidRPr="00E05AC4">
          <w:rPr>
            <w:rStyle w:val="a3"/>
            <w:sz w:val="28"/>
            <w:szCs w:val="28"/>
            <w:lang w:val="en-US"/>
          </w:rPr>
          <w:t>permkrai</w:t>
        </w:r>
        <w:r w:rsidRPr="00E05AC4">
          <w:rPr>
            <w:rStyle w:val="a3"/>
            <w:sz w:val="28"/>
            <w:szCs w:val="28"/>
          </w:rPr>
          <w:t>.</w:t>
        </w:r>
        <w:proofErr w:type="spellStart"/>
        <w:r w:rsidRPr="00E05AC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05AC4">
        <w:rPr>
          <w:sz w:val="28"/>
          <w:szCs w:val="28"/>
        </w:rPr>
        <w:t>.</w:t>
      </w:r>
    </w:p>
    <w:p w:rsidR="00617E8F" w:rsidRPr="00AA614F" w:rsidRDefault="00617E8F" w:rsidP="00617E8F">
      <w:pPr>
        <w:pStyle w:val="a4"/>
        <w:ind w:firstLine="708"/>
        <w:jc w:val="both"/>
        <w:rPr>
          <w:sz w:val="28"/>
          <w:szCs w:val="28"/>
        </w:rPr>
      </w:pPr>
    </w:p>
    <w:p w:rsidR="00D14A42" w:rsidRPr="00AA614F" w:rsidRDefault="00D14A42" w:rsidP="00617E8F">
      <w:pPr>
        <w:ind w:firstLine="709"/>
        <w:jc w:val="both"/>
        <w:rPr>
          <w:sz w:val="26"/>
          <w:szCs w:val="26"/>
        </w:rPr>
      </w:pPr>
    </w:p>
    <w:sectPr w:rsidR="00D14A42" w:rsidRPr="00AA614F" w:rsidSect="00A8535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0"/>
    <w:rsid w:val="00043610"/>
    <w:rsid w:val="000441E0"/>
    <w:rsid w:val="000A46C6"/>
    <w:rsid w:val="000A6F09"/>
    <w:rsid w:val="00142795"/>
    <w:rsid w:val="001730B9"/>
    <w:rsid w:val="001B292B"/>
    <w:rsid w:val="001C2F54"/>
    <w:rsid w:val="00241D7A"/>
    <w:rsid w:val="002D7841"/>
    <w:rsid w:val="003A6265"/>
    <w:rsid w:val="003C0338"/>
    <w:rsid w:val="003F77A2"/>
    <w:rsid w:val="004059EE"/>
    <w:rsid w:val="004714C7"/>
    <w:rsid w:val="00473A31"/>
    <w:rsid w:val="004D3364"/>
    <w:rsid w:val="004F7D87"/>
    <w:rsid w:val="0051664B"/>
    <w:rsid w:val="0053128F"/>
    <w:rsid w:val="00535F63"/>
    <w:rsid w:val="00555380"/>
    <w:rsid w:val="00557C70"/>
    <w:rsid w:val="00560DB3"/>
    <w:rsid w:val="005846F3"/>
    <w:rsid w:val="005C7082"/>
    <w:rsid w:val="005E750B"/>
    <w:rsid w:val="005F1FEE"/>
    <w:rsid w:val="00614D81"/>
    <w:rsid w:val="00617E8F"/>
    <w:rsid w:val="006509F8"/>
    <w:rsid w:val="00683EFE"/>
    <w:rsid w:val="006A52AB"/>
    <w:rsid w:val="006E6885"/>
    <w:rsid w:val="006F560D"/>
    <w:rsid w:val="00722877"/>
    <w:rsid w:val="00736196"/>
    <w:rsid w:val="007C070D"/>
    <w:rsid w:val="007C7E2B"/>
    <w:rsid w:val="00836AB7"/>
    <w:rsid w:val="00853B22"/>
    <w:rsid w:val="00861FD3"/>
    <w:rsid w:val="00886EB4"/>
    <w:rsid w:val="008E3234"/>
    <w:rsid w:val="009008B5"/>
    <w:rsid w:val="009212DB"/>
    <w:rsid w:val="00934E02"/>
    <w:rsid w:val="009457BF"/>
    <w:rsid w:val="009F377C"/>
    <w:rsid w:val="009F62E2"/>
    <w:rsid w:val="00A20C3B"/>
    <w:rsid w:val="00A3443E"/>
    <w:rsid w:val="00A73C19"/>
    <w:rsid w:val="00A8102E"/>
    <w:rsid w:val="00A85354"/>
    <w:rsid w:val="00AA614F"/>
    <w:rsid w:val="00AB3345"/>
    <w:rsid w:val="00AB4F31"/>
    <w:rsid w:val="00AC7023"/>
    <w:rsid w:val="00AC7AF8"/>
    <w:rsid w:val="00B161EC"/>
    <w:rsid w:val="00B16DFC"/>
    <w:rsid w:val="00B758FC"/>
    <w:rsid w:val="00B94071"/>
    <w:rsid w:val="00B95A40"/>
    <w:rsid w:val="00BE4067"/>
    <w:rsid w:val="00BE6239"/>
    <w:rsid w:val="00BF14A2"/>
    <w:rsid w:val="00BF3F73"/>
    <w:rsid w:val="00CE16CD"/>
    <w:rsid w:val="00D05065"/>
    <w:rsid w:val="00D14A42"/>
    <w:rsid w:val="00D35AFC"/>
    <w:rsid w:val="00E033E7"/>
    <w:rsid w:val="00E05AC4"/>
    <w:rsid w:val="00E06C77"/>
    <w:rsid w:val="00E12436"/>
    <w:rsid w:val="00E41B21"/>
    <w:rsid w:val="00E46946"/>
    <w:rsid w:val="00E62555"/>
    <w:rsid w:val="00E81997"/>
    <w:rsid w:val="00F63EDD"/>
    <w:rsid w:val="00F81818"/>
    <w:rsid w:val="00F94F31"/>
    <w:rsid w:val="00FB563A"/>
    <w:rsid w:val="00FC2A48"/>
    <w:rsid w:val="00FD5CF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A853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853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blag@berezniki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blag@berezniki.permkra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rblag@berezniki.permkra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AA54-B54F-4709-9E9F-6CD3E12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Лебедева Елена Алексеевна</cp:lastModifiedBy>
  <cp:revision>3</cp:revision>
  <cp:lastPrinted>2022-01-25T04:19:00Z</cp:lastPrinted>
  <dcterms:created xsi:type="dcterms:W3CDTF">2023-09-13T05:47:00Z</dcterms:created>
  <dcterms:modified xsi:type="dcterms:W3CDTF">2023-09-15T03:41:00Z</dcterms:modified>
</cp:coreProperties>
</file>