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03" w:rsidRDefault="00B61D03" w:rsidP="00B61D03">
      <w:pPr>
        <w:jc w:val="center"/>
      </w:pPr>
      <w:bookmarkStart w:id="0" w:name="_GoBack"/>
      <w:r>
        <w:rPr>
          <w:noProof/>
        </w:rPr>
        <w:drawing>
          <wp:inline distT="0" distB="0" distL="0" distR="0">
            <wp:extent cx="1000125" cy="1038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38225"/>
                    </a:xfrm>
                    <a:prstGeom prst="rect">
                      <a:avLst/>
                    </a:prstGeom>
                    <a:noFill/>
                    <a:ln>
                      <a:noFill/>
                    </a:ln>
                  </pic:spPr>
                </pic:pic>
              </a:graphicData>
            </a:graphic>
          </wp:inline>
        </w:drawing>
      </w:r>
    </w:p>
    <w:p w:rsidR="00B61D03" w:rsidRPr="00C60D5A" w:rsidRDefault="00B61D03" w:rsidP="00B61D03">
      <w:pPr>
        <w:pStyle w:val="a3"/>
        <w:widowControl/>
        <w:spacing w:after="0" w:line="360" w:lineRule="exact"/>
        <w:rPr>
          <w:spacing w:val="20"/>
          <w:szCs w:val="24"/>
        </w:rPr>
      </w:pPr>
      <w:r w:rsidRPr="00C60D5A">
        <w:rPr>
          <w:spacing w:val="20"/>
          <w:szCs w:val="24"/>
        </w:rPr>
        <w:t>БЕРЕЗНИКОВСКАЯ ГОРОДСКАЯ ДУМА</w:t>
      </w:r>
    </w:p>
    <w:p w:rsidR="00B61D03" w:rsidRPr="00C60D5A" w:rsidRDefault="00B61D03" w:rsidP="00B61D03">
      <w:pPr>
        <w:pStyle w:val="a3"/>
        <w:widowControl/>
        <w:spacing w:after="0" w:line="360" w:lineRule="exact"/>
        <w:rPr>
          <w:spacing w:val="20"/>
          <w:szCs w:val="24"/>
        </w:rPr>
      </w:pPr>
      <w:r w:rsidRPr="00C60D5A">
        <w:rPr>
          <w:spacing w:val="20"/>
          <w:szCs w:val="24"/>
        </w:rPr>
        <w:t xml:space="preserve"> ПЕРМСКИЙ КРАЙ</w:t>
      </w:r>
    </w:p>
    <w:p w:rsidR="00B61D03" w:rsidRPr="00C60D5A" w:rsidRDefault="00B61D03" w:rsidP="00B61D03">
      <w:pPr>
        <w:pStyle w:val="1"/>
        <w:widowControl/>
        <w:spacing w:after="0" w:line="360" w:lineRule="exact"/>
        <w:rPr>
          <w:spacing w:val="20"/>
          <w:szCs w:val="24"/>
        </w:rPr>
      </w:pPr>
      <w:r w:rsidRPr="00C60D5A">
        <w:rPr>
          <w:spacing w:val="20"/>
          <w:szCs w:val="24"/>
          <w:lang w:val="en-US"/>
        </w:rPr>
        <w:t>VII</w:t>
      </w:r>
      <w:r w:rsidRPr="00C60D5A">
        <w:rPr>
          <w:spacing w:val="20"/>
          <w:szCs w:val="24"/>
        </w:rPr>
        <w:t xml:space="preserve"> СОЗЫВ</w:t>
      </w:r>
    </w:p>
    <w:p w:rsidR="00B61D03" w:rsidRPr="00C60D5A" w:rsidRDefault="00B61D03" w:rsidP="00B61D03">
      <w:pPr>
        <w:spacing w:after="0" w:line="360" w:lineRule="exact"/>
        <w:rPr>
          <w:spacing w:val="20"/>
        </w:rPr>
      </w:pPr>
    </w:p>
    <w:p w:rsidR="00B61D03" w:rsidRPr="00C60D5A" w:rsidRDefault="00B61D03" w:rsidP="00B61D03">
      <w:pPr>
        <w:spacing w:after="0" w:line="360" w:lineRule="exact"/>
        <w:jc w:val="center"/>
        <w:rPr>
          <w:rFonts w:ascii="Times New Roman" w:hAnsi="Times New Roman"/>
          <w:b/>
          <w:spacing w:val="20"/>
          <w:sz w:val="28"/>
          <w:szCs w:val="28"/>
        </w:rPr>
      </w:pPr>
      <w:r w:rsidRPr="00C60D5A">
        <w:rPr>
          <w:rFonts w:ascii="Times New Roman" w:hAnsi="Times New Roman"/>
          <w:b/>
          <w:spacing w:val="20"/>
          <w:sz w:val="28"/>
          <w:szCs w:val="28"/>
        </w:rPr>
        <w:t xml:space="preserve">РЕШЕНИЕ № </w:t>
      </w:r>
    </w:p>
    <w:p w:rsidR="00B61D03" w:rsidRPr="00C60D5A" w:rsidRDefault="00B61D03" w:rsidP="00B61D03">
      <w:pPr>
        <w:spacing w:after="0" w:line="360" w:lineRule="exact"/>
        <w:jc w:val="center"/>
        <w:rPr>
          <w:rFonts w:ascii="Times New Roman" w:hAnsi="Times New Roman"/>
          <w:b/>
          <w:spacing w:val="20"/>
          <w:sz w:val="28"/>
          <w:szCs w:val="28"/>
        </w:rPr>
      </w:pPr>
    </w:p>
    <w:p w:rsidR="00B61D03" w:rsidRPr="00C60D5A" w:rsidRDefault="00B61D03" w:rsidP="00B61D03">
      <w:pPr>
        <w:spacing w:after="0" w:line="360" w:lineRule="exact"/>
        <w:ind w:left="6372"/>
        <w:rPr>
          <w:rFonts w:ascii="Times New Roman" w:hAnsi="Times New Roman"/>
          <w:spacing w:val="20"/>
          <w:sz w:val="28"/>
          <w:szCs w:val="28"/>
        </w:rPr>
      </w:pPr>
      <w:r w:rsidRPr="00C60D5A">
        <w:rPr>
          <w:rFonts w:ascii="Times New Roman" w:hAnsi="Times New Roman"/>
          <w:spacing w:val="20"/>
          <w:sz w:val="28"/>
          <w:szCs w:val="28"/>
        </w:rPr>
        <w:t xml:space="preserve">                                                                                                         Дата принятия </w:t>
      </w:r>
    </w:p>
    <w:tbl>
      <w:tblPr>
        <w:tblW w:w="0" w:type="auto"/>
        <w:tblLayout w:type="fixed"/>
        <w:tblCellMar>
          <w:left w:w="70" w:type="dxa"/>
          <w:right w:w="70" w:type="dxa"/>
        </w:tblCellMar>
        <w:tblLook w:val="0000" w:firstRow="0" w:lastRow="0" w:firstColumn="0" w:lastColumn="0" w:noHBand="0" w:noVBand="0"/>
      </w:tblPr>
      <w:tblGrid>
        <w:gridCol w:w="4323"/>
      </w:tblGrid>
      <w:tr w:rsidR="00B61D03" w:rsidRPr="00C60D5A" w:rsidTr="001A21A6">
        <w:trPr>
          <w:trHeight w:val="2042"/>
        </w:trPr>
        <w:tc>
          <w:tcPr>
            <w:tcW w:w="4323" w:type="dxa"/>
          </w:tcPr>
          <w:p w:rsidR="00B61D03" w:rsidRPr="00C60D5A" w:rsidRDefault="00B61D03" w:rsidP="001A21A6">
            <w:pPr>
              <w:spacing w:after="0" w:line="240" w:lineRule="exact"/>
              <w:rPr>
                <w:rFonts w:ascii="Times New Roman" w:hAnsi="Times New Roman"/>
                <w:b/>
                <w:spacing w:val="20"/>
                <w:sz w:val="28"/>
                <w:szCs w:val="28"/>
              </w:rPr>
            </w:pPr>
          </w:p>
          <w:p w:rsidR="00B61D03" w:rsidRPr="00E374D5" w:rsidRDefault="00B61D03" w:rsidP="001A21A6">
            <w:pPr>
              <w:spacing w:after="0" w:line="240" w:lineRule="exact"/>
              <w:rPr>
                <w:rFonts w:ascii="Times New Roman Полужирный" w:hAnsi="Times New Roman Полужирный"/>
                <w:b/>
                <w:spacing w:val="16"/>
                <w:sz w:val="28"/>
                <w:szCs w:val="28"/>
              </w:rPr>
            </w:pPr>
            <w:proofErr w:type="gramStart"/>
            <w:r w:rsidRPr="00E374D5">
              <w:rPr>
                <w:rFonts w:ascii="Times New Roman Полужирный" w:hAnsi="Times New Roman Полужирный"/>
                <w:b/>
                <w:spacing w:val="16"/>
                <w:sz w:val="28"/>
                <w:szCs w:val="28"/>
              </w:rPr>
              <w:t>О внесении изменений в  Положение о муниципальном  контроле в сфере благоустройства на территории</w:t>
            </w:r>
            <w:proofErr w:type="gramEnd"/>
            <w:r w:rsidRPr="00E374D5">
              <w:rPr>
                <w:rFonts w:ascii="Times New Roman Полужирный" w:hAnsi="Times New Roman Полужирный"/>
                <w:b/>
                <w:spacing w:val="16"/>
                <w:sz w:val="28"/>
                <w:szCs w:val="28"/>
              </w:rPr>
              <w:t xml:space="preserve"> муниципального образования «Город Березники» Пермского края, утвержденное решением </w:t>
            </w:r>
            <w:proofErr w:type="spellStart"/>
            <w:r w:rsidRPr="00E374D5">
              <w:rPr>
                <w:rFonts w:ascii="Times New Roman Полужирный" w:hAnsi="Times New Roman Полужирный"/>
                <w:b/>
                <w:spacing w:val="16"/>
                <w:sz w:val="28"/>
                <w:szCs w:val="28"/>
              </w:rPr>
              <w:t>Березниковской</w:t>
            </w:r>
            <w:proofErr w:type="spellEnd"/>
            <w:r w:rsidRPr="00E374D5">
              <w:rPr>
                <w:rFonts w:ascii="Times New Roman Полужирный" w:hAnsi="Times New Roman Полужирный"/>
                <w:b/>
                <w:spacing w:val="16"/>
                <w:sz w:val="28"/>
                <w:szCs w:val="28"/>
              </w:rPr>
              <w:t xml:space="preserve"> городской Думы от 15.11.2021 № 195  </w:t>
            </w:r>
          </w:p>
          <w:p w:rsidR="00B61D03" w:rsidRPr="00C60D5A" w:rsidRDefault="00B61D03" w:rsidP="001A21A6">
            <w:pPr>
              <w:spacing w:after="0" w:line="240" w:lineRule="exact"/>
              <w:rPr>
                <w:rFonts w:ascii="Times New Roman" w:hAnsi="Times New Roman"/>
                <w:b/>
                <w:spacing w:val="20"/>
                <w:sz w:val="28"/>
                <w:szCs w:val="28"/>
              </w:rPr>
            </w:pPr>
          </w:p>
        </w:tc>
      </w:tr>
    </w:tbl>
    <w:p w:rsidR="00B61D03" w:rsidRDefault="00B61D03" w:rsidP="00B61D03">
      <w:pPr>
        <w:spacing w:after="0" w:line="360" w:lineRule="exact"/>
        <w:ind w:firstLine="708"/>
        <w:jc w:val="both"/>
        <w:rPr>
          <w:rFonts w:ascii="Times New Roman" w:hAnsi="Times New Roman"/>
          <w:bCs/>
          <w:spacing w:val="20"/>
          <w:sz w:val="28"/>
          <w:szCs w:val="28"/>
        </w:rPr>
      </w:pPr>
    </w:p>
    <w:p w:rsidR="00B61D03" w:rsidRDefault="00B61D03" w:rsidP="00B61D03">
      <w:pPr>
        <w:spacing w:after="0" w:line="360" w:lineRule="exact"/>
        <w:ind w:firstLine="708"/>
        <w:jc w:val="both"/>
        <w:rPr>
          <w:rFonts w:ascii="Times New Roman" w:hAnsi="Times New Roman"/>
          <w:bCs/>
          <w:spacing w:val="20"/>
          <w:sz w:val="28"/>
          <w:szCs w:val="28"/>
        </w:rPr>
      </w:pPr>
      <w:r w:rsidRPr="00C60D5A">
        <w:rPr>
          <w:rFonts w:ascii="Times New Roman" w:hAnsi="Times New Roman"/>
          <w:bCs/>
          <w:spacing w:val="20"/>
          <w:sz w:val="28"/>
          <w:szCs w:val="28"/>
        </w:rPr>
        <w:t xml:space="preserve">В соответствии с </w:t>
      </w:r>
      <w:r>
        <w:rPr>
          <w:rFonts w:ascii="Times New Roman" w:hAnsi="Times New Roman"/>
          <w:bCs/>
          <w:spacing w:val="20"/>
          <w:sz w:val="28"/>
          <w:szCs w:val="28"/>
        </w:rPr>
        <w:t>п</w:t>
      </w:r>
      <w:r w:rsidRPr="00C60D5A">
        <w:rPr>
          <w:rFonts w:ascii="Times New Roman" w:hAnsi="Times New Roman"/>
          <w:bCs/>
          <w:spacing w:val="20"/>
          <w:sz w:val="28"/>
          <w:szCs w:val="28"/>
        </w:rPr>
        <w:t>остановлением Правительства Российской Федерации от 10</w:t>
      </w:r>
      <w:r>
        <w:rPr>
          <w:rFonts w:ascii="Times New Roman" w:hAnsi="Times New Roman"/>
          <w:bCs/>
          <w:spacing w:val="20"/>
          <w:sz w:val="28"/>
          <w:szCs w:val="28"/>
        </w:rPr>
        <w:t xml:space="preserve"> марта </w:t>
      </w:r>
      <w:r w:rsidRPr="00C60D5A">
        <w:rPr>
          <w:rFonts w:ascii="Times New Roman" w:hAnsi="Times New Roman"/>
          <w:bCs/>
          <w:spacing w:val="20"/>
          <w:sz w:val="28"/>
          <w:szCs w:val="28"/>
        </w:rPr>
        <w:t>2022</w:t>
      </w:r>
      <w:r>
        <w:rPr>
          <w:rFonts w:ascii="Times New Roman" w:hAnsi="Times New Roman"/>
          <w:bCs/>
          <w:spacing w:val="20"/>
          <w:sz w:val="28"/>
          <w:szCs w:val="28"/>
        </w:rPr>
        <w:t xml:space="preserve"> г.</w:t>
      </w:r>
      <w:r w:rsidRPr="00C60D5A">
        <w:rPr>
          <w:rFonts w:ascii="Times New Roman" w:hAnsi="Times New Roman"/>
          <w:bCs/>
          <w:spacing w:val="20"/>
          <w:sz w:val="28"/>
          <w:szCs w:val="28"/>
        </w:rPr>
        <w:t xml:space="preserve"> № 336 «Об особенностях организации и осуществления государственного контроля (надзора), муниципального контроля», в целях актуализации муниципального правового акта  </w:t>
      </w:r>
      <w:proofErr w:type="spellStart"/>
      <w:r w:rsidRPr="00C60D5A">
        <w:rPr>
          <w:rFonts w:ascii="Times New Roman" w:hAnsi="Times New Roman"/>
          <w:bCs/>
          <w:spacing w:val="20"/>
          <w:sz w:val="28"/>
          <w:szCs w:val="28"/>
        </w:rPr>
        <w:t>Березниковской</w:t>
      </w:r>
      <w:proofErr w:type="spellEnd"/>
      <w:r w:rsidRPr="00C60D5A">
        <w:rPr>
          <w:rFonts w:ascii="Times New Roman" w:hAnsi="Times New Roman"/>
          <w:bCs/>
          <w:spacing w:val="20"/>
          <w:sz w:val="28"/>
          <w:szCs w:val="28"/>
        </w:rPr>
        <w:t xml:space="preserve"> городской Думы</w:t>
      </w:r>
    </w:p>
    <w:p w:rsidR="00B61D03" w:rsidRDefault="00B61D03" w:rsidP="00B61D03">
      <w:pPr>
        <w:spacing w:after="0" w:line="360" w:lineRule="exact"/>
        <w:ind w:firstLine="708"/>
        <w:jc w:val="both"/>
        <w:rPr>
          <w:rFonts w:ascii="Times New Roman" w:hAnsi="Times New Roman"/>
          <w:bCs/>
          <w:spacing w:val="20"/>
          <w:sz w:val="28"/>
          <w:szCs w:val="28"/>
        </w:rPr>
      </w:pPr>
    </w:p>
    <w:p w:rsidR="00B61D03" w:rsidRDefault="00B61D03" w:rsidP="00B61D03">
      <w:pPr>
        <w:spacing w:after="0" w:line="360" w:lineRule="exact"/>
        <w:ind w:firstLine="708"/>
        <w:jc w:val="both"/>
        <w:rPr>
          <w:rFonts w:ascii="Times New Roman" w:eastAsia="Calibri" w:hAnsi="Times New Roman"/>
          <w:spacing w:val="20"/>
          <w:sz w:val="28"/>
          <w:szCs w:val="28"/>
          <w:lang w:eastAsia="en-US"/>
        </w:rPr>
      </w:pPr>
      <w:r w:rsidRPr="00C60D5A">
        <w:rPr>
          <w:rFonts w:ascii="Times New Roman" w:hAnsi="Times New Roman"/>
          <w:bCs/>
          <w:spacing w:val="20"/>
          <w:sz w:val="28"/>
          <w:szCs w:val="28"/>
        </w:rPr>
        <w:t xml:space="preserve"> </w:t>
      </w:r>
      <w:proofErr w:type="spellStart"/>
      <w:r w:rsidRPr="00C60D5A">
        <w:rPr>
          <w:rFonts w:ascii="Times New Roman" w:eastAsia="Calibri" w:hAnsi="Times New Roman"/>
          <w:spacing w:val="20"/>
          <w:sz w:val="28"/>
          <w:szCs w:val="28"/>
          <w:lang w:eastAsia="en-US"/>
        </w:rPr>
        <w:t>Березниковская</w:t>
      </w:r>
      <w:proofErr w:type="spellEnd"/>
      <w:r w:rsidRPr="00C60D5A">
        <w:rPr>
          <w:rFonts w:ascii="Times New Roman" w:eastAsia="Calibri" w:hAnsi="Times New Roman"/>
          <w:spacing w:val="20"/>
          <w:sz w:val="28"/>
          <w:szCs w:val="28"/>
          <w:lang w:eastAsia="en-US"/>
        </w:rPr>
        <w:t xml:space="preserve"> городская Дума РЕШАЕТ:</w:t>
      </w:r>
    </w:p>
    <w:p w:rsidR="00B61D03" w:rsidRPr="00C60D5A" w:rsidRDefault="00B61D03" w:rsidP="00B61D03">
      <w:pPr>
        <w:spacing w:after="0" w:line="360" w:lineRule="exact"/>
        <w:ind w:firstLine="708"/>
        <w:jc w:val="both"/>
        <w:rPr>
          <w:rFonts w:ascii="Times New Roman" w:eastAsia="Calibri" w:hAnsi="Times New Roman"/>
          <w:spacing w:val="20"/>
          <w:sz w:val="28"/>
          <w:szCs w:val="28"/>
          <w:lang w:eastAsia="en-US"/>
        </w:rPr>
      </w:pPr>
    </w:p>
    <w:p w:rsidR="00B61D03" w:rsidRPr="00C60D5A" w:rsidRDefault="00B61D03" w:rsidP="00B61D03">
      <w:pPr>
        <w:spacing w:after="0" w:line="360" w:lineRule="exact"/>
        <w:jc w:val="both"/>
        <w:rPr>
          <w:rFonts w:ascii="Times New Roman" w:hAnsi="Times New Roman"/>
          <w:bCs/>
          <w:spacing w:val="20"/>
          <w:sz w:val="28"/>
          <w:szCs w:val="28"/>
        </w:rPr>
      </w:pPr>
      <w:r w:rsidRPr="00C60D5A">
        <w:rPr>
          <w:rFonts w:ascii="Times New Roman" w:hAnsi="Times New Roman"/>
          <w:spacing w:val="20"/>
          <w:sz w:val="28"/>
          <w:szCs w:val="28"/>
        </w:rPr>
        <w:tab/>
        <w:t>1.</w:t>
      </w:r>
      <w:r>
        <w:rPr>
          <w:rFonts w:ascii="Times New Roman" w:hAnsi="Times New Roman"/>
          <w:spacing w:val="20"/>
          <w:sz w:val="28"/>
          <w:szCs w:val="28"/>
        </w:rPr>
        <w:t xml:space="preserve">Утвердить прилагаемые изменения, которые вносятся </w:t>
      </w:r>
      <w:r w:rsidRPr="00C60D5A">
        <w:rPr>
          <w:rFonts w:ascii="Times New Roman" w:hAnsi="Times New Roman"/>
          <w:bCs/>
          <w:spacing w:val="20"/>
          <w:sz w:val="28"/>
          <w:szCs w:val="28"/>
        </w:rPr>
        <w:t xml:space="preserve">в </w:t>
      </w:r>
      <w:hyperlink w:anchor="P35" w:history="1">
        <w:r w:rsidRPr="00C60D5A">
          <w:rPr>
            <w:rFonts w:ascii="Times New Roman" w:hAnsi="Times New Roman"/>
            <w:spacing w:val="20"/>
            <w:sz w:val="28"/>
            <w:szCs w:val="28"/>
          </w:rPr>
          <w:t>Положение</w:t>
        </w:r>
      </w:hyperlink>
      <w:r w:rsidRPr="00C60D5A">
        <w:rPr>
          <w:rFonts w:ascii="Times New Roman" w:hAnsi="Times New Roman"/>
          <w:spacing w:val="20"/>
          <w:sz w:val="28"/>
          <w:szCs w:val="28"/>
        </w:rPr>
        <w:t xml:space="preserve"> о муниципальном контроле в сфере благоустройства на территории муниципального образования «Город Березники» Пермского края</w:t>
      </w:r>
      <w:r w:rsidRPr="00C60D5A">
        <w:rPr>
          <w:rFonts w:ascii="Times New Roman" w:hAnsi="Times New Roman"/>
          <w:bCs/>
          <w:spacing w:val="20"/>
          <w:sz w:val="28"/>
          <w:szCs w:val="28"/>
        </w:rPr>
        <w:t xml:space="preserve">, утвержденное решением </w:t>
      </w:r>
      <w:proofErr w:type="spellStart"/>
      <w:r w:rsidRPr="00C60D5A">
        <w:rPr>
          <w:rFonts w:ascii="Times New Roman" w:hAnsi="Times New Roman"/>
          <w:bCs/>
          <w:spacing w:val="20"/>
          <w:sz w:val="28"/>
          <w:szCs w:val="28"/>
        </w:rPr>
        <w:t>Березниковской</w:t>
      </w:r>
      <w:proofErr w:type="spellEnd"/>
      <w:r w:rsidRPr="00C60D5A">
        <w:rPr>
          <w:rFonts w:ascii="Times New Roman" w:hAnsi="Times New Roman"/>
          <w:bCs/>
          <w:spacing w:val="20"/>
          <w:sz w:val="28"/>
          <w:szCs w:val="28"/>
        </w:rPr>
        <w:t xml:space="preserve"> городской Думы от 15</w:t>
      </w:r>
      <w:r>
        <w:rPr>
          <w:rFonts w:ascii="Times New Roman" w:hAnsi="Times New Roman"/>
          <w:bCs/>
          <w:spacing w:val="20"/>
          <w:sz w:val="28"/>
          <w:szCs w:val="28"/>
        </w:rPr>
        <w:t xml:space="preserve">  ноября </w:t>
      </w:r>
      <w:r w:rsidRPr="00C60D5A">
        <w:rPr>
          <w:rFonts w:ascii="Times New Roman" w:hAnsi="Times New Roman"/>
          <w:bCs/>
          <w:spacing w:val="20"/>
          <w:sz w:val="28"/>
          <w:szCs w:val="28"/>
        </w:rPr>
        <w:t>2021</w:t>
      </w:r>
      <w:r>
        <w:rPr>
          <w:rFonts w:ascii="Times New Roman" w:hAnsi="Times New Roman"/>
          <w:bCs/>
          <w:spacing w:val="20"/>
          <w:sz w:val="28"/>
          <w:szCs w:val="28"/>
        </w:rPr>
        <w:t xml:space="preserve"> г.</w:t>
      </w:r>
      <w:r w:rsidRPr="00C60D5A">
        <w:rPr>
          <w:rFonts w:ascii="Times New Roman" w:hAnsi="Times New Roman"/>
          <w:bCs/>
          <w:spacing w:val="20"/>
          <w:sz w:val="28"/>
          <w:szCs w:val="28"/>
        </w:rPr>
        <w:t xml:space="preserve"> № 195 </w:t>
      </w:r>
      <w:r w:rsidRPr="00DF74A4">
        <w:rPr>
          <w:rFonts w:ascii="Times New Roman" w:hAnsi="Times New Roman"/>
          <w:bCs/>
          <w:spacing w:val="20"/>
          <w:sz w:val="28"/>
          <w:szCs w:val="28"/>
        </w:rPr>
        <w:t>(далее –</w:t>
      </w:r>
      <w:r>
        <w:rPr>
          <w:rFonts w:ascii="Times New Roman" w:hAnsi="Times New Roman"/>
          <w:bCs/>
          <w:spacing w:val="20"/>
          <w:sz w:val="28"/>
          <w:szCs w:val="28"/>
        </w:rPr>
        <w:t xml:space="preserve"> изменения).</w:t>
      </w:r>
    </w:p>
    <w:p w:rsidR="00B61D03" w:rsidRPr="00DC0297" w:rsidRDefault="00B61D03" w:rsidP="00B61D03">
      <w:pPr>
        <w:pStyle w:val="ConsNormal"/>
        <w:widowControl/>
        <w:spacing w:line="360" w:lineRule="exact"/>
        <w:ind w:firstLine="709"/>
        <w:jc w:val="both"/>
        <w:rPr>
          <w:rFonts w:ascii="Times New Roman" w:hAnsi="Times New Roman" w:cs="Times New Roman"/>
          <w:spacing w:val="20"/>
          <w:sz w:val="28"/>
          <w:szCs w:val="28"/>
        </w:rPr>
      </w:pPr>
      <w:r w:rsidRPr="00DC0297">
        <w:rPr>
          <w:rFonts w:ascii="Times New Roman" w:hAnsi="Times New Roman" w:cs="Times New Roman"/>
          <w:spacing w:val="20"/>
          <w:sz w:val="28"/>
          <w:szCs w:val="28"/>
        </w:rPr>
        <w:t xml:space="preserve">2.Официально опубликовать настоящее решение в официальном печатном издании – газете «Два берега Камы» и </w:t>
      </w:r>
      <w:proofErr w:type="gramStart"/>
      <w:r w:rsidRPr="00DC0297">
        <w:rPr>
          <w:rFonts w:ascii="Times New Roman" w:hAnsi="Times New Roman" w:cs="Times New Roman"/>
          <w:spacing w:val="20"/>
          <w:sz w:val="28"/>
          <w:szCs w:val="28"/>
        </w:rPr>
        <w:t>разместить</w:t>
      </w:r>
      <w:proofErr w:type="gramEnd"/>
      <w:r w:rsidRPr="00DC0297">
        <w:rPr>
          <w:rFonts w:ascii="Times New Roman" w:hAnsi="Times New Roman" w:cs="Times New Roman"/>
          <w:spacing w:val="20"/>
          <w:sz w:val="28"/>
          <w:szCs w:val="28"/>
        </w:rPr>
        <w:t xml:space="preserve"> </w:t>
      </w:r>
      <w:r w:rsidRPr="006B4EB5">
        <w:rPr>
          <w:rFonts w:ascii="Times New Roman" w:hAnsi="Times New Roman" w:cs="Times New Roman"/>
          <w:spacing w:val="20"/>
          <w:sz w:val="28"/>
          <w:szCs w:val="28"/>
        </w:rPr>
        <w:t>его полный текст, состоящий из настоящего решения и изменений, указанных в пункте 1 настоящего решения, на Официально</w:t>
      </w:r>
      <w:r w:rsidRPr="00DC0297">
        <w:rPr>
          <w:rFonts w:ascii="Times New Roman" w:hAnsi="Times New Roman" w:cs="Times New Roman"/>
          <w:spacing w:val="20"/>
          <w:sz w:val="28"/>
          <w:szCs w:val="28"/>
        </w:rPr>
        <w:t xml:space="preserve">м портале </w:t>
      </w:r>
      <w:r w:rsidRPr="00DC0297">
        <w:rPr>
          <w:rFonts w:ascii="Times New Roman" w:hAnsi="Times New Roman" w:cs="Times New Roman"/>
          <w:spacing w:val="20"/>
          <w:sz w:val="28"/>
          <w:szCs w:val="28"/>
        </w:rPr>
        <w:lastRenderedPageBreak/>
        <w:t>правовой информации города Березники в информационно-телекоммуникационной сети «Интернет».</w:t>
      </w:r>
    </w:p>
    <w:p w:rsidR="00B61D03" w:rsidRDefault="00B61D03" w:rsidP="00B61D03">
      <w:pPr>
        <w:pStyle w:val="ConsNormal"/>
        <w:widowControl/>
        <w:spacing w:line="360" w:lineRule="exact"/>
        <w:ind w:firstLine="709"/>
        <w:jc w:val="both"/>
        <w:rPr>
          <w:rFonts w:ascii="Times New Roman" w:hAnsi="Times New Roman" w:cs="Times New Roman"/>
          <w:spacing w:val="20"/>
          <w:sz w:val="28"/>
          <w:szCs w:val="28"/>
        </w:rPr>
      </w:pPr>
      <w:r w:rsidRPr="00DC0297">
        <w:rPr>
          <w:rFonts w:ascii="Times New Roman" w:hAnsi="Times New Roman" w:cs="Times New Roman"/>
          <w:spacing w:val="20"/>
          <w:sz w:val="28"/>
          <w:szCs w:val="28"/>
        </w:rPr>
        <w:t>3.Настоящее решение вступает в силу со дня, следующего за днем его официального опубликования в официальном печатном издании.</w:t>
      </w:r>
    </w:p>
    <w:p w:rsidR="00B61D03" w:rsidRDefault="00B61D03" w:rsidP="00B61D03">
      <w:pPr>
        <w:pStyle w:val="ConsNormal"/>
        <w:widowControl/>
        <w:spacing w:line="360" w:lineRule="exact"/>
        <w:ind w:firstLine="709"/>
        <w:jc w:val="both"/>
        <w:rPr>
          <w:rFonts w:ascii="Times New Roman" w:hAnsi="Times New Roman" w:cs="Times New Roman"/>
          <w:spacing w:val="20"/>
          <w:sz w:val="28"/>
          <w:szCs w:val="28"/>
        </w:rPr>
      </w:pPr>
    </w:p>
    <w:p w:rsidR="00B61D03" w:rsidRPr="00DC0297" w:rsidRDefault="00B61D03" w:rsidP="00B61D03">
      <w:pPr>
        <w:pStyle w:val="ConsNormal"/>
        <w:widowControl/>
        <w:spacing w:line="360" w:lineRule="exact"/>
        <w:ind w:firstLine="709"/>
        <w:jc w:val="both"/>
        <w:rPr>
          <w:rFonts w:ascii="Times New Roman" w:hAnsi="Times New Roman" w:cs="Times New Roman"/>
          <w:spacing w:val="20"/>
          <w:sz w:val="28"/>
          <w:szCs w:val="28"/>
        </w:rPr>
      </w:pPr>
    </w:p>
    <w:p w:rsidR="00B61D03" w:rsidRPr="001E431F" w:rsidRDefault="00B61D03" w:rsidP="00B61D03">
      <w:pPr>
        <w:pStyle w:val="ConsNormal"/>
        <w:widowControl/>
        <w:spacing w:line="240" w:lineRule="exact"/>
        <w:ind w:firstLine="0"/>
        <w:jc w:val="both"/>
        <w:rPr>
          <w:rFonts w:ascii="Times New Roman" w:hAnsi="Times New Roman" w:cs="Times New Roman"/>
          <w:spacing w:val="20"/>
          <w:sz w:val="28"/>
          <w:szCs w:val="28"/>
        </w:rPr>
      </w:pPr>
      <w:r w:rsidRPr="001E431F">
        <w:rPr>
          <w:rFonts w:ascii="Times New Roman" w:hAnsi="Times New Roman" w:cs="Times New Roman"/>
          <w:spacing w:val="20"/>
          <w:sz w:val="28"/>
          <w:szCs w:val="28"/>
        </w:rPr>
        <w:t>Председатель</w:t>
      </w:r>
    </w:p>
    <w:p w:rsidR="00B61D03" w:rsidRPr="001E431F" w:rsidRDefault="00B61D03" w:rsidP="00B61D03">
      <w:pPr>
        <w:pStyle w:val="ConsNormal"/>
        <w:widowControl/>
        <w:spacing w:line="240" w:lineRule="exact"/>
        <w:ind w:firstLine="0"/>
        <w:jc w:val="both"/>
        <w:rPr>
          <w:rFonts w:ascii="Times New Roman" w:hAnsi="Times New Roman" w:cs="Times New Roman"/>
          <w:spacing w:val="20"/>
          <w:sz w:val="28"/>
          <w:szCs w:val="28"/>
        </w:rPr>
      </w:pPr>
      <w:proofErr w:type="spellStart"/>
      <w:r w:rsidRPr="001E431F">
        <w:rPr>
          <w:rFonts w:ascii="Times New Roman" w:hAnsi="Times New Roman" w:cs="Times New Roman"/>
          <w:spacing w:val="20"/>
          <w:sz w:val="28"/>
          <w:szCs w:val="28"/>
        </w:rPr>
        <w:t>Березниковской</w:t>
      </w:r>
      <w:proofErr w:type="spellEnd"/>
      <w:r w:rsidRPr="001E431F">
        <w:rPr>
          <w:rFonts w:ascii="Times New Roman" w:hAnsi="Times New Roman" w:cs="Times New Roman"/>
          <w:spacing w:val="20"/>
          <w:sz w:val="28"/>
          <w:szCs w:val="28"/>
        </w:rPr>
        <w:t xml:space="preserve"> </w:t>
      </w:r>
    </w:p>
    <w:p w:rsidR="00B61D03" w:rsidRPr="001E431F" w:rsidRDefault="00B61D03" w:rsidP="00B61D03">
      <w:pPr>
        <w:pStyle w:val="ConsNormal"/>
        <w:widowControl/>
        <w:spacing w:after="960" w:line="240" w:lineRule="exact"/>
        <w:ind w:firstLine="0"/>
        <w:jc w:val="both"/>
        <w:rPr>
          <w:rFonts w:ascii="Times New Roman" w:hAnsi="Times New Roman" w:cs="Times New Roman"/>
          <w:spacing w:val="20"/>
          <w:sz w:val="28"/>
          <w:szCs w:val="28"/>
        </w:rPr>
      </w:pPr>
      <w:r w:rsidRPr="001E431F">
        <w:rPr>
          <w:rFonts w:ascii="Times New Roman" w:hAnsi="Times New Roman" w:cs="Times New Roman"/>
          <w:spacing w:val="20"/>
          <w:sz w:val="28"/>
          <w:szCs w:val="28"/>
        </w:rPr>
        <w:t xml:space="preserve">городской Думы                                                    </w:t>
      </w:r>
      <w:r w:rsidR="008E593A">
        <w:rPr>
          <w:rFonts w:ascii="Times New Roman" w:hAnsi="Times New Roman" w:cs="Times New Roman"/>
          <w:spacing w:val="20"/>
          <w:sz w:val="28"/>
          <w:szCs w:val="28"/>
        </w:rPr>
        <w:t xml:space="preserve">       </w:t>
      </w:r>
      <w:r w:rsidRPr="001E431F">
        <w:rPr>
          <w:rFonts w:ascii="Times New Roman" w:hAnsi="Times New Roman" w:cs="Times New Roman"/>
          <w:spacing w:val="20"/>
          <w:sz w:val="28"/>
          <w:szCs w:val="28"/>
        </w:rPr>
        <w:t xml:space="preserve"> Э.В. Смирнов</w:t>
      </w:r>
    </w:p>
    <w:p w:rsidR="00B61D03" w:rsidRPr="001E431F" w:rsidRDefault="00B61D03" w:rsidP="00B61D03">
      <w:pPr>
        <w:pStyle w:val="ConsNormal"/>
        <w:widowControl/>
        <w:spacing w:line="240" w:lineRule="exact"/>
        <w:ind w:firstLine="0"/>
        <w:jc w:val="both"/>
        <w:rPr>
          <w:rFonts w:ascii="Times New Roman" w:hAnsi="Times New Roman" w:cs="Times New Roman"/>
          <w:spacing w:val="20"/>
          <w:sz w:val="28"/>
          <w:szCs w:val="28"/>
        </w:rPr>
      </w:pPr>
      <w:r w:rsidRPr="001E431F">
        <w:rPr>
          <w:rFonts w:ascii="Times New Roman" w:hAnsi="Times New Roman" w:cs="Times New Roman"/>
          <w:spacing w:val="20"/>
          <w:sz w:val="28"/>
          <w:szCs w:val="28"/>
        </w:rPr>
        <w:t>Глава города Березники-</w:t>
      </w:r>
    </w:p>
    <w:p w:rsidR="00B61D03" w:rsidRPr="001E431F" w:rsidRDefault="00B61D03" w:rsidP="00B61D03">
      <w:pPr>
        <w:pStyle w:val="ConsNormal"/>
        <w:widowControl/>
        <w:tabs>
          <w:tab w:val="left" w:pos="8364"/>
          <w:tab w:val="left" w:pos="9639"/>
        </w:tabs>
        <w:spacing w:line="240" w:lineRule="exact"/>
        <w:ind w:firstLine="0"/>
        <w:jc w:val="both"/>
        <w:rPr>
          <w:rFonts w:ascii="Times New Roman" w:hAnsi="Times New Roman" w:cs="Times New Roman"/>
          <w:spacing w:val="20"/>
          <w:sz w:val="28"/>
          <w:szCs w:val="28"/>
        </w:rPr>
      </w:pPr>
      <w:r w:rsidRPr="001E431F">
        <w:rPr>
          <w:rFonts w:ascii="Times New Roman" w:hAnsi="Times New Roman" w:cs="Times New Roman"/>
          <w:spacing w:val="20"/>
          <w:sz w:val="28"/>
          <w:szCs w:val="28"/>
        </w:rPr>
        <w:t>глава администрац</w:t>
      </w:r>
      <w:r>
        <w:rPr>
          <w:rFonts w:ascii="Times New Roman" w:hAnsi="Times New Roman" w:cs="Times New Roman"/>
          <w:spacing w:val="20"/>
          <w:sz w:val="28"/>
          <w:szCs w:val="28"/>
        </w:rPr>
        <w:t>ии</w:t>
      </w:r>
    </w:p>
    <w:p w:rsidR="00B61D03" w:rsidRDefault="00B61D03" w:rsidP="00B61D03">
      <w:pPr>
        <w:pStyle w:val="ConsNormal"/>
        <w:widowControl/>
        <w:tabs>
          <w:tab w:val="left" w:pos="7230"/>
          <w:tab w:val="left" w:pos="9639"/>
        </w:tabs>
        <w:spacing w:line="240" w:lineRule="exact"/>
        <w:ind w:firstLine="0"/>
        <w:jc w:val="both"/>
        <w:rPr>
          <w:rFonts w:ascii="Times New Roman" w:hAnsi="Times New Roman" w:cs="Times New Roman"/>
          <w:spacing w:val="20"/>
          <w:sz w:val="28"/>
          <w:szCs w:val="28"/>
        </w:rPr>
      </w:pPr>
      <w:r w:rsidRPr="001E431F">
        <w:rPr>
          <w:rFonts w:ascii="Times New Roman" w:hAnsi="Times New Roman" w:cs="Times New Roman"/>
          <w:spacing w:val="20"/>
          <w:sz w:val="28"/>
          <w:szCs w:val="28"/>
        </w:rPr>
        <w:t>го</w:t>
      </w:r>
      <w:r>
        <w:rPr>
          <w:rFonts w:ascii="Times New Roman" w:hAnsi="Times New Roman" w:cs="Times New Roman"/>
          <w:spacing w:val="20"/>
          <w:sz w:val="28"/>
          <w:szCs w:val="28"/>
        </w:rPr>
        <w:t xml:space="preserve">рода Березники </w:t>
      </w:r>
      <w:r>
        <w:rPr>
          <w:rFonts w:ascii="Times New Roman" w:hAnsi="Times New Roman" w:cs="Times New Roman"/>
          <w:spacing w:val="20"/>
          <w:sz w:val="28"/>
          <w:szCs w:val="28"/>
        </w:rPr>
        <w:tab/>
      </w:r>
      <w:r w:rsidR="008E593A">
        <w:rPr>
          <w:rFonts w:ascii="Times New Roman" w:hAnsi="Times New Roman" w:cs="Times New Roman"/>
          <w:spacing w:val="20"/>
          <w:sz w:val="28"/>
          <w:szCs w:val="28"/>
        </w:rPr>
        <w:t xml:space="preserve">  </w:t>
      </w:r>
      <w:r w:rsidRPr="001E431F">
        <w:rPr>
          <w:rFonts w:ascii="Times New Roman" w:hAnsi="Times New Roman" w:cs="Times New Roman"/>
          <w:spacing w:val="20"/>
          <w:sz w:val="28"/>
          <w:szCs w:val="28"/>
        </w:rPr>
        <w:t>А.А. Казаченко</w:t>
      </w:r>
    </w:p>
    <w:p w:rsidR="00B61D03" w:rsidRDefault="00B61D03" w:rsidP="00B61D03">
      <w:pPr>
        <w:pStyle w:val="ConsNormal"/>
        <w:widowControl/>
        <w:tabs>
          <w:tab w:val="left" w:pos="7230"/>
          <w:tab w:val="left" w:pos="9639"/>
        </w:tabs>
        <w:spacing w:line="240" w:lineRule="exact"/>
        <w:ind w:firstLine="0"/>
        <w:jc w:val="both"/>
        <w:rPr>
          <w:rFonts w:ascii="Times New Roman" w:hAnsi="Times New Roman" w:cs="Times New Roman"/>
          <w:spacing w:val="20"/>
          <w:sz w:val="28"/>
          <w:szCs w:val="28"/>
        </w:rPr>
      </w:pPr>
    </w:p>
    <w:p w:rsidR="00B61D03" w:rsidRDefault="00B61D03" w:rsidP="00B61D03">
      <w:pPr>
        <w:pStyle w:val="ConsNormal"/>
        <w:widowControl/>
        <w:tabs>
          <w:tab w:val="left" w:pos="7230"/>
          <w:tab w:val="left" w:pos="9639"/>
        </w:tabs>
        <w:spacing w:line="240" w:lineRule="exact"/>
        <w:ind w:firstLine="0"/>
        <w:jc w:val="both"/>
        <w:rPr>
          <w:rFonts w:ascii="Times New Roman" w:hAnsi="Times New Roman" w:cs="Times New Roman"/>
          <w:spacing w:val="20"/>
          <w:sz w:val="28"/>
          <w:szCs w:val="28"/>
        </w:rPr>
      </w:pPr>
    </w:p>
    <w:p w:rsidR="00B61D03" w:rsidRDefault="00B61D03" w:rsidP="00B61D03">
      <w:pPr>
        <w:pStyle w:val="ConsNormal"/>
        <w:widowControl/>
        <w:tabs>
          <w:tab w:val="left" w:pos="7230"/>
          <w:tab w:val="left" w:pos="9639"/>
        </w:tabs>
        <w:spacing w:line="240" w:lineRule="exact"/>
        <w:ind w:firstLine="0"/>
        <w:jc w:val="both"/>
        <w:rPr>
          <w:rFonts w:ascii="Times New Roman" w:hAnsi="Times New Roman" w:cs="Times New Roman"/>
          <w:spacing w:val="20"/>
          <w:sz w:val="28"/>
          <w:szCs w:val="28"/>
        </w:rPr>
      </w:pPr>
    </w:p>
    <w:p w:rsidR="00B61D03" w:rsidRDefault="00B61D03" w:rsidP="00B61D03">
      <w:pPr>
        <w:pStyle w:val="ConsNormal"/>
        <w:widowControl/>
        <w:tabs>
          <w:tab w:val="left" w:pos="7230"/>
          <w:tab w:val="left" w:pos="9639"/>
        </w:tabs>
        <w:spacing w:line="240" w:lineRule="exact"/>
        <w:ind w:firstLine="0"/>
        <w:jc w:val="both"/>
        <w:rPr>
          <w:rFonts w:ascii="Times New Roman" w:hAnsi="Times New Roman" w:cs="Times New Roman"/>
          <w:spacing w:val="20"/>
          <w:sz w:val="28"/>
          <w:szCs w:val="28"/>
        </w:rPr>
      </w:pPr>
    </w:p>
    <w:p w:rsidR="00B61D03" w:rsidRDefault="00B61D03" w:rsidP="00B61D03">
      <w:pPr>
        <w:pStyle w:val="ConsNormal"/>
        <w:widowControl/>
        <w:tabs>
          <w:tab w:val="left" w:pos="7230"/>
          <w:tab w:val="left" w:pos="9639"/>
        </w:tabs>
        <w:spacing w:line="240" w:lineRule="exact"/>
        <w:ind w:firstLine="0"/>
        <w:jc w:val="both"/>
        <w:rPr>
          <w:rFonts w:ascii="Times New Roman" w:hAnsi="Times New Roman" w:cs="Times New Roman"/>
          <w:spacing w:val="20"/>
          <w:sz w:val="28"/>
          <w:szCs w:val="28"/>
        </w:rPr>
      </w:pPr>
    </w:p>
    <w:p w:rsidR="00B61D03" w:rsidRDefault="00B61D03" w:rsidP="00B61D03">
      <w:pPr>
        <w:pStyle w:val="ConsNormal"/>
        <w:widowControl/>
        <w:tabs>
          <w:tab w:val="left" w:pos="7230"/>
          <w:tab w:val="left" w:pos="9639"/>
        </w:tabs>
        <w:spacing w:line="240" w:lineRule="exact"/>
        <w:ind w:firstLine="0"/>
        <w:jc w:val="both"/>
        <w:rPr>
          <w:rFonts w:ascii="Times New Roman" w:hAnsi="Times New Roman" w:cs="Times New Roman"/>
          <w:spacing w:val="20"/>
          <w:sz w:val="28"/>
          <w:szCs w:val="28"/>
        </w:rPr>
      </w:pPr>
    </w:p>
    <w:p w:rsidR="00B61D03" w:rsidRDefault="00B61D03" w:rsidP="00B61D03">
      <w:pPr>
        <w:pStyle w:val="ConsNormal"/>
        <w:widowControl/>
        <w:tabs>
          <w:tab w:val="left" w:pos="7230"/>
          <w:tab w:val="left" w:pos="9639"/>
        </w:tabs>
        <w:spacing w:line="240" w:lineRule="exact"/>
        <w:ind w:firstLine="0"/>
        <w:jc w:val="both"/>
        <w:rPr>
          <w:rFonts w:ascii="Times New Roman" w:hAnsi="Times New Roman" w:cs="Times New Roman"/>
          <w:spacing w:val="20"/>
          <w:sz w:val="28"/>
          <w:szCs w:val="28"/>
        </w:rPr>
      </w:pPr>
    </w:p>
    <w:p w:rsidR="00B61D03" w:rsidRDefault="00B61D03" w:rsidP="00B61D03">
      <w:pPr>
        <w:pStyle w:val="ConsNormal"/>
        <w:widowControl/>
        <w:tabs>
          <w:tab w:val="left" w:pos="7230"/>
          <w:tab w:val="left" w:pos="9639"/>
        </w:tabs>
        <w:spacing w:line="240" w:lineRule="exact"/>
        <w:ind w:firstLine="0"/>
        <w:jc w:val="both"/>
        <w:rPr>
          <w:rFonts w:ascii="Times New Roman" w:hAnsi="Times New Roman" w:cs="Times New Roman"/>
          <w:spacing w:val="20"/>
          <w:sz w:val="28"/>
          <w:szCs w:val="28"/>
        </w:rPr>
      </w:pPr>
    </w:p>
    <w:p w:rsidR="00B61D03" w:rsidRDefault="00B61D03" w:rsidP="00B61D03">
      <w:pPr>
        <w:pStyle w:val="ConsNormal"/>
        <w:widowControl/>
        <w:tabs>
          <w:tab w:val="left" w:pos="7230"/>
          <w:tab w:val="left" w:pos="9639"/>
        </w:tabs>
        <w:spacing w:line="240" w:lineRule="exact"/>
        <w:ind w:firstLine="0"/>
        <w:jc w:val="both"/>
        <w:rPr>
          <w:rFonts w:ascii="Times New Roman" w:hAnsi="Times New Roman" w:cs="Times New Roman"/>
          <w:spacing w:val="20"/>
          <w:sz w:val="28"/>
          <w:szCs w:val="28"/>
        </w:rPr>
      </w:pPr>
    </w:p>
    <w:p w:rsidR="00B61D03" w:rsidRDefault="00B61D03" w:rsidP="00B61D03">
      <w:pPr>
        <w:pStyle w:val="ConsNormal"/>
        <w:widowControl/>
        <w:tabs>
          <w:tab w:val="left" w:pos="7230"/>
          <w:tab w:val="left" w:pos="9639"/>
        </w:tabs>
        <w:spacing w:line="240" w:lineRule="exact"/>
        <w:ind w:firstLine="0"/>
        <w:jc w:val="both"/>
        <w:rPr>
          <w:rFonts w:ascii="Times New Roman" w:hAnsi="Times New Roman" w:cs="Times New Roman"/>
          <w:spacing w:val="20"/>
          <w:sz w:val="28"/>
          <w:szCs w:val="28"/>
        </w:rPr>
      </w:pPr>
    </w:p>
    <w:p w:rsidR="00B61D03" w:rsidRDefault="00B61D03" w:rsidP="00B61D03">
      <w:pPr>
        <w:pStyle w:val="ConsNormal"/>
        <w:widowControl/>
        <w:tabs>
          <w:tab w:val="left" w:pos="7230"/>
          <w:tab w:val="left" w:pos="9639"/>
        </w:tabs>
        <w:spacing w:line="240" w:lineRule="exact"/>
        <w:ind w:firstLine="0"/>
        <w:jc w:val="both"/>
        <w:rPr>
          <w:rFonts w:ascii="Times New Roman" w:hAnsi="Times New Roman" w:cs="Times New Roman"/>
          <w:spacing w:val="20"/>
          <w:sz w:val="28"/>
          <w:szCs w:val="28"/>
        </w:rPr>
      </w:pPr>
    </w:p>
    <w:p w:rsidR="00B61D03" w:rsidRDefault="00B61D03" w:rsidP="00B61D03">
      <w:pPr>
        <w:pStyle w:val="ConsNormal"/>
        <w:widowControl/>
        <w:tabs>
          <w:tab w:val="left" w:pos="7230"/>
          <w:tab w:val="left" w:pos="9639"/>
        </w:tabs>
        <w:spacing w:line="240" w:lineRule="exact"/>
        <w:ind w:firstLine="0"/>
        <w:jc w:val="both"/>
        <w:rPr>
          <w:rFonts w:ascii="Times New Roman" w:hAnsi="Times New Roman" w:cs="Times New Roman"/>
          <w:spacing w:val="20"/>
          <w:sz w:val="28"/>
          <w:szCs w:val="28"/>
        </w:rPr>
      </w:pPr>
    </w:p>
    <w:p w:rsidR="00B61D03" w:rsidRDefault="00B61D03" w:rsidP="00B61D03">
      <w:pPr>
        <w:pStyle w:val="ConsNormal"/>
        <w:widowControl/>
        <w:tabs>
          <w:tab w:val="left" w:pos="7230"/>
          <w:tab w:val="left" w:pos="9639"/>
        </w:tabs>
        <w:spacing w:line="240" w:lineRule="exact"/>
        <w:ind w:firstLine="0"/>
        <w:jc w:val="both"/>
        <w:rPr>
          <w:rFonts w:ascii="Times New Roman" w:hAnsi="Times New Roman" w:cs="Times New Roman"/>
          <w:spacing w:val="20"/>
          <w:sz w:val="28"/>
          <w:szCs w:val="28"/>
        </w:rPr>
      </w:pPr>
    </w:p>
    <w:p w:rsidR="00B61D03" w:rsidRDefault="00B61D03" w:rsidP="00B61D03">
      <w:pPr>
        <w:pStyle w:val="ConsNormal"/>
        <w:widowControl/>
        <w:tabs>
          <w:tab w:val="left" w:pos="7230"/>
          <w:tab w:val="left" w:pos="9639"/>
        </w:tabs>
        <w:spacing w:line="240" w:lineRule="exact"/>
        <w:ind w:firstLine="0"/>
        <w:jc w:val="both"/>
        <w:rPr>
          <w:rFonts w:ascii="Times New Roman" w:hAnsi="Times New Roman" w:cs="Times New Roman"/>
          <w:spacing w:val="20"/>
          <w:sz w:val="28"/>
          <w:szCs w:val="28"/>
        </w:rPr>
      </w:pPr>
    </w:p>
    <w:p w:rsidR="00B61D03" w:rsidRDefault="00B61D03" w:rsidP="00B61D03">
      <w:pPr>
        <w:pStyle w:val="ConsNormal"/>
        <w:widowControl/>
        <w:tabs>
          <w:tab w:val="left" w:pos="7230"/>
          <w:tab w:val="left" w:pos="9639"/>
        </w:tabs>
        <w:spacing w:line="240" w:lineRule="exact"/>
        <w:ind w:firstLine="0"/>
        <w:jc w:val="both"/>
        <w:rPr>
          <w:rFonts w:ascii="Times New Roman" w:hAnsi="Times New Roman" w:cs="Times New Roman"/>
          <w:spacing w:val="20"/>
          <w:sz w:val="28"/>
          <w:szCs w:val="28"/>
        </w:rPr>
      </w:pPr>
    </w:p>
    <w:p w:rsidR="00B61D03" w:rsidRDefault="00B61D03" w:rsidP="00B61D03">
      <w:pPr>
        <w:pStyle w:val="ConsNormal"/>
        <w:widowControl/>
        <w:tabs>
          <w:tab w:val="left" w:pos="7230"/>
          <w:tab w:val="left" w:pos="9639"/>
        </w:tabs>
        <w:spacing w:line="240" w:lineRule="exact"/>
        <w:ind w:firstLine="0"/>
        <w:jc w:val="both"/>
        <w:rPr>
          <w:rFonts w:ascii="Times New Roman" w:hAnsi="Times New Roman" w:cs="Times New Roman"/>
          <w:spacing w:val="20"/>
          <w:sz w:val="28"/>
          <w:szCs w:val="28"/>
        </w:rPr>
      </w:pPr>
    </w:p>
    <w:p w:rsidR="00B61D03" w:rsidRDefault="00B61D03" w:rsidP="00B61D03">
      <w:pPr>
        <w:pStyle w:val="ConsNormal"/>
        <w:widowControl/>
        <w:tabs>
          <w:tab w:val="left" w:pos="7230"/>
          <w:tab w:val="left" w:pos="9639"/>
        </w:tabs>
        <w:spacing w:line="240" w:lineRule="exact"/>
        <w:ind w:firstLine="0"/>
        <w:jc w:val="both"/>
        <w:rPr>
          <w:rFonts w:ascii="Times New Roman" w:hAnsi="Times New Roman" w:cs="Times New Roman"/>
          <w:spacing w:val="20"/>
          <w:sz w:val="28"/>
          <w:szCs w:val="28"/>
        </w:rPr>
      </w:pPr>
    </w:p>
    <w:p w:rsidR="00B61D03" w:rsidRDefault="00B61D03" w:rsidP="00B61D03">
      <w:pPr>
        <w:pStyle w:val="ConsNormal"/>
        <w:widowControl/>
        <w:tabs>
          <w:tab w:val="left" w:pos="7230"/>
          <w:tab w:val="left" w:pos="9639"/>
        </w:tabs>
        <w:spacing w:line="240" w:lineRule="exact"/>
        <w:ind w:firstLine="0"/>
        <w:jc w:val="both"/>
        <w:rPr>
          <w:rFonts w:ascii="Times New Roman" w:hAnsi="Times New Roman" w:cs="Times New Roman"/>
          <w:spacing w:val="20"/>
          <w:sz w:val="28"/>
          <w:szCs w:val="28"/>
        </w:rPr>
      </w:pPr>
    </w:p>
    <w:p w:rsidR="00B61D03" w:rsidRDefault="00B61D03" w:rsidP="00B61D03">
      <w:pPr>
        <w:pStyle w:val="ConsNormal"/>
        <w:widowControl/>
        <w:tabs>
          <w:tab w:val="left" w:pos="7230"/>
          <w:tab w:val="left" w:pos="9639"/>
        </w:tabs>
        <w:spacing w:line="240" w:lineRule="exact"/>
        <w:ind w:firstLine="0"/>
        <w:jc w:val="both"/>
        <w:rPr>
          <w:rFonts w:ascii="Times New Roman" w:hAnsi="Times New Roman" w:cs="Times New Roman"/>
          <w:spacing w:val="20"/>
          <w:sz w:val="28"/>
          <w:szCs w:val="28"/>
        </w:rPr>
      </w:pPr>
    </w:p>
    <w:p w:rsidR="00B61D03" w:rsidRDefault="00B61D03" w:rsidP="00B61D03">
      <w:pPr>
        <w:pStyle w:val="ConsNormal"/>
        <w:widowControl/>
        <w:tabs>
          <w:tab w:val="left" w:pos="7230"/>
          <w:tab w:val="left" w:pos="9639"/>
        </w:tabs>
        <w:spacing w:line="240" w:lineRule="exact"/>
        <w:ind w:firstLine="0"/>
        <w:jc w:val="both"/>
        <w:rPr>
          <w:rFonts w:ascii="Times New Roman" w:hAnsi="Times New Roman" w:cs="Times New Roman"/>
          <w:spacing w:val="20"/>
          <w:sz w:val="28"/>
          <w:szCs w:val="28"/>
        </w:rPr>
      </w:pPr>
    </w:p>
    <w:p w:rsidR="00B61D03" w:rsidRDefault="00B61D03" w:rsidP="00B61D03">
      <w:pPr>
        <w:pStyle w:val="ConsNormal"/>
        <w:widowControl/>
        <w:tabs>
          <w:tab w:val="left" w:pos="7230"/>
          <w:tab w:val="left" w:pos="9639"/>
        </w:tabs>
        <w:spacing w:line="240" w:lineRule="exact"/>
        <w:ind w:firstLine="0"/>
        <w:jc w:val="both"/>
        <w:rPr>
          <w:rFonts w:ascii="Times New Roman" w:hAnsi="Times New Roman" w:cs="Times New Roman"/>
          <w:spacing w:val="20"/>
          <w:sz w:val="28"/>
          <w:szCs w:val="28"/>
        </w:rPr>
      </w:pPr>
    </w:p>
    <w:p w:rsidR="00B61D03" w:rsidRDefault="00B61D03" w:rsidP="00B61D03">
      <w:pPr>
        <w:pStyle w:val="ConsNormal"/>
        <w:widowControl/>
        <w:tabs>
          <w:tab w:val="left" w:pos="7230"/>
          <w:tab w:val="left" w:pos="9639"/>
        </w:tabs>
        <w:spacing w:line="240" w:lineRule="exact"/>
        <w:ind w:firstLine="0"/>
        <w:jc w:val="both"/>
        <w:rPr>
          <w:rFonts w:ascii="Times New Roman" w:hAnsi="Times New Roman" w:cs="Times New Roman"/>
          <w:spacing w:val="20"/>
          <w:sz w:val="28"/>
          <w:szCs w:val="28"/>
        </w:rPr>
      </w:pPr>
    </w:p>
    <w:p w:rsidR="00B61D03" w:rsidRDefault="00B61D03" w:rsidP="00B61D03">
      <w:pPr>
        <w:pStyle w:val="ConsNormal"/>
        <w:widowControl/>
        <w:tabs>
          <w:tab w:val="left" w:pos="7230"/>
          <w:tab w:val="left" w:pos="9639"/>
        </w:tabs>
        <w:spacing w:line="240" w:lineRule="exact"/>
        <w:ind w:firstLine="0"/>
        <w:jc w:val="both"/>
        <w:rPr>
          <w:rFonts w:ascii="Times New Roman" w:hAnsi="Times New Roman" w:cs="Times New Roman"/>
          <w:spacing w:val="20"/>
          <w:sz w:val="28"/>
          <w:szCs w:val="28"/>
        </w:rPr>
      </w:pPr>
    </w:p>
    <w:p w:rsidR="00B61D03" w:rsidRDefault="00B61D03" w:rsidP="00B61D03">
      <w:pPr>
        <w:pStyle w:val="ConsNormal"/>
        <w:widowControl/>
        <w:tabs>
          <w:tab w:val="left" w:pos="7230"/>
          <w:tab w:val="left" w:pos="9639"/>
        </w:tabs>
        <w:spacing w:line="240" w:lineRule="exact"/>
        <w:ind w:firstLine="0"/>
        <w:jc w:val="both"/>
        <w:rPr>
          <w:rFonts w:ascii="Times New Roman" w:hAnsi="Times New Roman" w:cs="Times New Roman"/>
          <w:spacing w:val="20"/>
          <w:sz w:val="28"/>
          <w:szCs w:val="28"/>
        </w:rPr>
      </w:pPr>
    </w:p>
    <w:p w:rsidR="00B61D03" w:rsidRDefault="00B61D03" w:rsidP="00B61D03">
      <w:pPr>
        <w:pStyle w:val="ConsNormal"/>
        <w:widowControl/>
        <w:tabs>
          <w:tab w:val="left" w:pos="7230"/>
          <w:tab w:val="left" w:pos="9639"/>
        </w:tabs>
        <w:spacing w:line="240" w:lineRule="exact"/>
        <w:ind w:firstLine="0"/>
        <w:jc w:val="both"/>
        <w:rPr>
          <w:rFonts w:ascii="Times New Roman" w:hAnsi="Times New Roman" w:cs="Times New Roman"/>
          <w:spacing w:val="20"/>
          <w:sz w:val="28"/>
          <w:szCs w:val="28"/>
        </w:rPr>
      </w:pPr>
    </w:p>
    <w:p w:rsidR="00B61D03" w:rsidRDefault="00B61D03" w:rsidP="00B61D03">
      <w:pPr>
        <w:pStyle w:val="ConsNormal"/>
        <w:widowControl/>
        <w:tabs>
          <w:tab w:val="left" w:pos="7230"/>
          <w:tab w:val="left" w:pos="9639"/>
        </w:tabs>
        <w:spacing w:line="240" w:lineRule="exact"/>
        <w:ind w:firstLine="0"/>
        <w:jc w:val="both"/>
        <w:rPr>
          <w:rFonts w:ascii="Times New Roman" w:hAnsi="Times New Roman" w:cs="Times New Roman"/>
          <w:spacing w:val="20"/>
          <w:sz w:val="28"/>
          <w:szCs w:val="28"/>
        </w:rPr>
      </w:pPr>
    </w:p>
    <w:p w:rsidR="00B61D03" w:rsidRDefault="00B61D03" w:rsidP="00B61D03">
      <w:pPr>
        <w:pStyle w:val="ConsNormal"/>
        <w:widowControl/>
        <w:tabs>
          <w:tab w:val="left" w:pos="7230"/>
          <w:tab w:val="left" w:pos="9639"/>
        </w:tabs>
        <w:spacing w:line="240" w:lineRule="exact"/>
        <w:ind w:firstLine="0"/>
        <w:jc w:val="both"/>
        <w:rPr>
          <w:rFonts w:ascii="Times New Roman" w:hAnsi="Times New Roman" w:cs="Times New Roman"/>
          <w:spacing w:val="20"/>
          <w:sz w:val="28"/>
          <w:szCs w:val="28"/>
        </w:rPr>
      </w:pPr>
    </w:p>
    <w:p w:rsidR="00B61D03" w:rsidRDefault="00B61D03" w:rsidP="00B61D03">
      <w:pPr>
        <w:pStyle w:val="ConsNormal"/>
        <w:widowControl/>
        <w:tabs>
          <w:tab w:val="left" w:pos="7230"/>
          <w:tab w:val="left" w:pos="9639"/>
        </w:tabs>
        <w:spacing w:line="240" w:lineRule="exact"/>
        <w:ind w:firstLine="0"/>
        <w:jc w:val="both"/>
        <w:rPr>
          <w:rFonts w:ascii="Times New Roman" w:hAnsi="Times New Roman" w:cs="Times New Roman"/>
          <w:spacing w:val="20"/>
          <w:sz w:val="28"/>
          <w:szCs w:val="28"/>
        </w:rPr>
      </w:pPr>
    </w:p>
    <w:p w:rsidR="00B61D03" w:rsidRDefault="00B61D03" w:rsidP="00B61D03">
      <w:pPr>
        <w:pStyle w:val="ConsNormal"/>
        <w:widowControl/>
        <w:tabs>
          <w:tab w:val="left" w:pos="7230"/>
          <w:tab w:val="left" w:pos="9639"/>
        </w:tabs>
        <w:spacing w:line="240" w:lineRule="exact"/>
        <w:ind w:firstLine="0"/>
        <w:jc w:val="both"/>
        <w:rPr>
          <w:rFonts w:ascii="Times New Roman" w:hAnsi="Times New Roman" w:cs="Times New Roman"/>
          <w:spacing w:val="20"/>
          <w:sz w:val="28"/>
          <w:szCs w:val="28"/>
        </w:rPr>
      </w:pPr>
    </w:p>
    <w:p w:rsidR="00B61D03" w:rsidRDefault="00B61D03" w:rsidP="00B61D03">
      <w:pPr>
        <w:pStyle w:val="ConsNormal"/>
        <w:widowControl/>
        <w:tabs>
          <w:tab w:val="left" w:pos="7230"/>
          <w:tab w:val="left" w:pos="9639"/>
        </w:tabs>
        <w:spacing w:line="240" w:lineRule="exact"/>
        <w:ind w:firstLine="0"/>
        <w:jc w:val="both"/>
        <w:rPr>
          <w:rFonts w:ascii="Times New Roman" w:hAnsi="Times New Roman" w:cs="Times New Roman"/>
          <w:spacing w:val="20"/>
          <w:sz w:val="28"/>
          <w:szCs w:val="28"/>
        </w:rPr>
      </w:pPr>
    </w:p>
    <w:p w:rsidR="00B61D03" w:rsidRDefault="00B61D03" w:rsidP="00B61D03">
      <w:pPr>
        <w:pStyle w:val="ConsNormal"/>
        <w:widowControl/>
        <w:tabs>
          <w:tab w:val="left" w:pos="7230"/>
          <w:tab w:val="left" w:pos="9639"/>
        </w:tabs>
        <w:spacing w:line="240" w:lineRule="exact"/>
        <w:ind w:firstLine="0"/>
        <w:jc w:val="both"/>
        <w:rPr>
          <w:rFonts w:ascii="Times New Roman" w:hAnsi="Times New Roman" w:cs="Times New Roman"/>
          <w:spacing w:val="20"/>
          <w:sz w:val="28"/>
          <w:szCs w:val="28"/>
        </w:rPr>
      </w:pPr>
    </w:p>
    <w:p w:rsidR="00B61D03" w:rsidRDefault="00B61D03" w:rsidP="00B61D03">
      <w:pPr>
        <w:pStyle w:val="ConsNormal"/>
        <w:widowControl/>
        <w:tabs>
          <w:tab w:val="left" w:pos="7230"/>
          <w:tab w:val="left" w:pos="9639"/>
        </w:tabs>
        <w:spacing w:line="240" w:lineRule="exact"/>
        <w:ind w:firstLine="0"/>
        <w:jc w:val="both"/>
        <w:rPr>
          <w:rFonts w:ascii="Times New Roman" w:hAnsi="Times New Roman" w:cs="Times New Roman"/>
          <w:spacing w:val="20"/>
          <w:sz w:val="28"/>
          <w:szCs w:val="28"/>
        </w:rPr>
      </w:pPr>
    </w:p>
    <w:p w:rsidR="00B61D03" w:rsidRDefault="00B61D03" w:rsidP="00B61D03">
      <w:pPr>
        <w:pStyle w:val="ConsNormal"/>
        <w:widowControl/>
        <w:tabs>
          <w:tab w:val="left" w:pos="7230"/>
          <w:tab w:val="left" w:pos="9639"/>
        </w:tabs>
        <w:spacing w:line="240" w:lineRule="exact"/>
        <w:ind w:firstLine="0"/>
        <w:jc w:val="both"/>
        <w:rPr>
          <w:rFonts w:ascii="Times New Roman" w:hAnsi="Times New Roman" w:cs="Times New Roman"/>
          <w:spacing w:val="20"/>
          <w:sz w:val="28"/>
          <w:szCs w:val="28"/>
        </w:rPr>
      </w:pPr>
    </w:p>
    <w:p w:rsidR="00B61D03" w:rsidRDefault="00B61D03" w:rsidP="00B61D03">
      <w:pPr>
        <w:pStyle w:val="ConsNormal"/>
        <w:widowControl/>
        <w:tabs>
          <w:tab w:val="left" w:pos="7230"/>
          <w:tab w:val="left" w:pos="9639"/>
        </w:tabs>
        <w:spacing w:line="240" w:lineRule="exact"/>
        <w:ind w:firstLine="0"/>
        <w:jc w:val="both"/>
        <w:rPr>
          <w:rFonts w:ascii="Times New Roman" w:hAnsi="Times New Roman" w:cs="Times New Roman"/>
          <w:spacing w:val="20"/>
          <w:sz w:val="28"/>
          <w:szCs w:val="28"/>
        </w:rPr>
      </w:pPr>
    </w:p>
    <w:p w:rsidR="00B61D03" w:rsidRDefault="00B61D03" w:rsidP="00B61D03">
      <w:pPr>
        <w:pStyle w:val="ConsNormal"/>
        <w:widowControl/>
        <w:spacing w:line="240" w:lineRule="exact"/>
        <w:ind w:left="5664" w:firstLine="0"/>
        <w:rPr>
          <w:rFonts w:ascii="Times New Roman" w:hAnsi="Times New Roman" w:cs="Times New Roman"/>
          <w:spacing w:val="20"/>
          <w:sz w:val="24"/>
          <w:szCs w:val="24"/>
        </w:rPr>
      </w:pPr>
    </w:p>
    <w:p w:rsidR="00B61D03" w:rsidRDefault="00B61D03" w:rsidP="00B61D03">
      <w:pPr>
        <w:pStyle w:val="ConsNormal"/>
        <w:widowControl/>
        <w:spacing w:line="240" w:lineRule="exact"/>
        <w:ind w:left="5664" w:firstLine="0"/>
        <w:rPr>
          <w:rFonts w:ascii="Times New Roman" w:hAnsi="Times New Roman" w:cs="Times New Roman"/>
          <w:spacing w:val="20"/>
          <w:sz w:val="24"/>
          <w:szCs w:val="24"/>
        </w:rPr>
      </w:pPr>
    </w:p>
    <w:p w:rsidR="00B61D03" w:rsidRDefault="00B61D03" w:rsidP="009B287F">
      <w:pPr>
        <w:pStyle w:val="ConsNormal"/>
        <w:widowControl/>
        <w:spacing w:line="240" w:lineRule="exact"/>
        <w:ind w:firstLine="0"/>
        <w:rPr>
          <w:rFonts w:ascii="Times New Roman" w:hAnsi="Times New Roman" w:cs="Times New Roman"/>
          <w:spacing w:val="20"/>
          <w:sz w:val="24"/>
          <w:szCs w:val="24"/>
        </w:rPr>
      </w:pPr>
    </w:p>
    <w:p w:rsidR="00B61D03" w:rsidRDefault="00B61D03" w:rsidP="00B61D03">
      <w:pPr>
        <w:pStyle w:val="ConsNormal"/>
        <w:widowControl/>
        <w:spacing w:line="240" w:lineRule="exact"/>
        <w:ind w:left="5664" w:firstLine="0"/>
        <w:rPr>
          <w:rFonts w:ascii="Times New Roman" w:hAnsi="Times New Roman" w:cs="Times New Roman"/>
          <w:spacing w:val="20"/>
          <w:sz w:val="24"/>
          <w:szCs w:val="24"/>
        </w:rPr>
      </w:pPr>
      <w:r w:rsidRPr="005F6B58">
        <w:rPr>
          <w:rFonts w:ascii="Times New Roman" w:hAnsi="Times New Roman" w:cs="Times New Roman"/>
          <w:spacing w:val="20"/>
          <w:sz w:val="24"/>
          <w:szCs w:val="24"/>
        </w:rPr>
        <w:lastRenderedPageBreak/>
        <w:t>УТВЕЖДЕ</w:t>
      </w:r>
      <w:r>
        <w:rPr>
          <w:rFonts w:ascii="Times New Roman" w:hAnsi="Times New Roman" w:cs="Times New Roman"/>
          <w:spacing w:val="20"/>
          <w:sz w:val="24"/>
          <w:szCs w:val="24"/>
        </w:rPr>
        <w:t>НЫ</w:t>
      </w:r>
    </w:p>
    <w:p w:rsidR="00B61D03" w:rsidRPr="005F6B58" w:rsidRDefault="00B61D03" w:rsidP="00B61D03">
      <w:pPr>
        <w:pStyle w:val="ConsNormal"/>
        <w:widowControl/>
        <w:spacing w:line="240" w:lineRule="exact"/>
        <w:ind w:left="5652" w:firstLine="12"/>
        <w:rPr>
          <w:rFonts w:ascii="Times New Roman" w:hAnsi="Times New Roman" w:cs="Times New Roman"/>
          <w:spacing w:val="20"/>
          <w:sz w:val="24"/>
          <w:szCs w:val="24"/>
        </w:rPr>
      </w:pPr>
      <w:r w:rsidRPr="005F6B58">
        <w:rPr>
          <w:rFonts w:ascii="Times New Roman" w:hAnsi="Times New Roman" w:cs="Times New Roman"/>
          <w:spacing w:val="20"/>
          <w:sz w:val="24"/>
          <w:szCs w:val="24"/>
        </w:rPr>
        <w:t>решением</w:t>
      </w:r>
    </w:p>
    <w:p w:rsidR="00B61D03" w:rsidRDefault="00B61D03" w:rsidP="00B61D03">
      <w:pPr>
        <w:pStyle w:val="ConsNormal"/>
        <w:widowControl/>
        <w:spacing w:line="240" w:lineRule="exact"/>
        <w:ind w:left="4944" w:firstLine="708"/>
        <w:rPr>
          <w:rFonts w:ascii="Times New Roman" w:hAnsi="Times New Roman" w:cs="Times New Roman"/>
          <w:spacing w:val="20"/>
          <w:sz w:val="24"/>
          <w:szCs w:val="24"/>
        </w:rPr>
      </w:pPr>
      <w:proofErr w:type="spellStart"/>
      <w:r w:rsidRPr="005F6B58">
        <w:rPr>
          <w:rFonts w:ascii="Times New Roman" w:hAnsi="Times New Roman" w:cs="Times New Roman"/>
          <w:spacing w:val="20"/>
          <w:sz w:val="24"/>
          <w:szCs w:val="24"/>
        </w:rPr>
        <w:t>Березниковской</w:t>
      </w:r>
      <w:proofErr w:type="spellEnd"/>
    </w:p>
    <w:p w:rsidR="00B61D03" w:rsidRDefault="00B61D03" w:rsidP="00B61D03">
      <w:pPr>
        <w:pStyle w:val="ConsNormal"/>
        <w:widowControl/>
        <w:spacing w:line="240" w:lineRule="exact"/>
        <w:ind w:left="4944" w:firstLine="708"/>
        <w:rPr>
          <w:rFonts w:ascii="Times New Roman" w:hAnsi="Times New Roman" w:cs="Times New Roman"/>
          <w:spacing w:val="20"/>
          <w:sz w:val="24"/>
          <w:szCs w:val="24"/>
        </w:rPr>
      </w:pPr>
      <w:r>
        <w:rPr>
          <w:rFonts w:ascii="Times New Roman" w:hAnsi="Times New Roman" w:cs="Times New Roman"/>
          <w:spacing w:val="20"/>
          <w:sz w:val="24"/>
          <w:szCs w:val="24"/>
        </w:rPr>
        <w:t>г</w:t>
      </w:r>
      <w:r w:rsidRPr="005F6B58">
        <w:rPr>
          <w:rFonts w:ascii="Times New Roman" w:hAnsi="Times New Roman" w:cs="Times New Roman"/>
          <w:spacing w:val="20"/>
          <w:sz w:val="24"/>
          <w:szCs w:val="24"/>
        </w:rPr>
        <w:t>ородской Думы</w:t>
      </w:r>
    </w:p>
    <w:p w:rsidR="00B61D03" w:rsidRPr="005F6B58" w:rsidRDefault="00B61D03" w:rsidP="00B61D03">
      <w:pPr>
        <w:pStyle w:val="ConsNormal"/>
        <w:widowControl/>
        <w:spacing w:line="240" w:lineRule="exact"/>
        <w:ind w:left="4956" w:firstLine="708"/>
        <w:rPr>
          <w:rFonts w:ascii="Times New Roman" w:hAnsi="Times New Roman" w:cs="Times New Roman"/>
          <w:spacing w:val="20"/>
          <w:sz w:val="24"/>
          <w:szCs w:val="24"/>
        </w:rPr>
      </w:pPr>
      <w:r w:rsidRPr="005F6B58">
        <w:rPr>
          <w:rFonts w:ascii="Times New Roman" w:hAnsi="Times New Roman" w:cs="Times New Roman"/>
          <w:spacing w:val="20"/>
          <w:sz w:val="24"/>
          <w:szCs w:val="24"/>
        </w:rPr>
        <w:t xml:space="preserve">от             </w:t>
      </w:r>
    </w:p>
    <w:p w:rsidR="00B61D03" w:rsidRPr="005F6B58" w:rsidRDefault="00B61D03" w:rsidP="00B61D03">
      <w:pPr>
        <w:pStyle w:val="ConsNormal"/>
        <w:widowControl/>
        <w:spacing w:line="360" w:lineRule="exact"/>
        <w:ind w:firstLine="540"/>
        <w:jc w:val="right"/>
        <w:rPr>
          <w:rFonts w:ascii="Times New Roman" w:hAnsi="Times New Roman" w:cs="Times New Roman"/>
          <w:sz w:val="24"/>
          <w:szCs w:val="24"/>
        </w:rPr>
      </w:pPr>
    </w:p>
    <w:p w:rsidR="00B61D03" w:rsidRPr="005F6B58" w:rsidRDefault="00B61D03" w:rsidP="00B61D03">
      <w:pPr>
        <w:pStyle w:val="ConsNormal"/>
        <w:widowControl/>
        <w:spacing w:line="360" w:lineRule="exact"/>
        <w:ind w:firstLine="540"/>
        <w:jc w:val="center"/>
        <w:rPr>
          <w:rFonts w:ascii="Times New Roman" w:hAnsi="Times New Roman" w:cs="Times New Roman"/>
          <w:b/>
          <w:spacing w:val="20"/>
          <w:sz w:val="28"/>
          <w:szCs w:val="28"/>
        </w:rPr>
      </w:pPr>
      <w:r w:rsidRPr="005F6B58">
        <w:rPr>
          <w:rFonts w:ascii="Times New Roman" w:hAnsi="Times New Roman" w:cs="Times New Roman"/>
          <w:b/>
          <w:spacing w:val="20"/>
          <w:sz w:val="28"/>
          <w:szCs w:val="28"/>
        </w:rPr>
        <w:t>ИЗМЕНЕНИЯ,</w:t>
      </w:r>
    </w:p>
    <w:p w:rsidR="00B61D03" w:rsidRPr="005F6B58" w:rsidRDefault="00B61D03" w:rsidP="00B61D03">
      <w:pPr>
        <w:pStyle w:val="ConsNormal"/>
        <w:widowControl/>
        <w:spacing w:line="360" w:lineRule="exact"/>
        <w:ind w:firstLine="540"/>
        <w:jc w:val="center"/>
        <w:rPr>
          <w:rFonts w:ascii="Times New Roman" w:hAnsi="Times New Roman" w:cs="Times New Roman"/>
          <w:b/>
          <w:spacing w:val="20"/>
          <w:sz w:val="28"/>
          <w:szCs w:val="28"/>
        </w:rPr>
      </w:pPr>
      <w:r w:rsidRPr="005F6B58">
        <w:rPr>
          <w:rFonts w:ascii="Times New Roman" w:hAnsi="Times New Roman" w:cs="Times New Roman"/>
          <w:b/>
          <w:spacing w:val="20"/>
          <w:sz w:val="28"/>
          <w:szCs w:val="28"/>
        </w:rPr>
        <w:t xml:space="preserve"> которые вносятся в </w:t>
      </w:r>
      <w:r>
        <w:rPr>
          <w:rFonts w:ascii="Times New Roman" w:hAnsi="Times New Roman" w:cs="Times New Roman"/>
          <w:b/>
          <w:spacing w:val="20"/>
          <w:sz w:val="28"/>
          <w:szCs w:val="28"/>
        </w:rPr>
        <w:t xml:space="preserve">Положение о муниципальном контроле в сфере благоустройства на территории муниципального образования «Город Березники» Пермского края, утвержденное решением </w:t>
      </w:r>
      <w:proofErr w:type="spellStart"/>
      <w:r>
        <w:rPr>
          <w:rFonts w:ascii="Times New Roman" w:hAnsi="Times New Roman" w:cs="Times New Roman"/>
          <w:b/>
          <w:spacing w:val="20"/>
          <w:sz w:val="28"/>
          <w:szCs w:val="28"/>
        </w:rPr>
        <w:t>Березниковской</w:t>
      </w:r>
      <w:proofErr w:type="spellEnd"/>
      <w:r>
        <w:rPr>
          <w:rFonts w:ascii="Times New Roman" w:hAnsi="Times New Roman" w:cs="Times New Roman"/>
          <w:b/>
          <w:spacing w:val="20"/>
          <w:sz w:val="28"/>
          <w:szCs w:val="28"/>
        </w:rPr>
        <w:t xml:space="preserve"> городской Думы от 15 ноября 2021 г. № 195</w:t>
      </w:r>
    </w:p>
    <w:p w:rsidR="00B61D03" w:rsidRDefault="00B61D03" w:rsidP="00B61D03">
      <w:pPr>
        <w:pStyle w:val="ConsNormal"/>
        <w:widowControl/>
        <w:tabs>
          <w:tab w:val="left" w:pos="7230"/>
          <w:tab w:val="left" w:pos="9639"/>
        </w:tabs>
        <w:spacing w:line="240" w:lineRule="exact"/>
        <w:ind w:firstLine="0"/>
        <w:jc w:val="both"/>
        <w:rPr>
          <w:rFonts w:ascii="Times New Roman" w:hAnsi="Times New Roman" w:cs="Times New Roman"/>
          <w:spacing w:val="20"/>
          <w:sz w:val="28"/>
          <w:szCs w:val="28"/>
        </w:rPr>
      </w:pPr>
    </w:p>
    <w:p w:rsidR="00B61D03" w:rsidRDefault="00B61D03" w:rsidP="00C2075F">
      <w:pPr>
        <w:spacing w:after="0" w:line="360" w:lineRule="exact"/>
        <w:ind w:firstLine="709"/>
        <w:rPr>
          <w:rFonts w:ascii="Times New Roman" w:hAnsi="Times New Roman"/>
          <w:bCs/>
          <w:spacing w:val="20"/>
          <w:sz w:val="28"/>
          <w:szCs w:val="28"/>
        </w:rPr>
      </w:pPr>
      <w:bookmarkStart w:id="1" w:name="_Hlk132967155"/>
      <w:r w:rsidRPr="00C60D5A">
        <w:rPr>
          <w:rFonts w:ascii="Times New Roman" w:hAnsi="Times New Roman"/>
          <w:bCs/>
          <w:spacing w:val="20"/>
          <w:sz w:val="28"/>
          <w:szCs w:val="28"/>
        </w:rPr>
        <w:t>1.</w:t>
      </w:r>
      <w:bookmarkEnd w:id="1"/>
      <w:r>
        <w:rPr>
          <w:rFonts w:ascii="Times New Roman" w:hAnsi="Times New Roman"/>
          <w:bCs/>
          <w:spacing w:val="20"/>
          <w:sz w:val="28"/>
          <w:szCs w:val="28"/>
        </w:rPr>
        <w:t>В</w:t>
      </w:r>
      <w:r w:rsidRPr="00C60D5A">
        <w:rPr>
          <w:rFonts w:ascii="Times New Roman" w:hAnsi="Times New Roman"/>
          <w:bCs/>
          <w:spacing w:val="20"/>
          <w:sz w:val="28"/>
          <w:szCs w:val="28"/>
        </w:rPr>
        <w:t xml:space="preserve"> разделе </w:t>
      </w:r>
      <w:r w:rsidRPr="00C60D5A">
        <w:rPr>
          <w:rFonts w:ascii="Times New Roman" w:hAnsi="Times New Roman"/>
          <w:bCs/>
          <w:spacing w:val="20"/>
          <w:sz w:val="28"/>
          <w:szCs w:val="28"/>
          <w:lang w:val="en-US"/>
        </w:rPr>
        <w:t>I</w:t>
      </w:r>
      <w:r w:rsidRPr="00C60D5A">
        <w:rPr>
          <w:rFonts w:ascii="Times New Roman" w:hAnsi="Times New Roman"/>
          <w:bCs/>
          <w:spacing w:val="20"/>
          <w:sz w:val="28"/>
          <w:szCs w:val="28"/>
        </w:rPr>
        <w:t>:</w:t>
      </w:r>
    </w:p>
    <w:p w:rsidR="000E6DFA" w:rsidRDefault="000E6DFA" w:rsidP="00C2075F">
      <w:pPr>
        <w:spacing w:after="0" w:line="360" w:lineRule="exact"/>
        <w:ind w:firstLine="709"/>
        <w:jc w:val="both"/>
        <w:rPr>
          <w:rFonts w:ascii="Times New Roman" w:hAnsi="Times New Roman"/>
          <w:bCs/>
          <w:spacing w:val="20"/>
          <w:sz w:val="28"/>
          <w:szCs w:val="28"/>
        </w:rPr>
      </w:pPr>
      <w:r>
        <w:rPr>
          <w:rFonts w:ascii="Times New Roman" w:hAnsi="Times New Roman"/>
          <w:bCs/>
          <w:spacing w:val="20"/>
          <w:sz w:val="28"/>
          <w:szCs w:val="28"/>
        </w:rPr>
        <w:t>1.1.в пункте 1.1 слова «</w:t>
      </w:r>
      <w:r w:rsidR="007C449E">
        <w:rPr>
          <w:rFonts w:ascii="Times New Roman" w:hAnsi="Times New Roman"/>
          <w:bCs/>
          <w:spacing w:val="20"/>
          <w:sz w:val="28"/>
          <w:szCs w:val="28"/>
        </w:rPr>
        <w:t xml:space="preserve">осуществления муниципального контроля в сфере благоустройства </w:t>
      </w:r>
      <w:r>
        <w:rPr>
          <w:rFonts w:ascii="Times New Roman" w:hAnsi="Times New Roman"/>
          <w:bCs/>
          <w:spacing w:val="20"/>
          <w:sz w:val="28"/>
          <w:szCs w:val="28"/>
        </w:rPr>
        <w:t>на территории» заменить словами «</w:t>
      </w:r>
      <w:r w:rsidR="007C449E">
        <w:rPr>
          <w:rFonts w:ascii="Times New Roman" w:hAnsi="Times New Roman"/>
          <w:bCs/>
          <w:spacing w:val="20"/>
          <w:sz w:val="28"/>
          <w:szCs w:val="28"/>
        </w:rPr>
        <w:t xml:space="preserve">осуществления муниципального контроля в сфере благоустройства </w:t>
      </w:r>
      <w:r>
        <w:rPr>
          <w:rFonts w:ascii="Times New Roman" w:hAnsi="Times New Roman"/>
          <w:bCs/>
          <w:spacing w:val="20"/>
          <w:sz w:val="28"/>
          <w:szCs w:val="28"/>
        </w:rPr>
        <w:t>в границах»;</w:t>
      </w:r>
    </w:p>
    <w:p w:rsidR="00B61D03" w:rsidRDefault="000E6DFA" w:rsidP="00C2075F">
      <w:pPr>
        <w:spacing w:after="0" w:line="360" w:lineRule="exact"/>
        <w:ind w:firstLine="709"/>
        <w:jc w:val="both"/>
        <w:rPr>
          <w:rFonts w:ascii="Times New Roman" w:hAnsi="Times New Roman"/>
          <w:bCs/>
          <w:spacing w:val="20"/>
          <w:sz w:val="28"/>
          <w:szCs w:val="28"/>
        </w:rPr>
      </w:pPr>
      <w:r>
        <w:rPr>
          <w:rFonts w:ascii="Times New Roman" w:hAnsi="Times New Roman"/>
          <w:bCs/>
          <w:spacing w:val="20"/>
          <w:sz w:val="28"/>
          <w:szCs w:val="28"/>
        </w:rPr>
        <w:t>1.2.</w:t>
      </w:r>
      <w:r w:rsidR="00B61D03">
        <w:rPr>
          <w:rFonts w:ascii="Times New Roman" w:hAnsi="Times New Roman"/>
          <w:bCs/>
          <w:spacing w:val="20"/>
          <w:sz w:val="28"/>
          <w:szCs w:val="28"/>
        </w:rPr>
        <w:t>пункт 1.3 после слов «администрации города» дополнить словом «Березники»;</w:t>
      </w:r>
    </w:p>
    <w:p w:rsidR="00B61D03" w:rsidRDefault="00B61D03" w:rsidP="00C2075F">
      <w:pPr>
        <w:spacing w:after="0" w:line="360" w:lineRule="exact"/>
        <w:ind w:firstLine="709"/>
        <w:rPr>
          <w:rFonts w:ascii="Times New Roman" w:hAnsi="Times New Roman"/>
          <w:bCs/>
          <w:spacing w:val="20"/>
          <w:sz w:val="28"/>
          <w:szCs w:val="28"/>
        </w:rPr>
      </w:pPr>
      <w:r>
        <w:rPr>
          <w:rFonts w:ascii="Times New Roman" w:hAnsi="Times New Roman"/>
          <w:bCs/>
          <w:spacing w:val="20"/>
          <w:sz w:val="28"/>
          <w:szCs w:val="28"/>
        </w:rPr>
        <w:t>1.</w:t>
      </w:r>
      <w:r w:rsidR="000E6DFA">
        <w:rPr>
          <w:rFonts w:ascii="Times New Roman" w:hAnsi="Times New Roman"/>
          <w:bCs/>
          <w:spacing w:val="20"/>
          <w:sz w:val="28"/>
          <w:szCs w:val="28"/>
        </w:rPr>
        <w:t>3.</w:t>
      </w:r>
      <w:r>
        <w:rPr>
          <w:rFonts w:ascii="Times New Roman" w:hAnsi="Times New Roman"/>
          <w:bCs/>
          <w:spacing w:val="20"/>
          <w:sz w:val="28"/>
          <w:szCs w:val="28"/>
        </w:rPr>
        <w:t>в пункте 1.5:</w:t>
      </w:r>
    </w:p>
    <w:p w:rsidR="00B61D03" w:rsidRDefault="00B61D03" w:rsidP="00C2075F">
      <w:pPr>
        <w:spacing w:after="0" w:line="360" w:lineRule="exact"/>
        <w:ind w:firstLine="709"/>
        <w:rPr>
          <w:rFonts w:ascii="Times New Roman" w:hAnsi="Times New Roman"/>
          <w:bCs/>
          <w:spacing w:val="20"/>
          <w:sz w:val="28"/>
          <w:szCs w:val="28"/>
        </w:rPr>
      </w:pPr>
      <w:r>
        <w:rPr>
          <w:rFonts w:ascii="Times New Roman" w:hAnsi="Times New Roman"/>
          <w:bCs/>
          <w:spacing w:val="20"/>
          <w:sz w:val="28"/>
          <w:szCs w:val="28"/>
        </w:rPr>
        <w:t>1.</w:t>
      </w:r>
      <w:r w:rsidR="000E6DFA">
        <w:rPr>
          <w:rFonts w:ascii="Times New Roman" w:hAnsi="Times New Roman"/>
          <w:bCs/>
          <w:spacing w:val="20"/>
          <w:sz w:val="28"/>
          <w:szCs w:val="28"/>
        </w:rPr>
        <w:t>3.1.</w:t>
      </w:r>
      <w:r>
        <w:rPr>
          <w:rFonts w:ascii="Times New Roman" w:hAnsi="Times New Roman"/>
          <w:bCs/>
          <w:spacing w:val="20"/>
          <w:sz w:val="28"/>
          <w:szCs w:val="28"/>
        </w:rPr>
        <w:t>абзац первый изложить в следующей редакции:</w:t>
      </w:r>
    </w:p>
    <w:p w:rsidR="00B61D03" w:rsidRDefault="00B61D03" w:rsidP="00C2075F">
      <w:pPr>
        <w:spacing w:after="0" w:line="360" w:lineRule="exact"/>
        <w:ind w:firstLine="709"/>
        <w:jc w:val="both"/>
        <w:rPr>
          <w:rFonts w:ascii="Times New Roman" w:hAnsi="Times New Roman"/>
          <w:bCs/>
          <w:spacing w:val="20"/>
          <w:sz w:val="28"/>
          <w:szCs w:val="28"/>
        </w:rPr>
      </w:pPr>
      <w:proofErr w:type="gramStart"/>
      <w:r>
        <w:rPr>
          <w:rFonts w:ascii="Times New Roman" w:hAnsi="Times New Roman"/>
          <w:bCs/>
          <w:spacing w:val="20"/>
          <w:sz w:val="28"/>
          <w:szCs w:val="28"/>
        </w:rPr>
        <w:t>«1.5.</w:t>
      </w:r>
      <w:r w:rsidRPr="00E53F50">
        <w:rPr>
          <w:rFonts w:ascii="Times New Roman" w:hAnsi="Times New Roman"/>
          <w:bCs/>
          <w:spacing w:val="20"/>
          <w:sz w:val="28"/>
          <w:szCs w:val="28"/>
        </w:rPr>
        <w:t>Должностные лица, уполномоченные осуществлять контроль в сфере благоустройства, определяются муниципальным правовым актом Администрации города Березники</w:t>
      </w:r>
      <w:r>
        <w:rPr>
          <w:rFonts w:ascii="Times New Roman" w:hAnsi="Times New Roman"/>
          <w:bCs/>
          <w:spacing w:val="20"/>
          <w:sz w:val="28"/>
          <w:szCs w:val="28"/>
        </w:rPr>
        <w:t xml:space="preserve"> в соответствии  с требованиями части 1 статьи 27 Федерального закона </w:t>
      </w:r>
      <w:r w:rsidRPr="00E53F50">
        <w:rPr>
          <w:rFonts w:ascii="Times New Roman" w:hAnsi="Times New Roman"/>
          <w:bCs/>
          <w:spacing w:val="20"/>
          <w:sz w:val="28"/>
          <w:szCs w:val="28"/>
        </w:rPr>
        <w:t xml:space="preserve">от 31 июля 2020 г. </w:t>
      </w:r>
      <w:r>
        <w:rPr>
          <w:rFonts w:ascii="Times New Roman" w:hAnsi="Times New Roman"/>
          <w:bCs/>
          <w:spacing w:val="20"/>
          <w:sz w:val="28"/>
          <w:szCs w:val="28"/>
        </w:rPr>
        <w:t>№ 248-ФЗ «</w:t>
      </w:r>
      <w:r w:rsidRPr="00E53F50">
        <w:rPr>
          <w:rFonts w:ascii="Times New Roman" w:hAnsi="Times New Roman"/>
          <w:bCs/>
          <w:spacing w:val="20"/>
          <w:sz w:val="28"/>
          <w:szCs w:val="28"/>
        </w:rPr>
        <w:t xml:space="preserve">О государственном контроле (надзоре) и муниципальном </w:t>
      </w:r>
      <w:r>
        <w:rPr>
          <w:rFonts w:ascii="Times New Roman" w:hAnsi="Times New Roman"/>
          <w:bCs/>
          <w:spacing w:val="20"/>
          <w:sz w:val="28"/>
          <w:szCs w:val="28"/>
        </w:rPr>
        <w:t xml:space="preserve">контроле в Российской Федерации» </w:t>
      </w:r>
      <w:r w:rsidRPr="00E53F50">
        <w:rPr>
          <w:rFonts w:ascii="Times New Roman" w:hAnsi="Times New Roman"/>
          <w:bCs/>
          <w:spacing w:val="20"/>
          <w:sz w:val="28"/>
          <w:szCs w:val="28"/>
        </w:rPr>
        <w:t>(далее</w:t>
      </w:r>
      <w:r>
        <w:rPr>
          <w:rFonts w:ascii="Times New Roman" w:hAnsi="Times New Roman"/>
          <w:bCs/>
          <w:spacing w:val="20"/>
          <w:sz w:val="28"/>
          <w:szCs w:val="28"/>
        </w:rPr>
        <w:t xml:space="preserve"> соответственно</w:t>
      </w:r>
      <w:r w:rsidRPr="00E53F50">
        <w:rPr>
          <w:rFonts w:ascii="Times New Roman" w:hAnsi="Times New Roman"/>
          <w:bCs/>
          <w:spacing w:val="20"/>
          <w:sz w:val="28"/>
          <w:szCs w:val="28"/>
        </w:rPr>
        <w:t xml:space="preserve"> - должностные лица, уполномоченные осуществлять контроль</w:t>
      </w:r>
      <w:r>
        <w:rPr>
          <w:rFonts w:ascii="Times New Roman" w:hAnsi="Times New Roman"/>
          <w:bCs/>
          <w:spacing w:val="20"/>
          <w:sz w:val="28"/>
          <w:szCs w:val="28"/>
        </w:rPr>
        <w:t>, Федеральный закон о муниципальном контроле</w:t>
      </w:r>
      <w:r w:rsidRPr="00E53F50">
        <w:rPr>
          <w:rFonts w:ascii="Times New Roman" w:hAnsi="Times New Roman"/>
          <w:bCs/>
          <w:spacing w:val="20"/>
          <w:sz w:val="28"/>
          <w:szCs w:val="28"/>
        </w:rPr>
        <w:t>).</w:t>
      </w:r>
      <w:r>
        <w:rPr>
          <w:rFonts w:ascii="Times New Roman" w:hAnsi="Times New Roman"/>
          <w:bCs/>
          <w:spacing w:val="20"/>
          <w:sz w:val="28"/>
          <w:szCs w:val="28"/>
        </w:rPr>
        <w:t>»;</w:t>
      </w:r>
      <w:proofErr w:type="gramEnd"/>
    </w:p>
    <w:p w:rsidR="00B61D03" w:rsidRPr="00C60D5A" w:rsidRDefault="00B61D03" w:rsidP="00C2075F">
      <w:pPr>
        <w:spacing w:after="0" w:line="360" w:lineRule="exact"/>
        <w:ind w:firstLine="709"/>
        <w:jc w:val="both"/>
        <w:rPr>
          <w:rFonts w:ascii="Times New Roman" w:hAnsi="Times New Roman"/>
          <w:bCs/>
          <w:spacing w:val="20"/>
          <w:sz w:val="28"/>
          <w:szCs w:val="28"/>
        </w:rPr>
      </w:pPr>
      <w:r>
        <w:rPr>
          <w:rFonts w:ascii="Times New Roman" w:hAnsi="Times New Roman"/>
          <w:bCs/>
          <w:spacing w:val="20"/>
          <w:sz w:val="28"/>
          <w:szCs w:val="28"/>
        </w:rPr>
        <w:t>1.</w:t>
      </w:r>
      <w:r w:rsidR="000E6DFA">
        <w:rPr>
          <w:rFonts w:ascii="Times New Roman" w:hAnsi="Times New Roman"/>
          <w:bCs/>
          <w:spacing w:val="20"/>
          <w:sz w:val="28"/>
          <w:szCs w:val="28"/>
        </w:rPr>
        <w:t>3.2.</w:t>
      </w:r>
      <w:r>
        <w:rPr>
          <w:rFonts w:ascii="Times New Roman" w:hAnsi="Times New Roman"/>
          <w:bCs/>
          <w:spacing w:val="20"/>
          <w:sz w:val="28"/>
          <w:szCs w:val="28"/>
        </w:rPr>
        <w:t>в абзаце третьем слова «</w:t>
      </w:r>
      <w:r w:rsidRPr="00E53F50">
        <w:rPr>
          <w:rFonts w:ascii="Times New Roman" w:hAnsi="Times New Roman"/>
          <w:bCs/>
          <w:spacing w:val="20"/>
          <w:sz w:val="28"/>
          <w:szCs w:val="28"/>
        </w:rPr>
        <w:t xml:space="preserve">от 31 июля 2020 г. </w:t>
      </w:r>
      <w:r>
        <w:rPr>
          <w:rFonts w:ascii="Times New Roman" w:hAnsi="Times New Roman"/>
          <w:bCs/>
          <w:spacing w:val="20"/>
          <w:sz w:val="28"/>
          <w:szCs w:val="28"/>
        </w:rPr>
        <w:t>№ 248-ФЗ «</w:t>
      </w:r>
      <w:r w:rsidRPr="00E53F50">
        <w:rPr>
          <w:rFonts w:ascii="Times New Roman" w:hAnsi="Times New Roman"/>
          <w:bCs/>
          <w:spacing w:val="20"/>
          <w:sz w:val="28"/>
          <w:szCs w:val="28"/>
        </w:rPr>
        <w:t xml:space="preserve">О государственном контроле (надзоре) и муниципальном </w:t>
      </w:r>
      <w:r>
        <w:rPr>
          <w:rFonts w:ascii="Times New Roman" w:hAnsi="Times New Roman"/>
          <w:bCs/>
          <w:spacing w:val="20"/>
          <w:sz w:val="28"/>
          <w:szCs w:val="28"/>
        </w:rPr>
        <w:t xml:space="preserve">контроле в Российской Федерации» </w:t>
      </w:r>
      <w:r w:rsidRPr="00E53F50">
        <w:rPr>
          <w:rFonts w:ascii="Times New Roman" w:hAnsi="Times New Roman"/>
          <w:bCs/>
          <w:spacing w:val="20"/>
          <w:sz w:val="28"/>
          <w:szCs w:val="28"/>
        </w:rPr>
        <w:t xml:space="preserve">(далее </w:t>
      </w:r>
      <w:r>
        <w:rPr>
          <w:rFonts w:ascii="Times New Roman" w:hAnsi="Times New Roman"/>
          <w:bCs/>
          <w:spacing w:val="20"/>
          <w:sz w:val="28"/>
          <w:szCs w:val="28"/>
        </w:rPr>
        <w:t>- Федеральный закон о муниципальном контроле</w:t>
      </w:r>
      <w:r w:rsidRPr="00E53F50">
        <w:rPr>
          <w:rFonts w:ascii="Times New Roman" w:hAnsi="Times New Roman"/>
          <w:bCs/>
          <w:spacing w:val="20"/>
          <w:sz w:val="28"/>
          <w:szCs w:val="28"/>
        </w:rPr>
        <w:t>)</w:t>
      </w:r>
      <w:r>
        <w:rPr>
          <w:rFonts w:ascii="Times New Roman" w:hAnsi="Times New Roman"/>
          <w:bCs/>
          <w:spacing w:val="20"/>
          <w:sz w:val="28"/>
          <w:szCs w:val="28"/>
        </w:rPr>
        <w:t>» заменить словами «о муниципальном контроле»;</w:t>
      </w:r>
    </w:p>
    <w:p w:rsidR="00B61D03" w:rsidRPr="00C60D5A" w:rsidRDefault="00B61D03" w:rsidP="00C2075F">
      <w:pPr>
        <w:spacing w:after="0" w:line="360" w:lineRule="exact"/>
        <w:ind w:firstLine="709"/>
        <w:rPr>
          <w:rFonts w:ascii="Times New Roman" w:hAnsi="Times New Roman"/>
          <w:spacing w:val="20"/>
          <w:sz w:val="28"/>
          <w:szCs w:val="28"/>
        </w:rPr>
      </w:pPr>
      <w:r w:rsidRPr="00C60D5A">
        <w:rPr>
          <w:rFonts w:ascii="Times New Roman" w:hAnsi="Times New Roman"/>
          <w:spacing w:val="20"/>
          <w:sz w:val="28"/>
          <w:szCs w:val="28"/>
        </w:rPr>
        <w:t>1.</w:t>
      </w:r>
      <w:r w:rsidR="000E6DFA">
        <w:rPr>
          <w:rFonts w:ascii="Times New Roman" w:hAnsi="Times New Roman"/>
          <w:spacing w:val="20"/>
          <w:sz w:val="28"/>
          <w:szCs w:val="28"/>
        </w:rPr>
        <w:t>4.</w:t>
      </w:r>
      <w:r w:rsidRPr="00C60D5A">
        <w:rPr>
          <w:rFonts w:ascii="Times New Roman" w:hAnsi="Times New Roman"/>
          <w:spacing w:val="20"/>
          <w:sz w:val="28"/>
          <w:szCs w:val="28"/>
        </w:rPr>
        <w:t>пункт 1.7 изложить в следующей редакции:</w:t>
      </w:r>
    </w:p>
    <w:p w:rsidR="00B61D03" w:rsidRPr="00C60D5A" w:rsidRDefault="00B61D03" w:rsidP="00C2075F">
      <w:pPr>
        <w:spacing w:after="0" w:line="360" w:lineRule="exact"/>
        <w:ind w:firstLine="709"/>
        <w:jc w:val="both"/>
        <w:rPr>
          <w:rFonts w:ascii="Times New Roman" w:hAnsi="Times New Roman"/>
          <w:spacing w:val="20"/>
          <w:sz w:val="28"/>
          <w:szCs w:val="28"/>
        </w:rPr>
      </w:pPr>
      <w:r w:rsidRPr="00C60D5A">
        <w:rPr>
          <w:rFonts w:ascii="Times New Roman" w:hAnsi="Times New Roman"/>
          <w:spacing w:val="20"/>
          <w:sz w:val="28"/>
          <w:szCs w:val="28"/>
        </w:rPr>
        <w:t>«1.7.Объектами муниципального контроля являются (далее – объекты контроля):</w:t>
      </w:r>
    </w:p>
    <w:p w:rsidR="00B61D03" w:rsidRPr="00C60D5A" w:rsidRDefault="00B61D03" w:rsidP="00C2075F">
      <w:pPr>
        <w:spacing w:after="0" w:line="360" w:lineRule="exact"/>
        <w:ind w:firstLine="709"/>
        <w:jc w:val="both"/>
        <w:rPr>
          <w:rFonts w:ascii="Times New Roman" w:hAnsi="Times New Roman"/>
          <w:spacing w:val="20"/>
          <w:sz w:val="28"/>
          <w:szCs w:val="28"/>
        </w:rPr>
      </w:pPr>
      <w:r w:rsidRPr="00C60D5A">
        <w:rPr>
          <w:rFonts w:ascii="Times New Roman" w:hAnsi="Times New Roman"/>
          <w:spacing w:val="20"/>
          <w:sz w:val="28"/>
          <w:szCs w:val="28"/>
        </w:rPr>
        <w:t xml:space="preserve">1.7.1.деятельность, действия (бездействие) контролируемых лиц, в рамках которых должны соблюдаться обязательные </w:t>
      </w:r>
      <w:r w:rsidRPr="00C60D5A">
        <w:rPr>
          <w:rFonts w:ascii="Times New Roman" w:hAnsi="Times New Roman"/>
          <w:spacing w:val="20"/>
          <w:sz w:val="28"/>
          <w:szCs w:val="28"/>
        </w:rPr>
        <w:lastRenderedPageBreak/>
        <w:t>требования, в том числе предъявляемые к контролируемым лицам, осуществляющим деятельность, действия (бездействие)</w:t>
      </w:r>
      <w:r>
        <w:rPr>
          <w:rFonts w:ascii="Times New Roman" w:hAnsi="Times New Roman"/>
          <w:spacing w:val="20"/>
          <w:sz w:val="28"/>
          <w:szCs w:val="28"/>
        </w:rPr>
        <w:t>;</w:t>
      </w:r>
    </w:p>
    <w:p w:rsidR="00B61D03" w:rsidRPr="00C60D5A" w:rsidRDefault="00B61D03" w:rsidP="00C2075F">
      <w:pPr>
        <w:spacing w:after="0" w:line="360" w:lineRule="exact"/>
        <w:ind w:firstLine="709"/>
        <w:jc w:val="both"/>
        <w:rPr>
          <w:rFonts w:ascii="Times New Roman" w:hAnsi="Times New Roman"/>
          <w:spacing w:val="20"/>
          <w:sz w:val="28"/>
          <w:szCs w:val="28"/>
        </w:rPr>
      </w:pPr>
      <w:r w:rsidRPr="00C60D5A">
        <w:rPr>
          <w:rFonts w:ascii="Times New Roman" w:hAnsi="Times New Roman"/>
          <w:spacing w:val="20"/>
          <w:sz w:val="28"/>
          <w:szCs w:val="28"/>
        </w:rPr>
        <w:t>1.7.2.результаты деятельности контролируемых лиц, к которым предъявляются обязательные требования</w:t>
      </w:r>
      <w:r>
        <w:rPr>
          <w:rFonts w:ascii="Times New Roman" w:hAnsi="Times New Roman"/>
          <w:spacing w:val="20"/>
          <w:sz w:val="28"/>
          <w:szCs w:val="28"/>
        </w:rPr>
        <w:t>;</w:t>
      </w:r>
    </w:p>
    <w:p w:rsidR="00B61D03" w:rsidRDefault="00B61D03" w:rsidP="00C2075F">
      <w:pPr>
        <w:spacing w:after="0" w:line="360" w:lineRule="exact"/>
        <w:ind w:firstLine="709"/>
        <w:jc w:val="both"/>
        <w:rPr>
          <w:rFonts w:ascii="Times New Roman" w:hAnsi="Times New Roman"/>
          <w:spacing w:val="20"/>
          <w:sz w:val="28"/>
          <w:szCs w:val="28"/>
        </w:rPr>
      </w:pPr>
      <w:proofErr w:type="gramStart"/>
      <w:r w:rsidRPr="00C60D5A">
        <w:rPr>
          <w:rFonts w:ascii="Times New Roman" w:hAnsi="Times New Roman"/>
          <w:spacing w:val="20"/>
          <w:sz w:val="28"/>
          <w:szCs w:val="28"/>
        </w:rPr>
        <w:t xml:space="preserve">1.7.3.здания, помещения, сооружения, территории, оборудование, </w:t>
      </w:r>
      <w:r>
        <w:rPr>
          <w:rFonts w:ascii="Times New Roman" w:hAnsi="Times New Roman"/>
          <w:spacing w:val="20"/>
          <w:sz w:val="28"/>
          <w:szCs w:val="28"/>
        </w:rPr>
        <w:t xml:space="preserve">устройства, </w:t>
      </w:r>
      <w:r w:rsidRPr="00C60D5A">
        <w:rPr>
          <w:rFonts w:ascii="Times New Roman" w:hAnsi="Times New Roman"/>
          <w:spacing w:val="20"/>
          <w:sz w:val="28"/>
          <w:szCs w:val="28"/>
        </w:rPr>
        <w:t>другие объекты, которыми контролируемые лица владеют и (или) пользуются,</w:t>
      </w:r>
      <w:r>
        <w:rPr>
          <w:rFonts w:ascii="Times New Roman" w:hAnsi="Times New Roman"/>
          <w:spacing w:val="20"/>
          <w:sz w:val="28"/>
          <w:szCs w:val="28"/>
        </w:rPr>
        <w:t xml:space="preserve"> </w:t>
      </w:r>
      <w:r w:rsidRPr="00C60D5A">
        <w:rPr>
          <w:rFonts w:ascii="Times New Roman" w:hAnsi="Times New Roman"/>
          <w:spacing w:val="20"/>
          <w:sz w:val="28"/>
          <w:szCs w:val="28"/>
        </w:rPr>
        <w:t>к которым предъявляются обязательные требования</w:t>
      </w:r>
      <w:r w:rsidR="00650444">
        <w:rPr>
          <w:rFonts w:ascii="Times New Roman" w:hAnsi="Times New Roman"/>
          <w:spacing w:val="20"/>
          <w:sz w:val="28"/>
          <w:szCs w:val="28"/>
        </w:rPr>
        <w:t>.</w:t>
      </w:r>
      <w:r w:rsidRPr="00C60D5A">
        <w:rPr>
          <w:rFonts w:ascii="Times New Roman" w:hAnsi="Times New Roman"/>
          <w:spacing w:val="20"/>
          <w:sz w:val="28"/>
          <w:szCs w:val="28"/>
        </w:rPr>
        <w:t>»;</w:t>
      </w:r>
      <w:proofErr w:type="gramEnd"/>
    </w:p>
    <w:p w:rsidR="00B61D03" w:rsidRDefault="00B61D03" w:rsidP="00C2075F">
      <w:pPr>
        <w:spacing w:after="0" w:line="360" w:lineRule="exact"/>
        <w:ind w:firstLine="709"/>
        <w:jc w:val="both"/>
        <w:rPr>
          <w:rFonts w:ascii="Times New Roman" w:hAnsi="Times New Roman"/>
          <w:spacing w:val="20"/>
          <w:sz w:val="28"/>
          <w:szCs w:val="28"/>
        </w:rPr>
      </w:pPr>
      <w:r>
        <w:rPr>
          <w:rFonts w:ascii="Times New Roman" w:hAnsi="Times New Roman"/>
          <w:spacing w:val="20"/>
          <w:sz w:val="28"/>
          <w:szCs w:val="28"/>
        </w:rPr>
        <w:t>1.</w:t>
      </w:r>
      <w:r w:rsidR="000E6DFA">
        <w:rPr>
          <w:rFonts w:ascii="Times New Roman" w:hAnsi="Times New Roman"/>
          <w:spacing w:val="20"/>
          <w:sz w:val="28"/>
          <w:szCs w:val="28"/>
        </w:rPr>
        <w:t>5.</w:t>
      </w:r>
      <w:r>
        <w:rPr>
          <w:rFonts w:ascii="Times New Roman" w:hAnsi="Times New Roman"/>
          <w:spacing w:val="20"/>
          <w:sz w:val="28"/>
          <w:szCs w:val="28"/>
        </w:rPr>
        <w:t>пункт 1.9 изложить в следующей редакции:</w:t>
      </w:r>
    </w:p>
    <w:p w:rsidR="00B61D03" w:rsidRPr="00C60D5A" w:rsidRDefault="00B61D03" w:rsidP="00C2075F">
      <w:pPr>
        <w:spacing w:after="0" w:line="360" w:lineRule="exact"/>
        <w:ind w:firstLine="709"/>
        <w:jc w:val="both"/>
        <w:rPr>
          <w:rFonts w:ascii="Times New Roman" w:hAnsi="Times New Roman"/>
          <w:spacing w:val="20"/>
          <w:sz w:val="28"/>
          <w:szCs w:val="28"/>
        </w:rPr>
      </w:pPr>
      <w:r>
        <w:rPr>
          <w:rFonts w:ascii="Times New Roman" w:hAnsi="Times New Roman"/>
          <w:spacing w:val="20"/>
          <w:sz w:val="28"/>
          <w:szCs w:val="28"/>
        </w:rPr>
        <w:t xml:space="preserve">«1.9.Понятия, применяемые в </w:t>
      </w:r>
      <w:r w:rsidRPr="00D34C81">
        <w:rPr>
          <w:rFonts w:ascii="Times New Roman" w:hAnsi="Times New Roman"/>
          <w:spacing w:val="20"/>
          <w:sz w:val="28"/>
          <w:szCs w:val="28"/>
        </w:rPr>
        <w:t>настоящем Положении</w:t>
      </w:r>
      <w:r>
        <w:rPr>
          <w:rFonts w:ascii="Times New Roman" w:hAnsi="Times New Roman"/>
          <w:spacing w:val="20"/>
          <w:sz w:val="28"/>
          <w:szCs w:val="28"/>
        </w:rPr>
        <w:t>,</w:t>
      </w:r>
      <w:r w:rsidRPr="00D34C81">
        <w:rPr>
          <w:rFonts w:ascii="Times New Roman" w:hAnsi="Times New Roman"/>
          <w:spacing w:val="20"/>
          <w:sz w:val="28"/>
          <w:szCs w:val="28"/>
        </w:rPr>
        <w:t xml:space="preserve"> используются в значениях, определенных</w:t>
      </w:r>
      <w:r>
        <w:rPr>
          <w:rFonts w:ascii="Times New Roman" w:hAnsi="Times New Roman"/>
          <w:spacing w:val="20"/>
          <w:sz w:val="28"/>
          <w:szCs w:val="28"/>
        </w:rPr>
        <w:t xml:space="preserve"> Федеральным законом о муниципальном контроле и (или) иным действующим законодательством Российской Федерации в сфере муниципального контроля</w:t>
      </w:r>
      <w:proofErr w:type="gramStart"/>
      <w:r w:rsidRPr="00D34C81">
        <w:rPr>
          <w:rFonts w:ascii="Times New Roman" w:hAnsi="Times New Roman"/>
          <w:spacing w:val="20"/>
          <w:sz w:val="28"/>
          <w:szCs w:val="28"/>
        </w:rPr>
        <w:t>.</w:t>
      </w:r>
      <w:r>
        <w:rPr>
          <w:rFonts w:ascii="Times New Roman" w:hAnsi="Times New Roman"/>
          <w:spacing w:val="20"/>
          <w:sz w:val="28"/>
          <w:szCs w:val="28"/>
        </w:rPr>
        <w:t>»;</w:t>
      </w:r>
      <w:proofErr w:type="gramEnd"/>
    </w:p>
    <w:p w:rsidR="00B61D03" w:rsidRPr="00C60D5A" w:rsidRDefault="00B61D03" w:rsidP="00C2075F">
      <w:pPr>
        <w:tabs>
          <w:tab w:val="left" w:pos="567"/>
          <w:tab w:val="num" w:pos="1134"/>
        </w:tabs>
        <w:spacing w:after="0" w:line="360" w:lineRule="exact"/>
        <w:ind w:firstLine="709"/>
        <w:jc w:val="both"/>
        <w:rPr>
          <w:rFonts w:ascii="Times New Roman" w:hAnsi="Times New Roman"/>
          <w:bCs/>
          <w:spacing w:val="20"/>
          <w:sz w:val="28"/>
          <w:szCs w:val="28"/>
        </w:rPr>
      </w:pPr>
      <w:r w:rsidRPr="00C60D5A">
        <w:rPr>
          <w:rFonts w:ascii="Times New Roman" w:hAnsi="Times New Roman"/>
          <w:bCs/>
          <w:spacing w:val="20"/>
          <w:sz w:val="28"/>
          <w:szCs w:val="28"/>
        </w:rPr>
        <w:t>1.</w:t>
      </w:r>
      <w:r w:rsidR="000E6DFA">
        <w:rPr>
          <w:rFonts w:ascii="Times New Roman" w:hAnsi="Times New Roman"/>
          <w:bCs/>
          <w:spacing w:val="20"/>
          <w:sz w:val="28"/>
          <w:szCs w:val="28"/>
        </w:rPr>
        <w:t>6.</w:t>
      </w:r>
      <w:r w:rsidRPr="00C60D5A">
        <w:rPr>
          <w:rFonts w:ascii="Times New Roman" w:hAnsi="Times New Roman"/>
          <w:bCs/>
          <w:spacing w:val="20"/>
          <w:sz w:val="28"/>
          <w:szCs w:val="28"/>
        </w:rPr>
        <w:t>абзац второй пункта 1.10 признать утратившим силу;</w:t>
      </w:r>
    </w:p>
    <w:p w:rsidR="00B61D03" w:rsidRPr="00C60D5A" w:rsidRDefault="00B61D03" w:rsidP="00C2075F">
      <w:pPr>
        <w:spacing w:after="0" w:line="360" w:lineRule="exact"/>
        <w:ind w:firstLine="708"/>
        <w:jc w:val="both"/>
        <w:rPr>
          <w:rFonts w:ascii="Times New Roman" w:hAnsi="Times New Roman"/>
          <w:bCs/>
          <w:spacing w:val="20"/>
          <w:sz w:val="28"/>
          <w:szCs w:val="28"/>
        </w:rPr>
      </w:pPr>
      <w:r w:rsidRPr="00C60D5A">
        <w:rPr>
          <w:rFonts w:ascii="Times New Roman" w:hAnsi="Times New Roman"/>
          <w:bCs/>
          <w:spacing w:val="20"/>
          <w:sz w:val="28"/>
          <w:szCs w:val="28"/>
        </w:rPr>
        <w:t>1.</w:t>
      </w:r>
      <w:r w:rsidR="000E6DFA">
        <w:rPr>
          <w:rFonts w:ascii="Times New Roman" w:hAnsi="Times New Roman"/>
          <w:bCs/>
          <w:spacing w:val="20"/>
          <w:sz w:val="28"/>
          <w:szCs w:val="28"/>
        </w:rPr>
        <w:t>7.</w:t>
      </w:r>
      <w:r w:rsidRPr="00C60D5A">
        <w:rPr>
          <w:rFonts w:ascii="Times New Roman" w:hAnsi="Times New Roman"/>
          <w:bCs/>
          <w:spacing w:val="20"/>
          <w:sz w:val="28"/>
          <w:szCs w:val="28"/>
        </w:rPr>
        <w:t>дополнить пунктом 1.11 следующего содержания:</w:t>
      </w:r>
    </w:p>
    <w:p w:rsidR="00B61D03" w:rsidRPr="00C60D5A" w:rsidRDefault="00B61D03" w:rsidP="00C2075F">
      <w:pPr>
        <w:tabs>
          <w:tab w:val="left" w:pos="567"/>
          <w:tab w:val="num" w:pos="1134"/>
        </w:tabs>
        <w:spacing w:after="0" w:line="360" w:lineRule="exact"/>
        <w:ind w:firstLine="709"/>
        <w:jc w:val="both"/>
        <w:rPr>
          <w:rFonts w:ascii="Times New Roman" w:hAnsi="Times New Roman"/>
          <w:bCs/>
          <w:spacing w:val="20"/>
          <w:sz w:val="28"/>
          <w:szCs w:val="28"/>
        </w:rPr>
      </w:pPr>
      <w:r w:rsidRPr="00C60D5A">
        <w:rPr>
          <w:rFonts w:ascii="Times New Roman" w:hAnsi="Times New Roman"/>
          <w:bCs/>
          <w:spacing w:val="20"/>
          <w:sz w:val="28"/>
          <w:szCs w:val="28"/>
        </w:rPr>
        <w:t>«1.11.</w:t>
      </w:r>
      <w:r>
        <w:rPr>
          <w:rFonts w:ascii="Times New Roman" w:hAnsi="Times New Roman"/>
          <w:bCs/>
          <w:spacing w:val="20"/>
          <w:sz w:val="28"/>
          <w:szCs w:val="28"/>
        </w:rPr>
        <w:t>П</w:t>
      </w:r>
      <w:r w:rsidRPr="00C60D5A">
        <w:rPr>
          <w:rFonts w:ascii="Times New Roman" w:hAnsi="Times New Roman"/>
          <w:bCs/>
          <w:spacing w:val="20"/>
          <w:sz w:val="28"/>
          <w:szCs w:val="28"/>
        </w:rPr>
        <w:t>ри осуществлении муниципального контроля система оценки и управления рисками не применяется</w:t>
      </w:r>
      <w:proofErr w:type="gramStart"/>
      <w:r w:rsidR="000E6DFA">
        <w:rPr>
          <w:rFonts w:ascii="Times New Roman" w:hAnsi="Times New Roman"/>
          <w:bCs/>
          <w:spacing w:val="20"/>
          <w:sz w:val="28"/>
          <w:szCs w:val="28"/>
        </w:rPr>
        <w:t>.</w:t>
      </w:r>
      <w:r w:rsidRPr="00C60D5A">
        <w:rPr>
          <w:rFonts w:ascii="Times New Roman" w:hAnsi="Times New Roman"/>
          <w:bCs/>
          <w:spacing w:val="20"/>
          <w:sz w:val="28"/>
          <w:szCs w:val="28"/>
        </w:rPr>
        <w:t>»</w:t>
      </w:r>
      <w:r>
        <w:rPr>
          <w:rFonts w:ascii="Times New Roman" w:hAnsi="Times New Roman"/>
          <w:bCs/>
          <w:spacing w:val="20"/>
          <w:sz w:val="28"/>
          <w:szCs w:val="28"/>
        </w:rPr>
        <w:t>.</w:t>
      </w:r>
      <w:proofErr w:type="gramEnd"/>
    </w:p>
    <w:p w:rsidR="00B61D03" w:rsidRPr="00C60D5A" w:rsidRDefault="00B61D03" w:rsidP="00C2075F">
      <w:pPr>
        <w:spacing w:after="0" w:line="360" w:lineRule="exact"/>
        <w:ind w:firstLine="708"/>
        <w:jc w:val="both"/>
        <w:rPr>
          <w:rFonts w:ascii="Times New Roman" w:hAnsi="Times New Roman"/>
          <w:bCs/>
          <w:spacing w:val="20"/>
          <w:sz w:val="28"/>
          <w:szCs w:val="28"/>
        </w:rPr>
      </w:pPr>
      <w:r w:rsidRPr="00C60D5A">
        <w:rPr>
          <w:rFonts w:ascii="Times New Roman" w:hAnsi="Times New Roman"/>
          <w:bCs/>
          <w:spacing w:val="20"/>
          <w:sz w:val="28"/>
          <w:szCs w:val="28"/>
        </w:rPr>
        <w:t>2.</w:t>
      </w:r>
      <w:r>
        <w:rPr>
          <w:rFonts w:ascii="Times New Roman" w:hAnsi="Times New Roman"/>
          <w:bCs/>
          <w:spacing w:val="20"/>
          <w:sz w:val="28"/>
          <w:szCs w:val="28"/>
        </w:rPr>
        <w:t>Р</w:t>
      </w:r>
      <w:r w:rsidRPr="00C60D5A">
        <w:rPr>
          <w:rFonts w:ascii="Times New Roman" w:hAnsi="Times New Roman"/>
          <w:bCs/>
          <w:spacing w:val="20"/>
          <w:sz w:val="28"/>
          <w:szCs w:val="28"/>
        </w:rPr>
        <w:t xml:space="preserve">аздел </w:t>
      </w:r>
      <w:r w:rsidRPr="00C60D5A">
        <w:rPr>
          <w:rFonts w:ascii="Times New Roman" w:hAnsi="Times New Roman"/>
          <w:bCs/>
          <w:spacing w:val="20"/>
          <w:sz w:val="28"/>
          <w:szCs w:val="28"/>
          <w:lang w:val="en-US"/>
        </w:rPr>
        <w:t>II</w:t>
      </w:r>
      <w:r w:rsidRPr="00C60D5A">
        <w:rPr>
          <w:rFonts w:ascii="Times New Roman" w:hAnsi="Times New Roman"/>
          <w:bCs/>
          <w:spacing w:val="20"/>
          <w:sz w:val="28"/>
          <w:szCs w:val="28"/>
        </w:rPr>
        <w:t xml:space="preserve"> признать утратившим силу</w:t>
      </w:r>
      <w:r>
        <w:rPr>
          <w:rFonts w:ascii="Times New Roman" w:hAnsi="Times New Roman"/>
          <w:bCs/>
          <w:spacing w:val="20"/>
          <w:sz w:val="28"/>
          <w:szCs w:val="28"/>
        </w:rPr>
        <w:t>.</w:t>
      </w:r>
    </w:p>
    <w:p w:rsidR="00B61D03" w:rsidRDefault="00B61D03" w:rsidP="00C2075F">
      <w:pPr>
        <w:spacing w:after="0" w:line="360" w:lineRule="exact"/>
        <w:ind w:firstLine="709"/>
        <w:jc w:val="both"/>
        <w:rPr>
          <w:rFonts w:ascii="Times New Roman" w:hAnsi="Times New Roman"/>
          <w:bCs/>
          <w:spacing w:val="20"/>
          <w:sz w:val="28"/>
          <w:szCs w:val="28"/>
        </w:rPr>
      </w:pPr>
      <w:r w:rsidRPr="00C60D5A">
        <w:rPr>
          <w:rFonts w:ascii="Times New Roman" w:hAnsi="Times New Roman"/>
          <w:bCs/>
          <w:spacing w:val="20"/>
          <w:sz w:val="28"/>
          <w:szCs w:val="28"/>
        </w:rPr>
        <w:t>3.</w:t>
      </w:r>
      <w:r>
        <w:rPr>
          <w:rFonts w:ascii="Times New Roman" w:hAnsi="Times New Roman"/>
          <w:bCs/>
          <w:spacing w:val="20"/>
          <w:sz w:val="28"/>
          <w:szCs w:val="28"/>
        </w:rPr>
        <w:t xml:space="preserve">В разделе </w:t>
      </w:r>
      <w:r>
        <w:rPr>
          <w:rFonts w:ascii="Times New Roman" w:hAnsi="Times New Roman"/>
          <w:bCs/>
          <w:spacing w:val="20"/>
          <w:sz w:val="28"/>
          <w:szCs w:val="28"/>
          <w:lang w:val="en-US"/>
        </w:rPr>
        <w:t>III</w:t>
      </w:r>
      <w:r>
        <w:rPr>
          <w:rFonts w:ascii="Times New Roman" w:hAnsi="Times New Roman"/>
          <w:bCs/>
          <w:spacing w:val="20"/>
          <w:sz w:val="28"/>
          <w:szCs w:val="28"/>
        </w:rPr>
        <w:t>:</w:t>
      </w:r>
    </w:p>
    <w:p w:rsidR="00B61D03" w:rsidRPr="00C60D5A" w:rsidRDefault="00B61D03" w:rsidP="00C2075F">
      <w:pPr>
        <w:spacing w:after="0" w:line="360" w:lineRule="exact"/>
        <w:ind w:firstLine="709"/>
        <w:jc w:val="both"/>
        <w:rPr>
          <w:rFonts w:ascii="Times New Roman" w:hAnsi="Times New Roman"/>
          <w:bCs/>
          <w:spacing w:val="20"/>
          <w:sz w:val="28"/>
          <w:szCs w:val="28"/>
        </w:rPr>
      </w:pPr>
      <w:r>
        <w:rPr>
          <w:rFonts w:ascii="Times New Roman" w:hAnsi="Times New Roman"/>
          <w:bCs/>
          <w:spacing w:val="20"/>
          <w:sz w:val="28"/>
          <w:szCs w:val="28"/>
        </w:rPr>
        <w:t>3.1.</w:t>
      </w:r>
      <w:r w:rsidRPr="00C60D5A">
        <w:rPr>
          <w:rFonts w:ascii="Times New Roman" w:hAnsi="Times New Roman"/>
          <w:bCs/>
          <w:spacing w:val="20"/>
          <w:sz w:val="28"/>
          <w:szCs w:val="28"/>
        </w:rPr>
        <w:t>пункт 3.2 изложить в следующей редакции:</w:t>
      </w:r>
    </w:p>
    <w:p w:rsidR="00B61D03" w:rsidRPr="00C60D5A" w:rsidRDefault="00B61D03" w:rsidP="00C2075F">
      <w:pPr>
        <w:spacing w:after="0" w:line="360" w:lineRule="exact"/>
        <w:ind w:firstLine="709"/>
        <w:jc w:val="both"/>
        <w:rPr>
          <w:rFonts w:ascii="Times New Roman" w:hAnsi="Times New Roman"/>
          <w:bCs/>
          <w:spacing w:val="20"/>
          <w:sz w:val="28"/>
          <w:szCs w:val="28"/>
        </w:rPr>
      </w:pPr>
      <w:r w:rsidRPr="00C60D5A">
        <w:rPr>
          <w:rFonts w:ascii="Times New Roman" w:hAnsi="Times New Roman"/>
          <w:bCs/>
          <w:spacing w:val="20"/>
          <w:sz w:val="28"/>
          <w:szCs w:val="28"/>
        </w:rPr>
        <w:t>«3.2.Профилактические мероприятия осуществляются Управлением в целях:</w:t>
      </w:r>
    </w:p>
    <w:p w:rsidR="00B61D03" w:rsidRPr="00C60D5A" w:rsidRDefault="00B61D03" w:rsidP="00C2075F">
      <w:pPr>
        <w:spacing w:after="0" w:line="360" w:lineRule="exact"/>
        <w:ind w:firstLine="709"/>
        <w:jc w:val="both"/>
        <w:rPr>
          <w:rFonts w:ascii="Times New Roman" w:hAnsi="Times New Roman"/>
          <w:bCs/>
          <w:spacing w:val="20"/>
          <w:sz w:val="28"/>
          <w:szCs w:val="28"/>
        </w:rPr>
      </w:pPr>
      <w:r w:rsidRPr="00C60D5A">
        <w:rPr>
          <w:rFonts w:ascii="Times New Roman" w:hAnsi="Times New Roman"/>
          <w:bCs/>
          <w:spacing w:val="20"/>
          <w:sz w:val="28"/>
          <w:szCs w:val="28"/>
        </w:rPr>
        <w:t xml:space="preserve">3.2.1.стимулирования добросовестного соблюдения обязательных требований всеми контролируемыми лицами; </w:t>
      </w:r>
    </w:p>
    <w:p w:rsidR="00B61D03" w:rsidRPr="00C60D5A" w:rsidRDefault="00B61D03" w:rsidP="00C2075F">
      <w:pPr>
        <w:spacing w:after="0" w:line="360" w:lineRule="exact"/>
        <w:ind w:firstLine="709"/>
        <w:jc w:val="both"/>
        <w:rPr>
          <w:rFonts w:ascii="Times New Roman" w:hAnsi="Times New Roman"/>
          <w:bCs/>
          <w:spacing w:val="20"/>
          <w:sz w:val="28"/>
          <w:szCs w:val="28"/>
        </w:rPr>
      </w:pPr>
      <w:r w:rsidRPr="00C60D5A">
        <w:rPr>
          <w:rFonts w:ascii="Times New Roman" w:hAnsi="Times New Roman"/>
          <w:bCs/>
          <w:spacing w:val="20"/>
          <w:sz w:val="28"/>
          <w:szCs w:val="28"/>
        </w:rPr>
        <w:t>3.2.2.устранения условий, причин</w:t>
      </w:r>
      <w:r>
        <w:rPr>
          <w:rFonts w:ascii="Times New Roman" w:hAnsi="Times New Roman"/>
          <w:bCs/>
          <w:spacing w:val="20"/>
          <w:sz w:val="28"/>
          <w:szCs w:val="28"/>
        </w:rPr>
        <w:t xml:space="preserve"> и факторов, способных привести </w:t>
      </w:r>
      <w:r w:rsidRPr="00C60D5A">
        <w:rPr>
          <w:rFonts w:ascii="Times New Roman" w:hAnsi="Times New Roman"/>
          <w:bCs/>
          <w:spacing w:val="20"/>
          <w:sz w:val="28"/>
          <w:szCs w:val="28"/>
        </w:rPr>
        <w:t xml:space="preserve">к нарушениям обязательных требований и (или) причинению вреда (ущерба) охраняемым законом ценностям; </w:t>
      </w:r>
    </w:p>
    <w:p w:rsidR="00B61D03" w:rsidRDefault="00B61D03" w:rsidP="00C2075F">
      <w:pPr>
        <w:spacing w:after="0" w:line="360" w:lineRule="exact"/>
        <w:ind w:firstLine="709"/>
        <w:jc w:val="both"/>
        <w:rPr>
          <w:rFonts w:ascii="Times New Roman" w:hAnsi="Times New Roman"/>
          <w:bCs/>
          <w:spacing w:val="20"/>
          <w:sz w:val="28"/>
          <w:szCs w:val="28"/>
        </w:rPr>
      </w:pPr>
      <w:r w:rsidRPr="00C60D5A">
        <w:rPr>
          <w:rFonts w:ascii="Times New Roman" w:hAnsi="Times New Roman"/>
          <w:bCs/>
          <w:spacing w:val="20"/>
          <w:sz w:val="28"/>
          <w:szCs w:val="28"/>
        </w:rPr>
        <w:t xml:space="preserve">3.2.3.создания условий для доведения обязательных требований </w:t>
      </w:r>
      <w:r w:rsidRPr="00C60D5A">
        <w:rPr>
          <w:rFonts w:ascii="Times New Roman" w:hAnsi="Times New Roman"/>
          <w:bCs/>
          <w:spacing w:val="20"/>
          <w:sz w:val="28"/>
          <w:szCs w:val="28"/>
        </w:rPr>
        <w:br/>
        <w:t xml:space="preserve">до контролируемых лиц, повышения информированности о способах </w:t>
      </w:r>
      <w:r w:rsidRPr="00C60D5A">
        <w:rPr>
          <w:rFonts w:ascii="Times New Roman" w:hAnsi="Times New Roman"/>
          <w:bCs/>
          <w:spacing w:val="20"/>
          <w:sz w:val="28"/>
          <w:szCs w:val="28"/>
        </w:rPr>
        <w:br/>
        <w:t>их соблюдения</w:t>
      </w:r>
      <w:proofErr w:type="gramStart"/>
      <w:r>
        <w:rPr>
          <w:rFonts w:ascii="Times New Roman" w:hAnsi="Times New Roman"/>
          <w:bCs/>
          <w:spacing w:val="20"/>
          <w:sz w:val="28"/>
          <w:szCs w:val="28"/>
        </w:rPr>
        <w:t>.</w:t>
      </w:r>
      <w:r w:rsidRPr="00C60D5A">
        <w:rPr>
          <w:rFonts w:ascii="Times New Roman" w:hAnsi="Times New Roman"/>
          <w:bCs/>
          <w:spacing w:val="20"/>
          <w:sz w:val="28"/>
          <w:szCs w:val="28"/>
        </w:rPr>
        <w:t>»;</w:t>
      </w:r>
      <w:proofErr w:type="gramEnd"/>
    </w:p>
    <w:p w:rsidR="00B61D03" w:rsidRDefault="00B61D03" w:rsidP="00C2075F">
      <w:pPr>
        <w:spacing w:after="0" w:line="360" w:lineRule="exact"/>
        <w:ind w:firstLine="709"/>
        <w:jc w:val="both"/>
        <w:rPr>
          <w:rFonts w:ascii="Times New Roman" w:hAnsi="Times New Roman"/>
          <w:bCs/>
          <w:spacing w:val="20"/>
          <w:sz w:val="28"/>
          <w:szCs w:val="28"/>
        </w:rPr>
      </w:pPr>
      <w:r>
        <w:rPr>
          <w:rFonts w:ascii="Times New Roman" w:hAnsi="Times New Roman"/>
          <w:bCs/>
          <w:spacing w:val="20"/>
          <w:sz w:val="28"/>
          <w:szCs w:val="28"/>
        </w:rPr>
        <w:t>3.2.пункт 3.6 изложить в следующей редакции:</w:t>
      </w:r>
    </w:p>
    <w:p w:rsidR="00B61D03" w:rsidRPr="00815B5E" w:rsidRDefault="00B61D03" w:rsidP="00C2075F">
      <w:pPr>
        <w:spacing w:after="0" w:line="360" w:lineRule="exact"/>
        <w:ind w:firstLine="709"/>
        <w:jc w:val="both"/>
        <w:rPr>
          <w:rFonts w:ascii="Times New Roman" w:hAnsi="Times New Roman"/>
          <w:bCs/>
          <w:spacing w:val="20"/>
          <w:sz w:val="28"/>
          <w:szCs w:val="28"/>
        </w:rPr>
      </w:pPr>
      <w:proofErr w:type="gramStart"/>
      <w:r>
        <w:rPr>
          <w:rFonts w:ascii="Times New Roman" w:hAnsi="Times New Roman"/>
          <w:bCs/>
          <w:spacing w:val="20"/>
          <w:sz w:val="28"/>
          <w:szCs w:val="28"/>
        </w:rPr>
        <w:t>«3.6.</w:t>
      </w:r>
      <w:r w:rsidRPr="00815B5E">
        <w:rPr>
          <w:rFonts w:ascii="Times New Roman" w:hAnsi="Times New Roman"/>
          <w:bCs/>
          <w:spacing w:val="20"/>
          <w:sz w:val="28"/>
          <w:szCs w:val="28"/>
        </w:rPr>
        <w:t>Информирование осуществляется Управлением по вопросам соблюдения обязательных требований посредством размещения соответствующих сведений на официальном сайте</w:t>
      </w:r>
      <w:r>
        <w:rPr>
          <w:rFonts w:ascii="Times New Roman" w:hAnsi="Times New Roman"/>
          <w:bCs/>
          <w:spacing w:val="20"/>
          <w:sz w:val="28"/>
          <w:szCs w:val="28"/>
        </w:rPr>
        <w:t xml:space="preserve"> Администрации города Березники в информационно – телекоммуникационной сети «Интернет» по адресу: «</w:t>
      </w:r>
      <w:r>
        <w:rPr>
          <w:rFonts w:ascii="Times New Roman" w:hAnsi="Times New Roman"/>
          <w:bCs/>
          <w:spacing w:val="20"/>
          <w:sz w:val="28"/>
          <w:szCs w:val="28"/>
          <w:lang w:val="en-US"/>
        </w:rPr>
        <w:t>https</w:t>
      </w:r>
      <w:r>
        <w:rPr>
          <w:rFonts w:ascii="Times New Roman" w:hAnsi="Times New Roman"/>
          <w:bCs/>
          <w:spacing w:val="20"/>
          <w:sz w:val="28"/>
          <w:szCs w:val="28"/>
        </w:rPr>
        <w:t>:</w:t>
      </w:r>
      <w:r w:rsidRPr="00815B5E">
        <w:rPr>
          <w:rFonts w:ascii="Times New Roman" w:hAnsi="Times New Roman"/>
          <w:bCs/>
          <w:spacing w:val="20"/>
          <w:sz w:val="28"/>
          <w:szCs w:val="28"/>
        </w:rPr>
        <w:t>//</w:t>
      </w:r>
      <w:proofErr w:type="spellStart"/>
      <w:r>
        <w:rPr>
          <w:rFonts w:ascii="Times New Roman" w:hAnsi="Times New Roman"/>
          <w:bCs/>
          <w:spacing w:val="20"/>
          <w:sz w:val="28"/>
          <w:szCs w:val="28"/>
          <w:lang w:val="en-US"/>
        </w:rPr>
        <w:t>adm</w:t>
      </w:r>
      <w:proofErr w:type="spellEnd"/>
      <w:r w:rsidRPr="00815B5E">
        <w:rPr>
          <w:rFonts w:ascii="Times New Roman" w:hAnsi="Times New Roman"/>
          <w:bCs/>
          <w:spacing w:val="20"/>
          <w:sz w:val="28"/>
          <w:szCs w:val="28"/>
        </w:rPr>
        <w:t>-</w:t>
      </w:r>
      <w:proofErr w:type="spellStart"/>
      <w:r>
        <w:rPr>
          <w:rFonts w:ascii="Times New Roman" w:hAnsi="Times New Roman"/>
          <w:bCs/>
          <w:spacing w:val="20"/>
          <w:sz w:val="28"/>
          <w:szCs w:val="28"/>
          <w:lang w:val="en-US"/>
        </w:rPr>
        <w:t>brz</w:t>
      </w:r>
      <w:proofErr w:type="spellEnd"/>
      <w:r w:rsidRPr="00815B5E">
        <w:rPr>
          <w:rFonts w:ascii="Times New Roman" w:hAnsi="Times New Roman"/>
          <w:bCs/>
          <w:spacing w:val="20"/>
          <w:sz w:val="28"/>
          <w:szCs w:val="28"/>
        </w:rPr>
        <w:t>.</w:t>
      </w:r>
      <w:proofErr w:type="spellStart"/>
      <w:r>
        <w:rPr>
          <w:rFonts w:ascii="Times New Roman" w:hAnsi="Times New Roman"/>
          <w:bCs/>
          <w:spacing w:val="20"/>
          <w:sz w:val="28"/>
          <w:szCs w:val="28"/>
          <w:lang w:val="en-US"/>
        </w:rPr>
        <w:t>ru</w:t>
      </w:r>
      <w:proofErr w:type="spellEnd"/>
      <w:r w:rsidRPr="00815B5E">
        <w:rPr>
          <w:rFonts w:ascii="Times New Roman" w:hAnsi="Times New Roman"/>
          <w:bCs/>
          <w:spacing w:val="20"/>
          <w:sz w:val="28"/>
          <w:szCs w:val="28"/>
        </w:rPr>
        <w:t>/</w:t>
      </w:r>
      <w:r>
        <w:rPr>
          <w:rFonts w:ascii="Times New Roman" w:hAnsi="Times New Roman"/>
          <w:bCs/>
          <w:spacing w:val="20"/>
          <w:sz w:val="28"/>
          <w:szCs w:val="28"/>
        </w:rPr>
        <w:t>»</w:t>
      </w:r>
      <w:r w:rsidRPr="00815B5E">
        <w:rPr>
          <w:rFonts w:ascii="Times New Roman" w:hAnsi="Times New Roman"/>
          <w:bCs/>
          <w:spacing w:val="20"/>
          <w:sz w:val="28"/>
          <w:szCs w:val="28"/>
        </w:rPr>
        <w:t xml:space="preserve"> (</w:t>
      </w:r>
      <w:r>
        <w:rPr>
          <w:rFonts w:ascii="Times New Roman" w:hAnsi="Times New Roman"/>
          <w:bCs/>
          <w:spacing w:val="20"/>
          <w:sz w:val="28"/>
          <w:szCs w:val="28"/>
        </w:rPr>
        <w:t xml:space="preserve">далее соответственно – официальный сайт, специальный </w:t>
      </w:r>
      <w:r>
        <w:rPr>
          <w:rFonts w:ascii="Times New Roman" w:hAnsi="Times New Roman"/>
          <w:bCs/>
          <w:spacing w:val="20"/>
          <w:sz w:val="28"/>
          <w:szCs w:val="28"/>
        </w:rPr>
        <w:lastRenderedPageBreak/>
        <w:t>раздел, посвященной контрольной деятельности</w:t>
      </w:r>
      <w:r w:rsidRPr="00815B5E">
        <w:rPr>
          <w:rFonts w:ascii="Times New Roman" w:hAnsi="Times New Roman"/>
          <w:bCs/>
          <w:spacing w:val="20"/>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B61D03" w:rsidRPr="00815B5E" w:rsidRDefault="00B61D03" w:rsidP="00C2075F">
      <w:pPr>
        <w:spacing w:after="0" w:line="360" w:lineRule="exact"/>
        <w:ind w:firstLine="709"/>
        <w:jc w:val="both"/>
        <w:rPr>
          <w:rFonts w:ascii="Times New Roman" w:hAnsi="Times New Roman"/>
          <w:bCs/>
          <w:spacing w:val="20"/>
          <w:sz w:val="28"/>
          <w:szCs w:val="28"/>
        </w:rPr>
      </w:pPr>
      <w:r w:rsidRPr="00815B5E">
        <w:rPr>
          <w:rFonts w:ascii="Times New Roman" w:hAnsi="Times New Roman"/>
          <w:bCs/>
          <w:spacing w:val="20"/>
          <w:sz w:val="28"/>
          <w:szCs w:val="28"/>
        </w:rPr>
        <w:t>Управление обязано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частью 3 статьи 46 Федерального закона о муниципальном контроле.</w:t>
      </w:r>
    </w:p>
    <w:p w:rsidR="00B61D03" w:rsidRPr="00C60D5A" w:rsidRDefault="00B61D03" w:rsidP="00C2075F">
      <w:pPr>
        <w:spacing w:after="0" w:line="360" w:lineRule="atLeast"/>
        <w:ind w:firstLine="709"/>
        <w:jc w:val="both"/>
        <w:rPr>
          <w:rFonts w:ascii="Times New Roman" w:hAnsi="Times New Roman"/>
          <w:bCs/>
          <w:spacing w:val="20"/>
          <w:sz w:val="28"/>
          <w:szCs w:val="28"/>
        </w:rPr>
      </w:pPr>
      <w:r w:rsidRPr="00815B5E">
        <w:rPr>
          <w:rFonts w:ascii="Times New Roman" w:hAnsi="Times New Roman"/>
          <w:bCs/>
          <w:spacing w:val="20"/>
          <w:sz w:val="28"/>
          <w:szCs w:val="28"/>
        </w:rPr>
        <w:t>Управление также вправе информировать население муниципального образования на собраниях и конференциях граждан об обязательных требованиях, пре</w:t>
      </w:r>
      <w:r>
        <w:rPr>
          <w:rFonts w:ascii="Times New Roman" w:hAnsi="Times New Roman"/>
          <w:bCs/>
          <w:spacing w:val="20"/>
          <w:sz w:val="28"/>
          <w:szCs w:val="28"/>
        </w:rPr>
        <w:t>дъявляемых к объектам контроля</w:t>
      </w:r>
      <w:r w:rsidRPr="00815B5E">
        <w:rPr>
          <w:rFonts w:ascii="Times New Roman" w:hAnsi="Times New Roman"/>
          <w:bCs/>
          <w:spacing w:val="20"/>
          <w:sz w:val="28"/>
          <w:szCs w:val="28"/>
        </w:rPr>
        <w:t>, а также о видах, содержании и об интенсивности контрольных мероприятий, проводимых в отношении объектов контроля</w:t>
      </w:r>
      <w:proofErr w:type="gramStart"/>
      <w:r w:rsidRPr="00815B5E">
        <w:rPr>
          <w:rFonts w:ascii="Times New Roman" w:hAnsi="Times New Roman"/>
          <w:bCs/>
          <w:spacing w:val="20"/>
          <w:sz w:val="28"/>
          <w:szCs w:val="28"/>
        </w:rPr>
        <w:t>.</w:t>
      </w:r>
      <w:r>
        <w:rPr>
          <w:rFonts w:ascii="Times New Roman" w:hAnsi="Times New Roman"/>
          <w:bCs/>
          <w:spacing w:val="20"/>
          <w:sz w:val="28"/>
          <w:szCs w:val="28"/>
        </w:rPr>
        <w:t>»;</w:t>
      </w:r>
      <w:proofErr w:type="gramEnd"/>
    </w:p>
    <w:p w:rsidR="00C00886" w:rsidRDefault="00B61D03" w:rsidP="00C2075F">
      <w:pPr>
        <w:pStyle w:val="ConsPlusTitle"/>
        <w:spacing w:line="360" w:lineRule="atLeast"/>
        <w:ind w:firstLine="708"/>
        <w:jc w:val="both"/>
        <w:outlineLvl w:val="1"/>
        <w:rPr>
          <w:rFonts w:ascii="Times New Roman" w:hAnsi="Times New Roman"/>
          <w:b w:val="0"/>
          <w:bCs/>
          <w:spacing w:val="20"/>
          <w:sz w:val="28"/>
          <w:szCs w:val="28"/>
        </w:rPr>
      </w:pPr>
      <w:r w:rsidRPr="001A21A6">
        <w:rPr>
          <w:rFonts w:ascii="Times New Roman" w:hAnsi="Times New Roman"/>
          <w:b w:val="0"/>
          <w:bCs/>
          <w:spacing w:val="20"/>
          <w:sz w:val="28"/>
          <w:szCs w:val="28"/>
        </w:rPr>
        <w:t xml:space="preserve">4.Раздел </w:t>
      </w:r>
      <w:r w:rsidRPr="001A21A6">
        <w:rPr>
          <w:rFonts w:ascii="Times New Roman" w:hAnsi="Times New Roman"/>
          <w:b w:val="0"/>
          <w:bCs/>
          <w:spacing w:val="20"/>
          <w:sz w:val="28"/>
          <w:szCs w:val="28"/>
          <w:lang w:val="en-US"/>
        </w:rPr>
        <w:t>IV</w:t>
      </w:r>
      <w:r w:rsidR="00C00886">
        <w:rPr>
          <w:rFonts w:ascii="Times New Roman" w:hAnsi="Times New Roman"/>
          <w:b w:val="0"/>
          <w:bCs/>
          <w:spacing w:val="20"/>
          <w:sz w:val="28"/>
          <w:szCs w:val="28"/>
        </w:rPr>
        <w:t xml:space="preserve"> изложить в следующей редакции:</w:t>
      </w:r>
    </w:p>
    <w:p w:rsidR="00B61D03" w:rsidRPr="00C00886" w:rsidRDefault="00B61D03" w:rsidP="00C2075F">
      <w:pPr>
        <w:pStyle w:val="ConsPlusTitle"/>
        <w:spacing w:line="360" w:lineRule="atLeast"/>
        <w:ind w:firstLine="709"/>
        <w:jc w:val="center"/>
        <w:outlineLvl w:val="1"/>
        <w:rPr>
          <w:rFonts w:ascii="Times New Roman" w:hAnsi="Times New Roman"/>
          <w:bCs/>
          <w:spacing w:val="20"/>
          <w:sz w:val="28"/>
          <w:szCs w:val="28"/>
        </w:rPr>
      </w:pPr>
      <w:r>
        <w:rPr>
          <w:rFonts w:ascii="Times New Roman" w:hAnsi="Times New Roman"/>
          <w:bCs/>
          <w:spacing w:val="20"/>
          <w:sz w:val="28"/>
          <w:szCs w:val="28"/>
        </w:rPr>
        <w:t>«</w:t>
      </w:r>
      <w:r w:rsidR="00C00886" w:rsidRPr="00C00886">
        <w:rPr>
          <w:rFonts w:ascii="Times New Roman" w:hAnsi="Times New Roman"/>
          <w:bCs/>
          <w:spacing w:val="20"/>
          <w:sz w:val="28"/>
          <w:szCs w:val="28"/>
          <w:lang w:val="en-US"/>
        </w:rPr>
        <w:t>IV</w:t>
      </w:r>
      <w:r w:rsidR="00C00886" w:rsidRPr="00C00886">
        <w:rPr>
          <w:rFonts w:ascii="Times New Roman" w:hAnsi="Times New Roman"/>
          <w:bCs/>
          <w:spacing w:val="20"/>
          <w:sz w:val="28"/>
          <w:szCs w:val="28"/>
        </w:rPr>
        <w:t>.</w:t>
      </w:r>
      <w:r w:rsidRPr="00C00886">
        <w:rPr>
          <w:rFonts w:ascii="Times New Roman" w:hAnsi="Times New Roman" w:cs="Times New Roman"/>
          <w:spacing w:val="20"/>
          <w:sz w:val="28"/>
          <w:szCs w:val="28"/>
        </w:rPr>
        <w:t>Осуществление контрольных мероприятий и контрольных действий</w:t>
      </w:r>
      <w:r>
        <w:rPr>
          <w:rFonts w:ascii="Times New Roman" w:hAnsi="Times New Roman" w:cs="Times New Roman"/>
        </w:rPr>
        <w:t xml:space="preserve"> </w:t>
      </w:r>
    </w:p>
    <w:p w:rsidR="008171A9" w:rsidRDefault="00B61D03" w:rsidP="00C2075F">
      <w:pPr>
        <w:pStyle w:val="ConsPlusNormal"/>
        <w:spacing w:line="360" w:lineRule="atLeast"/>
        <w:ind w:firstLine="709"/>
        <w:jc w:val="both"/>
        <w:rPr>
          <w:rFonts w:ascii="Times New Roman" w:hAnsi="Times New Roman" w:cs="Times New Roman"/>
          <w:spacing w:val="20"/>
          <w:sz w:val="28"/>
          <w:szCs w:val="28"/>
        </w:rPr>
      </w:pPr>
      <w:r w:rsidRPr="001A21A6">
        <w:rPr>
          <w:rFonts w:ascii="Times New Roman" w:hAnsi="Times New Roman" w:cs="Times New Roman"/>
          <w:spacing w:val="20"/>
          <w:sz w:val="28"/>
          <w:szCs w:val="28"/>
        </w:rPr>
        <w:t>4.1.В рамках осуществления муниципального контроля</w:t>
      </w:r>
      <w:r w:rsidR="00FA1BBE">
        <w:rPr>
          <w:rFonts w:ascii="Times New Roman" w:hAnsi="Times New Roman" w:cs="Times New Roman"/>
          <w:spacing w:val="20"/>
          <w:sz w:val="28"/>
          <w:szCs w:val="28"/>
        </w:rPr>
        <w:t xml:space="preserve"> осуществляются следующие </w:t>
      </w:r>
      <w:r w:rsidR="001B77D0">
        <w:rPr>
          <w:rFonts w:ascii="Times New Roman" w:hAnsi="Times New Roman" w:cs="Times New Roman"/>
          <w:spacing w:val="20"/>
          <w:sz w:val="28"/>
          <w:szCs w:val="28"/>
        </w:rPr>
        <w:t>виды контрольных мероприятий и контрольных действий</w:t>
      </w:r>
      <w:r w:rsidR="008171A9">
        <w:rPr>
          <w:rFonts w:ascii="Times New Roman" w:hAnsi="Times New Roman" w:cs="Times New Roman"/>
          <w:spacing w:val="20"/>
          <w:sz w:val="28"/>
          <w:szCs w:val="28"/>
        </w:rPr>
        <w:t>:</w:t>
      </w:r>
    </w:p>
    <w:p w:rsidR="00B61D03" w:rsidRPr="001A21A6" w:rsidRDefault="008171A9" w:rsidP="00C2075F">
      <w:pPr>
        <w:pStyle w:val="ConsPlusNormal"/>
        <w:spacing w:line="360" w:lineRule="atLeast"/>
        <w:ind w:firstLine="709"/>
        <w:jc w:val="both"/>
        <w:rPr>
          <w:rFonts w:ascii="Times New Roman" w:hAnsi="Times New Roman" w:cs="Times New Roman"/>
          <w:spacing w:val="20"/>
          <w:sz w:val="28"/>
          <w:szCs w:val="28"/>
        </w:rPr>
      </w:pPr>
      <w:r>
        <w:rPr>
          <w:rFonts w:ascii="Times New Roman" w:hAnsi="Times New Roman" w:cs="Times New Roman"/>
          <w:spacing w:val="20"/>
          <w:sz w:val="28"/>
          <w:szCs w:val="28"/>
        </w:rPr>
        <w:t>4.1.1.</w:t>
      </w:r>
      <w:r w:rsidR="00B61D03" w:rsidRPr="001A21A6">
        <w:rPr>
          <w:rFonts w:ascii="Times New Roman" w:hAnsi="Times New Roman" w:cs="Times New Roman"/>
          <w:spacing w:val="20"/>
          <w:sz w:val="28"/>
          <w:szCs w:val="28"/>
        </w:rPr>
        <w:t>при взаимодействии с контролируемым лицом проводятся</w:t>
      </w:r>
      <w:r w:rsidR="007A66CC">
        <w:rPr>
          <w:rFonts w:ascii="Times New Roman" w:hAnsi="Times New Roman" w:cs="Times New Roman"/>
          <w:spacing w:val="20"/>
          <w:sz w:val="28"/>
          <w:szCs w:val="28"/>
        </w:rPr>
        <w:t>:</w:t>
      </w:r>
      <w:r w:rsidR="00B61D03" w:rsidRPr="001A21A6">
        <w:rPr>
          <w:rFonts w:ascii="Times New Roman" w:hAnsi="Times New Roman" w:cs="Times New Roman"/>
          <w:spacing w:val="20"/>
          <w:sz w:val="28"/>
          <w:szCs w:val="28"/>
        </w:rPr>
        <w:t xml:space="preserve"> </w:t>
      </w:r>
      <w:r w:rsidR="00FA1BBE">
        <w:rPr>
          <w:rFonts w:ascii="Times New Roman" w:hAnsi="Times New Roman" w:cs="Times New Roman"/>
          <w:spacing w:val="20"/>
          <w:sz w:val="28"/>
          <w:szCs w:val="28"/>
        </w:rPr>
        <w:t>4.1.1.1.</w:t>
      </w:r>
      <w:r w:rsidR="00B61D03" w:rsidRPr="001A21A6">
        <w:rPr>
          <w:rFonts w:ascii="Times New Roman" w:hAnsi="Times New Roman" w:cs="Times New Roman"/>
          <w:spacing w:val="20"/>
          <w:sz w:val="28"/>
          <w:szCs w:val="28"/>
        </w:rPr>
        <w:t>выездная проверка</w:t>
      </w:r>
      <w:r w:rsidR="00FA1BBE">
        <w:rPr>
          <w:rFonts w:ascii="Times New Roman" w:hAnsi="Times New Roman" w:cs="Times New Roman"/>
          <w:spacing w:val="20"/>
          <w:sz w:val="28"/>
          <w:szCs w:val="28"/>
        </w:rPr>
        <w:t>;</w:t>
      </w:r>
    </w:p>
    <w:p w:rsidR="00FA1BBE" w:rsidRDefault="00FA1BBE" w:rsidP="00C2075F">
      <w:pPr>
        <w:pStyle w:val="ConsPlusNormal"/>
        <w:spacing w:line="360" w:lineRule="atLeast"/>
        <w:ind w:firstLine="709"/>
        <w:jc w:val="both"/>
        <w:rPr>
          <w:rFonts w:ascii="Times New Roman" w:hAnsi="Times New Roman" w:cs="Times New Roman"/>
          <w:spacing w:val="20"/>
          <w:sz w:val="28"/>
          <w:szCs w:val="28"/>
        </w:rPr>
      </w:pPr>
      <w:r>
        <w:rPr>
          <w:rFonts w:ascii="Times New Roman" w:hAnsi="Times New Roman" w:cs="Times New Roman"/>
          <w:spacing w:val="20"/>
          <w:sz w:val="28"/>
          <w:szCs w:val="28"/>
        </w:rPr>
        <w:t>4.1.1.2.</w:t>
      </w:r>
      <w:r w:rsidR="00B61D03" w:rsidRPr="001A21A6">
        <w:rPr>
          <w:rFonts w:ascii="Times New Roman" w:hAnsi="Times New Roman" w:cs="Times New Roman"/>
          <w:spacing w:val="20"/>
          <w:sz w:val="28"/>
          <w:szCs w:val="28"/>
        </w:rPr>
        <w:t>рейдовый осмотр</w:t>
      </w:r>
      <w:r>
        <w:rPr>
          <w:rFonts w:ascii="Times New Roman" w:hAnsi="Times New Roman" w:cs="Times New Roman"/>
          <w:spacing w:val="20"/>
          <w:sz w:val="28"/>
          <w:szCs w:val="28"/>
        </w:rPr>
        <w:t>;</w:t>
      </w:r>
    </w:p>
    <w:p w:rsidR="00FA1BBE" w:rsidRPr="001A21A6" w:rsidRDefault="00FA1BBE" w:rsidP="00C2075F">
      <w:pPr>
        <w:pStyle w:val="ConsPlusNormal"/>
        <w:spacing w:line="360" w:lineRule="atLeast"/>
        <w:ind w:firstLine="709"/>
        <w:jc w:val="both"/>
        <w:rPr>
          <w:rFonts w:ascii="Times New Roman" w:hAnsi="Times New Roman" w:cs="Times New Roman"/>
          <w:spacing w:val="20"/>
          <w:sz w:val="28"/>
          <w:szCs w:val="28"/>
        </w:rPr>
      </w:pPr>
      <w:r w:rsidRPr="001A21A6">
        <w:rPr>
          <w:rFonts w:ascii="Times New Roman" w:hAnsi="Times New Roman" w:cs="Times New Roman"/>
          <w:spacing w:val="20"/>
          <w:sz w:val="28"/>
          <w:szCs w:val="28"/>
        </w:rPr>
        <w:t>4.</w:t>
      </w:r>
      <w:r>
        <w:rPr>
          <w:rFonts w:ascii="Times New Roman" w:hAnsi="Times New Roman" w:cs="Times New Roman"/>
          <w:spacing w:val="20"/>
          <w:sz w:val="28"/>
          <w:szCs w:val="28"/>
        </w:rPr>
        <w:t>1.2.б</w:t>
      </w:r>
      <w:r w:rsidRPr="001A21A6">
        <w:rPr>
          <w:rFonts w:ascii="Times New Roman" w:hAnsi="Times New Roman" w:cs="Times New Roman"/>
          <w:spacing w:val="20"/>
          <w:sz w:val="28"/>
          <w:szCs w:val="28"/>
        </w:rPr>
        <w:t>ез взаимодействия с контролируемым лицом проводятся</w:t>
      </w:r>
      <w:r w:rsidR="007A66CC">
        <w:rPr>
          <w:rFonts w:ascii="Times New Roman" w:hAnsi="Times New Roman" w:cs="Times New Roman"/>
          <w:spacing w:val="20"/>
          <w:sz w:val="28"/>
          <w:szCs w:val="28"/>
        </w:rPr>
        <w:t xml:space="preserve"> </w:t>
      </w:r>
      <w:r w:rsidRPr="001A21A6">
        <w:rPr>
          <w:rFonts w:ascii="Times New Roman" w:hAnsi="Times New Roman" w:cs="Times New Roman"/>
          <w:spacing w:val="20"/>
          <w:sz w:val="28"/>
          <w:szCs w:val="28"/>
        </w:rPr>
        <w:t>(далее - контрольные мероприятия без взаимодействия):</w:t>
      </w:r>
    </w:p>
    <w:p w:rsidR="00FA1BBE" w:rsidRPr="001A21A6" w:rsidRDefault="00FA1BBE" w:rsidP="00C2075F">
      <w:pPr>
        <w:pStyle w:val="ConsPlusNormal"/>
        <w:spacing w:line="360" w:lineRule="atLeast"/>
        <w:ind w:firstLine="709"/>
        <w:jc w:val="both"/>
        <w:rPr>
          <w:rFonts w:ascii="Times New Roman" w:hAnsi="Times New Roman" w:cs="Times New Roman"/>
          <w:spacing w:val="20"/>
          <w:sz w:val="28"/>
          <w:szCs w:val="28"/>
        </w:rPr>
      </w:pPr>
      <w:r>
        <w:rPr>
          <w:rFonts w:ascii="Times New Roman" w:hAnsi="Times New Roman" w:cs="Times New Roman"/>
          <w:spacing w:val="20"/>
          <w:sz w:val="28"/>
          <w:szCs w:val="28"/>
        </w:rPr>
        <w:t>4.1.2.1.</w:t>
      </w:r>
      <w:r w:rsidRPr="001A21A6">
        <w:rPr>
          <w:rFonts w:ascii="Times New Roman" w:hAnsi="Times New Roman" w:cs="Times New Roman"/>
          <w:spacing w:val="20"/>
          <w:sz w:val="28"/>
          <w:szCs w:val="28"/>
        </w:rPr>
        <w:t>наблюдение за собл</w:t>
      </w:r>
      <w:r>
        <w:rPr>
          <w:rFonts w:ascii="Times New Roman" w:hAnsi="Times New Roman" w:cs="Times New Roman"/>
          <w:spacing w:val="20"/>
          <w:sz w:val="28"/>
          <w:szCs w:val="28"/>
        </w:rPr>
        <w:t>юдением обязательных требований;</w:t>
      </w:r>
    </w:p>
    <w:p w:rsidR="00FA1BBE" w:rsidRPr="001A21A6" w:rsidRDefault="00FA1BBE" w:rsidP="00C2075F">
      <w:pPr>
        <w:pStyle w:val="ConsPlusNormal"/>
        <w:spacing w:line="360" w:lineRule="atLeast"/>
        <w:ind w:firstLine="709"/>
        <w:jc w:val="both"/>
        <w:rPr>
          <w:rFonts w:ascii="Times New Roman" w:hAnsi="Times New Roman" w:cs="Times New Roman"/>
          <w:spacing w:val="20"/>
          <w:sz w:val="28"/>
          <w:szCs w:val="28"/>
        </w:rPr>
      </w:pPr>
      <w:r>
        <w:rPr>
          <w:rFonts w:ascii="Times New Roman" w:hAnsi="Times New Roman" w:cs="Times New Roman"/>
          <w:spacing w:val="20"/>
          <w:sz w:val="28"/>
          <w:szCs w:val="28"/>
        </w:rPr>
        <w:t>4.1.2.2.</w:t>
      </w:r>
      <w:r w:rsidRPr="001A21A6">
        <w:rPr>
          <w:rFonts w:ascii="Times New Roman" w:hAnsi="Times New Roman" w:cs="Times New Roman"/>
          <w:spacing w:val="20"/>
          <w:sz w:val="28"/>
          <w:szCs w:val="28"/>
        </w:rPr>
        <w:t>выездное обследование.</w:t>
      </w:r>
    </w:p>
    <w:p w:rsidR="00B61D03" w:rsidRPr="001A21A6" w:rsidRDefault="00FA1BBE" w:rsidP="00C2075F">
      <w:pPr>
        <w:pStyle w:val="ConsPlusNormal"/>
        <w:spacing w:line="360" w:lineRule="atLeast"/>
        <w:ind w:firstLine="709"/>
        <w:jc w:val="both"/>
        <w:rPr>
          <w:spacing w:val="20"/>
          <w:sz w:val="28"/>
          <w:szCs w:val="28"/>
        </w:rPr>
      </w:pPr>
      <w:r>
        <w:rPr>
          <w:rFonts w:ascii="Times New Roman" w:hAnsi="Times New Roman" w:cs="Times New Roman"/>
          <w:spacing w:val="20"/>
          <w:sz w:val="28"/>
          <w:szCs w:val="28"/>
        </w:rPr>
        <w:t>4.2.</w:t>
      </w:r>
      <w:r w:rsidR="00B61D03" w:rsidRPr="001A21A6">
        <w:rPr>
          <w:rFonts w:ascii="Times New Roman" w:hAnsi="Times New Roman" w:cs="Times New Roman"/>
          <w:spacing w:val="20"/>
          <w:sz w:val="28"/>
          <w:szCs w:val="28"/>
        </w:rPr>
        <w:t>Контрольные мероприятия, проводимые при взаимодействии с контролируемым лицом, проводятся на основании решения Управления о проведении контрольного мероприятия.</w:t>
      </w:r>
      <w:r w:rsidR="00B61D03" w:rsidRPr="001A21A6">
        <w:rPr>
          <w:spacing w:val="20"/>
          <w:sz w:val="28"/>
          <w:szCs w:val="28"/>
        </w:rPr>
        <w:t xml:space="preserve"> </w:t>
      </w:r>
    </w:p>
    <w:p w:rsidR="00B61D03" w:rsidRPr="001A21A6" w:rsidRDefault="00391E42" w:rsidP="00C2075F">
      <w:pPr>
        <w:pStyle w:val="ConsPlusNormal"/>
        <w:spacing w:line="360" w:lineRule="atLeast"/>
        <w:ind w:firstLine="709"/>
        <w:jc w:val="both"/>
        <w:rPr>
          <w:rFonts w:ascii="Times New Roman" w:hAnsi="Times New Roman" w:cs="Times New Roman"/>
          <w:spacing w:val="20"/>
          <w:sz w:val="28"/>
          <w:szCs w:val="28"/>
        </w:rPr>
      </w:pPr>
      <w:r>
        <w:rPr>
          <w:rFonts w:ascii="Times New Roman" w:hAnsi="Times New Roman" w:cs="Times New Roman"/>
          <w:spacing w:val="20"/>
          <w:sz w:val="28"/>
          <w:szCs w:val="28"/>
        </w:rPr>
        <w:t>4.3.</w:t>
      </w:r>
      <w:r w:rsidR="00B61D03" w:rsidRPr="001A21A6">
        <w:rPr>
          <w:rFonts w:ascii="Times New Roman" w:hAnsi="Times New Roman" w:cs="Times New Roman"/>
          <w:spacing w:val="20"/>
          <w:sz w:val="28"/>
          <w:szCs w:val="28"/>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указанное решение принимается Управлением на основании мотивированного представления должностного лица, уполномоченного осуществлять контроль, о проведении контрольного мероприятия</w:t>
      </w:r>
      <w:r w:rsidR="00B61D03">
        <w:rPr>
          <w:rFonts w:ascii="Times New Roman" w:hAnsi="Times New Roman" w:cs="Times New Roman"/>
          <w:spacing w:val="20"/>
          <w:sz w:val="28"/>
          <w:szCs w:val="28"/>
        </w:rPr>
        <w:t>.</w:t>
      </w:r>
    </w:p>
    <w:p w:rsidR="00B61D03" w:rsidRPr="001A21A6" w:rsidRDefault="00391E42" w:rsidP="00C2075F">
      <w:pPr>
        <w:pStyle w:val="ConsPlusNormal"/>
        <w:spacing w:line="360" w:lineRule="atLeast"/>
        <w:ind w:firstLine="709"/>
        <w:jc w:val="both"/>
        <w:rPr>
          <w:rFonts w:ascii="Times New Roman" w:hAnsi="Times New Roman" w:cs="Times New Roman"/>
          <w:spacing w:val="20"/>
          <w:sz w:val="28"/>
          <w:szCs w:val="28"/>
        </w:rPr>
      </w:pPr>
      <w:r>
        <w:rPr>
          <w:rFonts w:ascii="Times New Roman" w:hAnsi="Times New Roman" w:cs="Times New Roman"/>
          <w:spacing w:val="20"/>
          <w:sz w:val="28"/>
          <w:szCs w:val="28"/>
        </w:rPr>
        <w:t>4.4.</w:t>
      </w:r>
      <w:r w:rsidR="00B61D03" w:rsidRPr="001A21A6">
        <w:rPr>
          <w:rFonts w:ascii="Times New Roman" w:hAnsi="Times New Roman" w:cs="Times New Roman"/>
          <w:spacing w:val="20"/>
          <w:sz w:val="28"/>
          <w:szCs w:val="28"/>
        </w:rPr>
        <w:t xml:space="preserve">Контрольные мероприятия без взаимодействия проводятся </w:t>
      </w:r>
      <w:r w:rsidR="00B61D03" w:rsidRPr="001A21A6">
        <w:rPr>
          <w:rFonts w:ascii="Times New Roman" w:hAnsi="Times New Roman" w:cs="Times New Roman"/>
          <w:spacing w:val="20"/>
          <w:sz w:val="28"/>
          <w:szCs w:val="28"/>
        </w:rPr>
        <w:lastRenderedPageBreak/>
        <w:t>на основании заданий руководителя Управления, включая задания, содержащиеся в планах работы Управления, в том числе в случаях, установленных Федеральным законом о контроле.</w:t>
      </w:r>
    </w:p>
    <w:p w:rsidR="00B61D03" w:rsidRPr="001A21A6" w:rsidRDefault="00B61D03" w:rsidP="00C2075F">
      <w:pPr>
        <w:pStyle w:val="ConsPlusNormal"/>
        <w:spacing w:line="360" w:lineRule="atLeast"/>
        <w:ind w:firstLine="709"/>
        <w:jc w:val="both"/>
        <w:rPr>
          <w:rFonts w:ascii="Times New Roman" w:hAnsi="Times New Roman" w:cs="Times New Roman"/>
          <w:spacing w:val="20"/>
          <w:sz w:val="28"/>
          <w:szCs w:val="28"/>
        </w:rPr>
      </w:pPr>
      <w:r w:rsidRPr="001A21A6">
        <w:rPr>
          <w:rFonts w:ascii="Times New Roman" w:hAnsi="Times New Roman" w:cs="Times New Roman"/>
          <w:spacing w:val="20"/>
          <w:sz w:val="28"/>
          <w:szCs w:val="28"/>
        </w:rPr>
        <w:t>4.</w:t>
      </w:r>
      <w:r w:rsidR="00391E42">
        <w:rPr>
          <w:rFonts w:ascii="Times New Roman" w:hAnsi="Times New Roman" w:cs="Times New Roman"/>
          <w:spacing w:val="20"/>
          <w:sz w:val="28"/>
          <w:szCs w:val="28"/>
        </w:rPr>
        <w:t>5.</w:t>
      </w:r>
      <w:r w:rsidRPr="001A21A6">
        <w:rPr>
          <w:rFonts w:ascii="Times New Roman" w:hAnsi="Times New Roman" w:cs="Times New Roman"/>
          <w:spacing w:val="20"/>
          <w:sz w:val="28"/>
          <w:szCs w:val="28"/>
        </w:rPr>
        <w:t>Плановые контрольные мероприятия при осуществлении муниципального контроля не проводятся.</w:t>
      </w:r>
    </w:p>
    <w:p w:rsidR="00B61D03" w:rsidRPr="001A21A6" w:rsidRDefault="00B61D03" w:rsidP="00C2075F">
      <w:pPr>
        <w:pStyle w:val="ConsPlusNormal"/>
        <w:spacing w:line="360" w:lineRule="atLeast"/>
        <w:ind w:firstLine="709"/>
        <w:jc w:val="both"/>
        <w:rPr>
          <w:spacing w:val="20"/>
          <w:sz w:val="28"/>
          <w:szCs w:val="28"/>
        </w:rPr>
      </w:pPr>
      <w:r w:rsidRPr="001A21A6">
        <w:rPr>
          <w:rFonts w:ascii="Times New Roman" w:hAnsi="Times New Roman" w:cs="Times New Roman"/>
          <w:spacing w:val="20"/>
          <w:sz w:val="28"/>
          <w:szCs w:val="28"/>
        </w:rPr>
        <w:t>4.</w:t>
      </w:r>
      <w:r w:rsidR="00391E42">
        <w:rPr>
          <w:rFonts w:ascii="Times New Roman" w:hAnsi="Times New Roman" w:cs="Times New Roman"/>
          <w:spacing w:val="20"/>
          <w:sz w:val="28"/>
          <w:szCs w:val="28"/>
        </w:rPr>
        <w:t>6.</w:t>
      </w:r>
      <w:r w:rsidRPr="001A21A6">
        <w:rPr>
          <w:rFonts w:ascii="Times New Roman" w:hAnsi="Times New Roman" w:cs="Times New Roman"/>
          <w:spacing w:val="20"/>
          <w:sz w:val="28"/>
          <w:szCs w:val="28"/>
        </w:rPr>
        <w:t>Внеплановые контрольные мероприятия, за исключением внеплановых контрольных мероприятий без взаимодействия с контролируемыми лицами, проводятся при наличии оснований, предусмотренных пунктами 1, 3, 4, 5 части 1 статьи 57 Федерального закона о контроле, после согласования с органами прокуратуры.</w:t>
      </w:r>
      <w:r w:rsidRPr="001A21A6">
        <w:rPr>
          <w:spacing w:val="20"/>
          <w:sz w:val="28"/>
          <w:szCs w:val="28"/>
        </w:rPr>
        <w:t xml:space="preserve"> </w:t>
      </w:r>
    </w:p>
    <w:p w:rsidR="00B61D03" w:rsidRPr="001A21A6" w:rsidRDefault="00B61D03" w:rsidP="00C2075F">
      <w:pPr>
        <w:pStyle w:val="ConsPlusNormal"/>
        <w:spacing w:line="360" w:lineRule="atLeast"/>
        <w:ind w:firstLine="709"/>
        <w:jc w:val="both"/>
        <w:rPr>
          <w:rFonts w:ascii="Times New Roman" w:hAnsi="Times New Roman" w:cs="Times New Roman"/>
          <w:spacing w:val="20"/>
          <w:sz w:val="28"/>
          <w:szCs w:val="28"/>
        </w:rPr>
      </w:pPr>
      <w:r w:rsidRPr="001A21A6">
        <w:rPr>
          <w:rFonts w:ascii="Times New Roman" w:hAnsi="Times New Roman" w:cs="Times New Roman"/>
          <w:spacing w:val="20"/>
          <w:sz w:val="28"/>
          <w:szCs w:val="28"/>
        </w:rPr>
        <w:t>4.</w:t>
      </w:r>
      <w:r w:rsidR="00391E42">
        <w:rPr>
          <w:rFonts w:ascii="Times New Roman" w:hAnsi="Times New Roman" w:cs="Times New Roman"/>
          <w:spacing w:val="20"/>
          <w:sz w:val="28"/>
          <w:szCs w:val="28"/>
        </w:rPr>
        <w:t>7.</w:t>
      </w:r>
      <w:r w:rsidRPr="001A21A6">
        <w:rPr>
          <w:rFonts w:ascii="Times New Roman" w:hAnsi="Times New Roman" w:cs="Times New Roman"/>
          <w:spacing w:val="20"/>
          <w:sz w:val="28"/>
          <w:szCs w:val="28"/>
        </w:rPr>
        <w:t>Внеплановые контрольные мероприятия, предусматривающие взаимодействие с контролируемым лицом, по основаниям, предусмотренным пункт</w:t>
      </w:r>
      <w:r w:rsidR="00391E42">
        <w:rPr>
          <w:rFonts w:ascii="Times New Roman" w:hAnsi="Times New Roman" w:cs="Times New Roman"/>
          <w:spacing w:val="20"/>
          <w:sz w:val="28"/>
          <w:szCs w:val="28"/>
        </w:rPr>
        <w:t>ами</w:t>
      </w:r>
      <w:r w:rsidRPr="001A21A6">
        <w:rPr>
          <w:rFonts w:ascii="Times New Roman" w:hAnsi="Times New Roman" w:cs="Times New Roman"/>
          <w:spacing w:val="20"/>
          <w:sz w:val="28"/>
          <w:szCs w:val="28"/>
        </w:rPr>
        <w:t xml:space="preserve"> 1</w:t>
      </w:r>
      <w:r w:rsidR="00391E42">
        <w:rPr>
          <w:rFonts w:ascii="Times New Roman" w:hAnsi="Times New Roman" w:cs="Times New Roman"/>
          <w:spacing w:val="20"/>
          <w:sz w:val="28"/>
          <w:szCs w:val="28"/>
        </w:rPr>
        <w:t xml:space="preserve"> и</w:t>
      </w:r>
      <w:r w:rsidRPr="001A21A6">
        <w:rPr>
          <w:rFonts w:ascii="Times New Roman" w:hAnsi="Times New Roman" w:cs="Times New Roman"/>
          <w:spacing w:val="20"/>
          <w:sz w:val="28"/>
          <w:szCs w:val="28"/>
        </w:rPr>
        <w:t xml:space="preserve"> 5 части 1 статьи 57 Федерального закона о контроле, проводятся в виде рейдового осмотра, выездной проверки.</w:t>
      </w:r>
    </w:p>
    <w:p w:rsidR="00B61D03" w:rsidRPr="001A21A6" w:rsidRDefault="00B61D03" w:rsidP="00C2075F">
      <w:pPr>
        <w:pStyle w:val="ConsPlusNormal"/>
        <w:spacing w:line="360" w:lineRule="atLeast"/>
        <w:ind w:firstLine="709"/>
        <w:jc w:val="both"/>
        <w:rPr>
          <w:rFonts w:ascii="Times New Roman" w:hAnsi="Times New Roman" w:cs="Times New Roman"/>
          <w:spacing w:val="20"/>
          <w:sz w:val="28"/>
          <w:szCs w:val="28"/>
        </w:rPr>
      </w:pPr>
      <w:r w:rsidRPr="001A21A6">
        <w:rPr>
          <w:rFonts w:ascii="Times New Roman" w:hAnsi="Times New Roman" w:cs="Times New Roman"/>
          <w:spacing w:val="20"/>
          <w:sz w:val="28"/>
          <w:szCs w:val="28"/>
        </w:rPr>
        <w:t>4.</w:t>
      </w:r>
      <w:r w:rsidR="00391E42">
        <w:rPr>
          <w:rFonts w:ascii="Times New Roman" w:hAnsi="Times New Roman" w:cs="Times New Roman"/>
          <w:spacing w:val="20"/>
          <w:sz w:val="28"/>
          <w:szCs w:val="28"/>
        </w:rPr>
        <w:t>8.</w:t>
      </w:r>
      <w:r w:rsidRPr="001A21A6">
        <w:rPr>
          <w:rFonts w:ascii="Times New Roman" w:hAnsi="Times New Roman" w:cs="Times New Roman"/>
          <w:spacing w:val="20"/>
          <w:sz w:val="28"/>
          <w:szCs w:val="28"/>
        </w:rPr>
        <w:t>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Федерального закона о контроле, определяется поручением Президента Российской Федерации, поручением Правительства Российской Федерации, требованием прокурора. В случае если вид внепланового контрольного мероприятия такими поручениями и требованием не определен, контрольное мероприятие проводится в виде выездной проверки.</w:t>
      </w:r>
    </w:p>
    <w:p w:rsidR="00B61D03" w:rsidRPr="001A21A6" w:rsidRDefault="00B61D03" w:rsidP="00C2075F">
      <w:pPr>
        <w:pStyle w:val="ConsPlusNormal"/>
        <w:spacing w:line="360" w:lineRule="atLeast"/>
        <w:ind w:firstLine="709"/>
        <w:jc w:val="both"/>
        <w:rPr>
          <w:rFonts w:ascii="Times New Roman" w:hAnsi="Times New Roman" w:cs="Times New Roman"/>
          <w:spacing w:val="20"/>
          <w:sz w:val="28"/>
          <w:szCs w:val="28"/>
        </w:rPr>
      </w:pPr>
      <w:r w:rsidRPr="001A21A6">
        <w:rPr>
          <w:rFonts w:ascii="Times New Roman" w:hAnsi="Times New Roman" w:cs="Times New Roman"/>
          <w:spacing w:val="20"/>
          <w:sz w:val="28"/>
          <w:szCs w:val="28"/>
        </w:rPr>
        <w:t>4.</w:t>
      </w:r>
      <w:r w:rsidR="00391E42">
        <w:rPr>
          <w:rFonts w:ascii="Times New Roman" w:hAnsi="Times New Roman" w:cs="Times New Roman"/>
          <w:spacing w:val="20"/>
          <w:sz w:val="28"/>
          <w:szCs w:val="28"/>
        </w:rPr>
        <w:t>9.</w:t>
      </w:r>
      <w:r w:rsidRPr="001A21A6">
        <w:rPr>
          <w:rFonts w:ascii="Times New Roman" w:hAnsi="Times New Roman" w:cs="Times New Roman"/>
          <w:spacing w:val="20"/>
          <w:sz w:val="28"/>
          <w:szCs w:val="28"/>
        </w:rPr>
        <w:t>Контрольные мероприятия осуществляются в порядке, предусмотренном Федеральным законом о контроле и настоящим Положением.</w:t>
      </w:r>
    </w:p>
    <w:p w:rsidR="00B61D03" w:rsidRPr="001A21A6" w:rsidRDefault="00B61D03" w:rsidP="00C2075F">
      <w:pPr>
        <w:pStyle w:val="ConsPlusNormal"/>
        <w:spacing w:line="360" w:lineRule="atLeast"/>
        <w:ind w:firstLine="709"/>
        <w:jc w:val="both"/>
        <w:rPr>
          <w:rFonts w:ascii="Times New Roman" w:hAnsi="Times New Roman" w:cs="Times New Roman"/>
          <w:spacing w:val="20"/>
          <w:sz w:val="28"/>
          <w:szCs w:val="28"/>
        </w:rPr>
      </w:pPr>
      <w:proofErr w:type="gramStart"/>
      <w:r w:rsidRPr="001A21A6">
        <w:rPr>
          <w:rFonts w:ascii="Times New Roman" w:hAnsi="Times New Roman" w:cs="Times New Roman"/>
          <w:spacing w:val="20"/>
          <w:sz w:val="28"/>
          <w:szCs w:val="28"/>
        </w:rPr>
        <w:t>4.</w:t>
      </w:r>
      <w:r w:rsidR="00C2075F">
        <w:rPr>
          <w:rFonts w:ascii="Times New Roman" w:hAnsi="Times New Roman" w:cs="Times New Roman"/>
          <w:spacing w:val="20"/>
          <w:sz w:val="28"/>
          <w:szCs w:val="28"/>
        </w:rPr>
        <w:t>10.</w:t>
      </w:r>
      <w:r w:rsidRPr="001A21A6">
        <w:rPr>
          <w:rFonts w:ascii="Times New Roman" w:hAnsi="Times New Roman" w:cs="Times New Roman"/>
          <w:spacing w:val="20"/>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C2075F" w:rsidRDefault="00B61D03" w:rsidP="00C2075F">
      <w:pPr>
        <w:pStyle w:val="ConsPlusNormal"/>
        <w:spacing w:line="360" w:lineRule="atLeast"/>
        <w:ind w:firstLine="709"/>
        <w:jc w:val="both"/>
        <w:rPr>
          <w:rFonts w:ascii="Times New Roman" w:hAnsi="Times New Roman" w:cs="Times New Roman"/>
          <w:spacing w:val="20"/>
          <w:sz w:val="28"/>
          <w:szCs w:val="28"/>
        </w:rPr>
      </w:pPr>
      <w:r w:rsidRPr="001A21A6">
        <w:rPr>
          <w:rFonts w:ascii="Times New Roman" w:hAnsi="Times New Roman" w:cs="Times New Roman"/>
          <w:spacing w:val="20"/>
          <w:sz w:val="28"/>
          <w:szCs w:val="28"/>
        </w:rPr>
        <w:t>4.</w:t>
      </w:r>
      <w:r w:rsidR="00C2075F">
        <w:rPr>
          <w:rFonts w:ascii="Times New Roman" w:hAnsi="Times New Roman" w:cs="Times New Roman"/>
          <w:spacing w:val="20"/>
          <w:sz w:val="28"/>
          <w:szCs w:val="28"/>
        </w:rPr>
        <w:t>11.</w:t>
      </w:r>
      <w:r w:rsidRPr="001A21A6">
        <w:rPr>
          <w:rFonts w:ascii="Times New Roman" w:hAnsi="Times New Roman" w:cs="Times New Roman"/>
          <w:spacing w:val="20"/>
          <w:sz w:val="28"/>
          <w:szCs w:val="28"/>
        </w:rPr>
        <w:t xml:space="preserve">Срок проведения выездной проверки не может превышать 10 рабочих дней. </w:t>
      </w:r>
    </w:p>
    <w:p w:rsidR="00B61D03" w:rsidRDefault="00B61D03" w:rsidP="00C2075F">
      <w:pPr>
        <w:pStyle w:val="ConsPlusNormal"/>
        <w:spacing w:line="360" w:lineRule="atLeast"/>
        <w:ind w:firstLine="709"/>
        <w:jc w:val="both"/>
        <w:rPr>
          <w:rFonts w:ascii="Times New Roman" w:hAnsi="Times New Roman" w:cs="Times New Roman"/>
          <w:spacing w:val="20"/>
          <w:sz w:val="28"/>
          <w:szCs w:val="28"/>
        </w:rPr>
      </w:pPr>
      <w:r w:rsidRPr="001A21A6">
        <w:rPr>
          <w:rFonts w:ascii="Times New Roman" w:hAnsi="Times New Roman" w:cs="Times New Roman"/>
          <w:spacing w:val="2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w:t>
      </w:r>
      <w:r w:rsidRPr="001A21A6">
        <w:rPr>
          <w:rFonts w:ascii="Times New Roman" w:hAnsi="Times New Roman" w:cs="Times New Roman"/>
          <w:spacing w:val="20"/>
          <w:sz w:val="28"/>
          <w:szCs w:val="28"/>
        </w:rPr>
        <w:lastRenderedPageBreak/>
        <w:t xml:space="preserve">для </w:t>
      </w:r>
      <w:proofErr w:type="spellStart"/>
      <w:r w:rsidRPr="001A21A6">
        <w:rPr>
          <w:rFonts w:ascii="Times New Roman" w:hAnsi="Times New Roman" w:cs="Times New Roman"/>
          <w:spacing w:val="20"/>
          <w:sz w:val="28"/>
          <w:szCs w:val="28"/>
        </w:rPr>
        <w:t>микропредприятия</w:t>
      </w:r>
      <w:proofErr w:type="spellEnd"/>
      <w:r w:rsidRPr="001A21A6">
        <w:rPr>
          <w:rFonts w:ascii="Times New Roman" w:hAnsi="Times New Roman" w:cs="Times New Roman"/>
          <w:spacing w:val="20"/>
          <w:sz w:val="28"/>
          <w:szCs w:val="28"/>
        </w:rPr>
        <w:t>.</w:t>
      </w:r>
    </w:p>
    <w:p w:rsidR="00C2075F" w:rsidRPr="001A21A6" w:rsidRDefault="00C2075F" w:rsidP="00C2075F">
      <w:pPr>
        <w:pStyle w:val="ConsPlusNormal"/>
        <w:spacing w:line="360" w:lineRule="atLeast"/>
        <w:ind w:firstLine="709"/>
        <w:jc w:val="both"/>
        <w:rPr>
          <w:rFonts w:ascii="Times New Roman" w:hAnsi="Times New Roman" w:cs="Times New Roman"/>
          <w:spacing w:val="20"/>
          <w:sz w:val="28"/>
          <w:szCs w:val="28"/>
        </w:rPr>
      </w:pPr>
      <w:r w:rsidRPr="00C2075F">
        <w:rPr>
          <w:rFonts w:ascii="Times New Roman" w:hAnsi="Times New Roman" w:cs="Times New Roman"/>
          <w:spacing w:val="2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B61D03" w:rsidRPr="001A21A6" w:rsidRDefault="00B61D03" w:rsidP="00C2075F">
      <w:pPr>
        <w:pStyle w:val="ConsPlusNormal"/>
        <w:spacing w:line="360" w:lineRule="atLeast"/>
        <w:ind w:firstLine="709"/>
        <w:jc w:val="both"/>
        <w:rPr>
          <w:rFonts w:ascii="Times New Roman" w:hAnsi="Times New Roman" w:cs="Times New Roman"/>
          <w:spacing w:val="20"/>
          <w:sz w:val="28"/>
          <w:szCs w:val="28"/>
        </w:rPr>
      </w:pPr>
      <w:r w:rsidRPr="001A21A6">
        <w:rPr>
          <w:rFonts w:ascii="Times New Roman" w:hAnsi="Times New Roman" w:cs="Times New Roman"/>
          <w:spacing w:val="20"/>
          <w:sz w:val="28"/>
          <w:szCs w:val="28"/>
        </w:rPr>
        <w:t>4.</w:t>
      </w:r>
      <w:r w:rsidR="00C2075F">
        <w:rPr>
          <w:rFonts w:ascii="Times New Roman" w:hAnsi="Times New Roman" w:cs="Times New Roman"/>
          <w:spacing w:val="20"/>
          <w:sz w:val="28"/>
          <w:szCs w:val="28"/>
        </w:rPr>
        <w:t>12.</w:t>
      </w:r>
      <w:r w:rsidRPr="001A21A6">
        <w:rPr>
          <w:rFonts w:ascii="Times New Roman" w:hAnsi="Times New Roman" w:cs="Times New Roman"/>
          <w:spacing w:val="20"/>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 посредством осмотра, опроса, получения письменных объяснений, истребования документов, инструментального обследования, испытания, экспертизы.</w:t>
      </w:r>
    </w:p>
    <w:p w:rsidR="00B61D03" w:rsidRPr="001A21A6" w:rsidRDefault="00B61D03" w:rsidP="00C2075F">
      <w:pPr>
        <w:pStyle w:val="ConsPlusNormal"/>
        <w:spacing w:line="360" w:lineRule="atLeast"/>
        <w:ind w:firstLine="709"/>
        <w:jc w:val="both"/>
        <w:rPr>
          <w:rFonts w:ascii="Times New Roman" w:hAnsi="Times New Roman" w:cs="Times New Roman"/>
          <w:spacing w:val="20"/>
          <w:sz w:val="28"/>
          <w:szCs w:val="28"/>
        </w:rPr>
      </w:pPr>
      <w:r w:rsidRPr="001A21A6">
        <w:rPr>
          <w:rFonts w:ascii="Times New Roman" w:hAnsi="Times New Roman" w:cs="Times New Roman"/>
          <w:spacing w:val="20"/>
          <w:sz w:val="28"/>
          <w:szCs w:val="28"/>
        </w:rPr>
        <w:t>4.1</w:t>
      </w:r>
      <w:r w:rsidR="00C2075F">
        <w:rPr>
          <w:rFonts w:ascii="Times New Roman" w:hAnsi="Times New Roman" w:cs="Times New Roman"/>
          <w:spacing w:val="20"/>
          <w:sz w:val="28"/>
          <w:szCs w:val="28"/>
        </w:rPr>
        <w:t>3.</w:t>
      </w:r>
      <w:r w:rsidRPr="001A21A6">
        <w:rPr>
          <w:rFonts w:ascii="Times New Roman" w:hAnsi="Times New Roman" w:cs="Times New Roman"/>
          <w:spacing w:val="20"/>
          <w:sz w:val="28"/>
          <w:szCs w:val="28"/>
        </w:rPr>
        <w:t xml:space="preserve">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w:t>
      </w:r>
      <w:r w:rsidR="00C2075F">
        <w:rPr>
          <w:rFonts w:ascii="Times New Roman" w:hAnsi="Times New Roman" w:cs="Times New Roman"/>
          <w:spacing w:val="20"/>
          <w:sz w:val="28"/>
          <w:szCs w:val="28"/>
        </w:rPr>
        <w:t xml:space="preserve">1 </w:t>
      </w:r>
      <w:r w:rsidRPr="001A21A6">
        <w:rPr>
          <w:rFonts w:ascii="Times New Roman" w:hAnsi="Times New Roman" w:cs="Times New Roman"/>
          <w:spacing w:val="20"/>
          <w:sz w:val="28"/>
          <w:szCs w:val="28"/>
        </w:rPr>
        <w:t>рабочий день.</w:t>
      </w:r>
    </w:p>
    <w:p w:rsidR="00B61D03" w:rsidRPr="001A21A6" w:rsidRDefault="00B61D03" w:rsidP="00C2075F">
      <w:pPr>
        <w:pStyle w:val="ConsPlusNormal"/>
        <w:spacing w:line="360" w:lineRule="atLeast"/>
        <w:ind w:firstLine="709"/>
        <w:jc w:val="both"/>
        <w:rPr>
          <w:rFonts w:ascii="Times New Roman" w:hAnsi="Times New Roman" w:cs="Times New Roman"/>
          <w:spacing w:val="20"/>
          <w:sz w:val="28"/>
          <w:szCs w:val="28"/>
        </w:rPr>
      </w:pPr>
      <w:proofErr w:type="gramStart"/>
      <w:r w:rsidRPr="001A21A6">
        <w:rPr>
          <w:rFonts w:ascii="Times New Roman" w:hAnsi="Times New Roman" w:cs="Times New Roman"/>
          <w:spacing w:val="20"/>
          <w:sz w:val="28"/>
          <w:szCs w:val="28"/>
        </w:rPr>
        <w:t>4.1</w:t>
      </w:r>
      <w:r w:rsidR="00C2075F">
        <w:rPr>
          <w:rFonts w:ascii="Times New Roman" w:hAnsi="Times New Roman" w:cs="Times New Roman"/>
          <w:spacing w:val="20"/>
          <w:sz w:val="28"/>
          <w:szCs w:val="28"/>
        </w:rPr>
        <w:t>4.</w:t>
      </w:r>
      <w:r w:rsidRPr="001A21A6">
        <w:rPr>
          <w:rFonts w:ascii="Times New Roman" w:hAnsi="Times New Roman" w:cs="Times New Roman"/>
          <w:spacing w:val="20"/>
          <w:sz w:val="28"/>
          <w:szCs w:val="28"/>
        </w:rPr>
        <w:t>Наблюдение за соблюдением обязательных требований</w:t>
      </w:r>
      <w:r w:rsidR="00C2075F">
        <w:rPr>
          <w:rFonts w:ascii="Times New Roman" w:hAnsi="Times New Roman" w:cs="Times New Roman"/>
          <w:spacing w:val="20"/>
          <w:sz w:val="28"/>
          <w:szCs w:val="28"/>
        </w:rPr>
        <w:t xml:space="preserve"> (мониторинг безопасности)</w:t>
      </w:r>
      <w:r w:rsidRPr="001A21A6">
        <w:rPr>
          <w:rFonts w:ascii="Times New Roman" w:hAnsi="Times New Roman" w:cs="Times New Roman"/>
          <w:spacing w:val="20"/>
          <w:sz w:val="28"/>
          <w:szCs w:val="28"/>
        </w:rPr>
        <w:t xml:space="preserve"> - сбор и анализ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w:t>
      </w:r>
      <w:r w:rsidR="00C2075F">
        <w:rPr>
          <w:rFonts w:ascii="Times New Roman" w:hAnsi="Times New Roman" w:cs="Times New Roman"/>
          <w:spacing w:val="20"/>
          <w:sz w:val="28"/>
          <w:szCs w:val="28"/>
        </w:rPr>
        <w:t>«</w:t>
      </w:r>
      <w:r w:rsidRPr="001A21A6">
        <w:rPr>
          <w:rFonts w:ascii="Times New Roman" w:hAnsi="Times New Roman" w:cs="Times New Roman"/>
          <w:spacing w:val="20"/>
          <w:sz w:val="28"/>
          <w:szCs w:val="28"/>
        </w:rPr>
        <w:t>Интернет</w:t>
      </w:r>
      <w:r w:rsidR="00C2075F">
        <w:rPr>
          <w:rFonts w:ascii="Times New Roman" w:hAnsi="Times New Roman" w:cs="Times New Roman"/>
          <w:spacing w:val="20"/>
          <w:sz w:val="28"/>
          <w:szCs w:val="28"/>
        </w:rPr>
        <w:t>»</w:t>
      </w:r>
      <w:r w:rsidRPr="001A21A6">
        <w:rPr>
          <w:rFonts w:ascii="Times New Roman" w:hAnsi="Times New Roman" w:cs="Times New Roman"/>
          <w:spacing w:val="20"/>
          <w:sz w:val="28"/>
          <w:szCs w:val="28"/>
        </w:rPr>
        <w:t>, иных общедоступных данных, а также данных, полученных с</w:t>
      </w:r>
      <w:proofErr w:type="gramEnd"/>
      <w:r w:rsidRPr="001A21A6">
        <w:rPr>
          <w:rFonts w:ascii="Times New Roman" w:hAnsi="Times New Roman" w:cs="Times New Roman"/>
          <w:spacing w:val="20"/>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61D03" w:rsidRPr="001A21A6" w:rsidRDefault="00B61D03" w:rsidP="00C2075F">
      <w:pPr>
        <w:pStyle w:val="ConsPlusNormal"/>
        <w:spacing w:line="360" w:lineRule="atLeast"/>
        <w:ind w:firstLine="709"/>
        <w:jc w:val="both"/>
        <w:rPr>
          <w:rFonts w:ascii="Times New Roman" w:hAnsi="Times New Roman" w:cs="Times New Roman"/>
          <w:spacing w:val="20"/>
          <w:sz w:val="28"/>
          <w:szCs w:val="28"/>
        </w:rPr>
      </w:pPr>
      <w:r w:rsidRPr="001A21A6">
        <w:rPr>
          <w:rFonts w:ascii="Times New Roman" w:hAnsi="Times New Roman" w:cs="Times New Roman"/>
          <w:spacing w:val="20"/>
          <w:sz w:val="28"/>
          <w:szCs w:val="28"/>
        </w:rPr>
        <w:t>4.1</w:t>
      </w:r>
      <w:r w:rsidR="00C2075F">
        <w:rPr>
          <w:rFonts w:ascii="Times New Roman" w:hAnsi="Times New Roman" w:cs="Times New Roman"/>
          <w:spacing w:val="20"/>
          <w:sz w:val="28"/>
          <w:szCs w:val="28"/>
        </w:rPr>
        <w:t>5.</w:t>
      </w:r>
      <w:r w:rsidRPr="001A21A6">
        <w:rPr>
          <w:rFonts w:ascii="Times New Roman" w:hAnsi="Times New Roman" w:cs="Times New Roman"/>
          <w:spacing w:val="20"/>
          <w:sz w:val="28"/>
          <w:szCs w:val="28"/>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Управлением принимается решение, предусмотренное частью 3 статьи 74 Федерального закона о контроле.</w:t>
      </w:r>
    </w:p>
    <w:p w:rsidR="00B61D03" w:rsidRPr="001A21A6" w:rsidRDefault="00B61D03" w:rsidP="00C2075F">
      <w:pPr>
        <w:pStyle w:val="ConsPlusNormal"/>
        <w:spacing w:line="360" w:lineRule="atLeast"/>
        <w:ind w:firstLine="709"/>
        <w:jc w:val="both"/>
        <w:rPr>
          <w:rFonts w:ascii="Times New Roman" w:hAnsi="Times New Roman" w:cs="Times New Roman"/>
          <w:spacing w:val="20"/>
          <w:sz w:val="28"/>
          <w:szCs w:val="28"/>
        </w:rPr>
      </w:pPr>
      <w:r w:rsidRPr="001A21A6">
        <w:rPr>
          <w:rFonts w:ascii="Times New Roman" w:hAnsi="Times New Roman" w:cs="Times New Roman"/>
          <w:spacing w:val="20"/>
          <w:sz w:val="28"/>
          <w:szCs w:val="28"/>
        </w:rPr>
        <w:t>4.1</w:t>
      </w:r>
      <w:r w:rsidR="001B0364">
        <w:rPr>
          <w:rFonts w:ascii="Times New Roman" w:hAnsi="Times New Roman" w:cs="Times New Roman"/>
          <w:spacing w:val="20"/>
          <w:sz w:val="28"/>
          <w:szCs w:val="28"/>
        </w:rPr>
        <w:t>6.</w:t>
      </w:r>
      <w:r w:rsidRPr="001A21A6">
        <w:rPr>
          <w:rFonts w:ascii="Times New Roman" w:hAnsi="Times New Roman" w:cs="Times New Roman"/>
          <w:spacing w:val="20"/>
          <w:sz w:val="28"/>
          <w:szCs w:val="28"/>
        </w:rPr>
        <w:t xml:space="preserve">Выездное обследование проводится в целях оценки </w:t>
      </w:r>
      <w:r w:rsidRPr="001A21A6">
        <w:rPr>
          <w:rFonts w:ascii="Times New Roman" w:hAnsi="Times New Roman" w:cs="Times New Roman"/>
          <w:spacing w:val="20"/>
          <w:sz w:val="28"/>
          <w:szCs w:val="28"/>
        </w:rPr>
        <w:lastRenderedPageBreak/>
        <w:t>соблюдения контролируемыми лицами обязательных требований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муниципального контроля, при этом не допускается взаимодействие с контролируемым лицом.</w:t>
      </w:r>
    </w:p>
    <w:p w:rsidR="00B61D03" w:rsidRPr="001A21A6" w:rsidRDefault="00B61D03" w:rsidP="00C2075F">
      <w:pPr>
        <w:pStyle w:val="ConsPlusNormal"/>
        <w:spacing w:line="360" w:lineRule="atLeast"/>
        <w:ind w:firstLine="709"/>
        <w:jc w:val="both"/>
        <w:rPr>
          <w:rFonts w:ascii="Times New Roman" w:hAnsi="Times New Roman" w:cs="Times New Roman"/>
          <w:spacing w:val="20"/>
          <w:sz w:val="28"/>
          <w:szCs w:val="28"/>
        </w:rPr>
      </w:pPr>
      <w:r w:rsidRPr="001A21A6">
        <w:rPr>
          <w:rFonts w:ascii="Times New Roman" w:hAnsi="Times New Roman" w:cs="Times New Roman"/>
          <w:spacing w:val="20"/>
          <w:sz w:val="28"/>
          <w:szCs w:val="28"/>
        </w:rPr>
        <w:t>4.1</w:t>
      </w:r>
      <w:r w:rsidR="001B0364">
        <w:rPr>
          <w:rFonts w:ascii="Times New Roman" w:hAnsi="Times New Roman" w:cs="Times New Roman"/>
          <w:spacing w:val="20"/>
          <w:sz w:val="28"/>
          <w:szCs w:val="28"/>
        </w:rPr>
        <w:t>6.</w:t>
      </w:r>
      <w:r w:rsidRPr="001A21A6">
        <w:rPr>
          <w:rFonts w:ascii="Times New Roman" w:hAnsi="Times New Roman" w:cs="Times New Roman"/>
          <w:spacing w:val="20"/>
          <w:sz w:val="28"/>
          <w:szCs w:val="28"/>
        </w:rPr>
        <w:t>Выездное обследование проводится  на общедоступных (открытых для посещения неограниченным кругом лиц) производственных объектах посредством осмотра, инструментального обследования (с применением видеозаписи).</w:t>
      </w:r>
    </w:p>
    <w:p w:rsidR="00B61D03" w:rsidRPr="001A21A6" w:rsidRDefault="00B61D03" w:rsidP="00C2075F">
      <w:pPr>
        <w:pStyle w:val="ConsPlusNormal"/>
        <w:spacing w:line="360" w:lineRule="atLeast"/>
        <w:ind w:firstLine="709"/>
        <w:jc w:val="both"/>
        <w:rPr>
          <w:rFonts w:ascii="Times New Roman" w:hAnsi="Times New Roman" w:cs="Times New Roman"/>
          <w:spacing w:val="20"/>
          <w:sz w:val="28"/>
          <w:szCs w:val="28"/>
        </w:rPr>
      </w:pPr>
      <w:r w:rsidRPr="001A21A6">
        <w:rPr>
          <w:rFonts w:ascii="Times New Roman" w:hAnsi="Times New Roman" w:cs="Times New Roman"/>
          <w:spacing w:val="20"/>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w:t>
      </w:r>
      <w:r w:rsidR="001B0364">
        <w:rPr>
          <w:rFonts w:ascii="Times New Roman" w:hAnsi="Times New Roman" w:cs="Times New Roman"/>
          <w:spacing w:val="20"/>
          <w:sz w:val="28"/>
          <w:szCs w:val="28"/>
        </w:rPr>
        <w:t>1</w:t>
      </w:r>
      <w:r w:rsidRPr="001A21A6">
        <w:rPr>
          <w:rFonts w:ascii="Times New Roman" w:hAnsi="Times New Roman" w:cs="Times New Roman"/>
          <w:spacing w:val="20"/>
          <w:sz w:val="28"/>
          <w:szCs w:val="28"/>
        </w:rPr>
        <w:t>рабочий день.</w:t>
      </w:r>
    </w:p>
    <w:p w:rsidR="00B61D03" w:rsidRPr="001A21A6" w:rsidRDefault="00B61D03" w:rsidP="00C2075F">
      <w:pPr>
        <w:pStyle w:val="ConsPlusNormal"/>
        <w:spacing w:line="360" w:lineRule="atLeast"/>
        <w:ind w:firstLine="709"/>
        <w:jc w:val="both"/>
        <w:rPr>
          <w:rFonts w:ascii="Times New Roman" w:hAnsi="Times New Roman" w:cs="Times New Roman"/>
          <w:color w:val="FF0000"/>
          <w:spacing w:val="20"/>
          <w:sz w:val="28"/>
          <w:szCs w:val="28"/>
        </w:rPr>
      </w:pPr>
      <w:r w:rsidRPr="001A21A6">
        <w:rPr>
          <w:rFonts w:ascii="Times New Roman" w:hAnsi="Times New Roman" w:cs="Times New Roman"/>
          <w:spacing w:val="20"/>
          <w:sz w:val="28"/>
          <w:szCs w:val="28"/>
        </w:rPr>
        <w:t>4</w:t>
      </w:r>
      <w:r w:rsidRPr="001B0364">
        <w:rPr>
          <w:rFonts w:ascii="Times New Roman" w:hAnsi="Times New Roman" w:cs="Times New Roman"/>
          <w:spacing w:val="20"/>
          <w:sz w:val="28"/>
          <w:szCs w:val="28"/>
        </w:rPr>
        <w:t>.1</w:t>
      </w:r>
      <w:r w:rsidR="001B0364" w:rsidRPr="001B0364">
        <w:rPr>
          <w:rFonts w:ascii="Times New Roman" w:hAnsi="Times New Roman" w:cs="Times New Roman"/>
          <w:spacing w:val="20"/>
          <w:sz w:val="28"/>
          <w:szCs w:val="28"/>
        </w:rPr>
        <w:t>7.</w:t>
      </w:r>
      <w:r w:rsidRPr="001A21A6">
        <w:rPr>
          <w:rFonts w:ascii="Times New Roman" w:hAnsi="Times New Roman" w:cs="Times New Roman"/>
          <w:spacing w:val="20"/>
          <w:sz w:val="28"/>
          <w:szCs w:val="28"/>
        </w:rPr>
        <w:t xml:space="preserve">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 </w:t>
      </w:r>
      <w:proofErr w:type="gramStart"/>
      <w:r w:rsidRPr="001A21A6">
        <w:rPr>
          <w:rFonts w:ascii="Times New Roman" w:hAnsi="Times New Roman" w:cs="Times New Roman"/>
          <w:spacing w:val="20"/>
          <w:sz w:val="28"/>
          <w:szCs w:val="28"/>
        </w:rPr>
        <w:t>Оценка исполнения такого предписания осуществляется только посредством проведения контрольных (надзорных) мероприятий без взаимодействия.4.1</w:t>
      </w:r>
      <w:r w:rsidR="001B0364">
        <w:rPr>
          <w:rFonts w:ascii="Times New Roman" w:hAnsi="Times New Roman" w:cs="Times New Roman"/>
          <w:spacing w:val="20"/>
          <w:sz w:val="28"/>
          <w:szCs w:val="28"/>
        </w:rPr>
        <w:t>8.</w:t>
      </w:r>
      <w:r w:rsidRPr="001A21A6">
        <w:rPr>
          <w:rFonts w:ascii="Times New Roman" w:hAnsi="Times New Roman" w:cs="Times New Roman"/>
          <w:spacing w:val="20"/>
          <w:sz w:val="28"/>
          <w:szCs w:val="28"/>
        </w:rPr>
        <w:t>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(далее - средства фиксации), проводимые должностными лицами, уполномоченными на проведение контрольного мероприятия</w:t>
      </w:r>
      <w:proofErr w:type="gramEnd"/>
      <w:r w:rsidRPr="001A21A6">
        <w:rPr>
          <w:rFonts w:ascii="Times New Roman" w:hAnsi="Times New Roman" w:cs="Times New Roman"/>
          <w:spacing w:val="20"/>
          <w:sz w:val="28"/>
          <w:szCs w:val="28"/>
        </w:rPr>
        <w:t>, за исключением объектов и (или) документов, отнесенных к государственной и иной охраняемой законом тайне.</w:t>
      </w:r>
    </w:p>
    <w:p w:rsidR="00B61D03" w:rsidRPr="001A21A6" w:rsidRDefault="00B61D03" w:rsidP="00C2075F">
      <w:pPr>
        <w:pStyle w:val="ConsPlusNormal"/>
        <w:spacing w:line="360" w:lineRule="atLeast"/>
        <w:ind w:firstLine="709"/>
        <w:jc w:val="both"/>
        <w:rPr>
          <w:rFonts w:ascii="Times New Roman" w:hAnsi="Times New Roman" w:cs="Times New Roman"/>
          <w:spacing w:val="20"/>
          <w:sz w:val="28"/>
          <w:szCs w:val="28"/>
        </w:rPr>
      </w:pPr>
      <w:r w:rsidRPr="001A21A6">
        <w:rPr>
          <w:rFonts w:ascii="Times New Roman" w:hAnsi="Times New Roman" w:cs="Times New Roman"/>
          <w:spacing w:val="20"/>
          <w:sz w:val="28"/>
          <w:szCs w:val="28"/>
        </w:rPr>
        <w:t>Информация о применении средств фиксации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61D03" w:rsidRPr="001A21A6" w:rsidRDefault="00B61D03" w:rsidP="00C2075F">
      <w:pPr>
        <w:pStyle w:val="ConsPlusNormal"/>
        <w:spacing w:line="360" w:lineRule="atLeast"/>
        <w:ind w:firstLine="709"/>
        <w:jc w:val="both"/>
        <w:rPr>
          <w:rFonts w:ascii="Times New Roman" w:hAnsi="Times New Roman" w:cs="Times New Roman"/>
          <w:spacing w:val="20"/>
          <w:sz w:val="28"/>
          <w:szCs w:val="28"/>
        </w:rPr>
      </w:pPr>
      <w:r w:rsidRPr="001A21A6">
        <w:rPr>
          <w:rFonts w:ascii="Times New Roman" w:hAnsi="Times New Roman" w:cs="Times New Roman"/>
          <w:spacing w:val="20"/>
          <w:sz w:val="28"/>
          <w:szCs w:val="28"/>
        </w:rPr>
        <w:t xml:space="preserve">О применении в рамках контрольного мероприятия (в случае взаимодействия с контролируемым лицом) средств фиксации </w:t>
      </w:r>
      <w:r w:rsidRPr="001A21A6">
        <w:rPr>
          <w:rFonts w:ascii="Times New Roman" w:hAnsi="Times New Roman" w:cs="Times New Roman"/>
          <w:spacing w:val="20"/>
          <w:sz w:val="28"/>
          <w:szCs w:val="28"/>
        </w:rPr>
        <w:lastRenderedPageBreak/>
        <w:t>должностное лицо, уполномоченное осуществлять контроль, объявляет об этом контролируемым лицу и (или) его представителю</w:t>
      </w:r>
    </w:p>
    <w:p w:rsidR="00744486" w:rsidRPr="00744486" w:rsidRDefault="00744486" w:rsidP="00744486">
      <w:pPr>
        <w:pStyle w:val="ConsPlusNormal"/>
        <w:spacing w:line="360" w:lineRule="atLeast"/>
        <w:ind w:firstLine="709"/>
        <w:jc w:val="both"/>
        <w:rPr>
          <w:rFonts w:ascii="Times New Roman" w:hAnsi="Times New Roman" w:cs="Times New Roman"/>
          <w:spacing w:val="20"/>
          <w:sz w:val="28"/>
          <w:szCs w:val="28"/>
        </w:rPr>
      </w:pPr>
      <w:proofErr w:type="gramStart"/>
      <w:r>
        <w:rPr>
          <w:rFonts w:ascii="Times New Roman" w:hAnsi="Times New Roman" w:cs="Times New Roman"/>
          <w:spacing w:val="20"/>
          <w:sz w:val="28"/>
          <w:szCs w:val="28"/>
        </w:rPr>
        <w:t>4.19.</w:t>
      </w:r>
      <w:r w:rsidRPr="00744486">
        <w:rPr>
          <w:rFonts w:ascii="Times New Roman" w:hAnsi="Times New Roman" w:cs="Times New Roman"/>
          <w:spacing w:val="20"/>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соответствующим уполномоченным органам и (или) должностным лицам информации для рассмотрения вопроса о привлечении к ответственности и (или) применение Управлением мер, предусмотренных частью 2 статьи 90 Федерального закона о муниципальном контроле.</w:t>
      </w:r>
      <w:proofErr w:type="gramEnd"/>
    </w:p>
    <w:p w:rsidR="00744486" w:rsidRPr="00744486" w:rsidRDefault="00744486" w:rsidP="00744486">
      <w:pPr>
        <w:pStyle w:val="ConsPlusNormal"/>
        <w:spacing w:line="360" w:lineRule="atLeast"/>
        <w:ind w:firstLine="709"/>
        <w:jc w:val="both"/>
        <w:rPr>
          <w:rFonts w:ascii="Times New Roman" w:hAnsi="Times New Roman" w:cs="Times New Roman"/>
          <w:spacing w:val="20"/>
          <w:sz w:val="28"/>
          <w:szCs w:val="28"/>
        </w:rPr>
      </w:pPr>
      <w:r>
        <w:rPr>
          <w:rFonts w:ascii="Times New Roman" w:hAnsi="Times New Roman" w:cs="Times New Roman"/>
          <w:spacing w:val="20"/>
          <w:sz w:val="28"/>
          <w:szCs w:val="28"/>
        </w:rPr>
        <w:t>4.20.</w:t>
      </w:r>
      <w:r w:rsidRPr="00744486">
        <w:rPr>
          <w:rFonts w:ascii="Times New Roman" w:hAnsi="Times New Roman" w:cs="Times New Roman"/>
          <w:spacing w:val="20"/>
          <w:sz w:val="28"/>
          <w:szCs w:val="28"/>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по форме, утвержденной приказом Министерства экономического развития Российской Федерации от 31 марта 2021 г. </w:t>
      </w:r>
      <w:r>
        <w:rPr>
          <w:rFonts w:ascii="Times New Roman" w:hAnsi="Times New Roman" w:cs="Times New Roman"/>
          <w:spacing w:val="20"/>
          <w:sz w:val="28"/>
          <w:szCs w:val="28"/>
        </w:rPr>
        <w:t>№ 151 «</w:t>
      </w:r>
      <w:r w:rsidRPr="00744486">
        <w:rPr>
          <w:rFonts w:ascii="Times New Roman" w:hAnsi="Times New Roman" w:cs="Times New Roman"/>
          <w:spacing w:val="20"/>
          <w:sz w:val="28"/>
          <w:szCs w:val="28"/>
        </w:rPr>
        <w:t xml:space="preserve">О типовых формах документов, используемых </w:t>
      </w:r>
      <w:r>
        <w:rPr>
          <w:rFonts w:ascii="Times New Roman" w:hAnsi="Times New Roman" w:cs="Times New Roman"/>
          <w:spacing w:val="20"/>
          <w:sz w:val="28"/>
          <w:szCs w:val="28"/>
        </w:rPr>
        <w:t>контрольным (надзорным) органом»</w:t>
      </w:r>
      <w:r w:rsidRPr="00744486">
        <w:rPr>
          <w:rFonts w:ascii="Times New Roman" w:hAnsi="Times New Roman" w:cs="Times New Roman"/>
          <w:spacing w:val="20"/>
          <w:sz w:val="28"/>
          <w:szCs w:val="28"/>
        </w:rPr>
        <w:t>.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(далее - проверочные листы) приобщаются к акту.</w:t>
      </w:r>
    </w:p>
    <w:p w:rsidR="00744486" w:rsidRPr="00744486" w:rsidRDefault="00744486" w:rsidP="00744486">
      <w:pPr>
        <w:pStyle w:val="ConsPlusNormal"/>
        <w:spacing w:line="360" w:lineRule="atLeast"/>
        <w:ind w:firstLine="709"/>
        <w:jc w:val="both"/>
        <w:rPr>
          <w:rFonts w:ascii="Times New Roman" w:hAnsi="Times New Roman" w:cs="Times New Roman"/>
          <w:spacing w:val="20"/>
          <w:sz w:val="28"/>
          <w:szCs w:val="28"/>
        </w:rPr>
      </w:pPr>
      <w:r w:rsidRPr="00744486">
        <w:rPr>
          <w:rFonts w:ascii="Times New Roman" w:hAnsi="Times New Roman" w:cs="Times New Roman"/>
          <w:spacing w:val="20"/>
          <w:sz w:val="28"/>
          <w:szCs w:val="28"/>
        </w:rPr>
        <w:t>Проверочные листы формируются и утверждаются в порядке, установленном частью 2 статьи 53 Федерального закона о муниципальном контроле.</w:t>
      </w:r>
    </w:p>
    <w:p w:rsidR="00744486" w:rsidRPr="00744486" w:rsidRDefault="00744486" w:rsidP="00744486">
      <w:pPr>
        <w:pStyle w:val="ConsPlusNormal"/>
        <w:spacing w:line="360" w:lineRule="atLeast"/>
        <w:ind w:firstLine="709"/>
        <w:jc w:val="both"/>
        <w:rPr>
          <w:rFonts w:ascii="Times New Roman" w:hAnsi="Times New Roman" w:cs="Times New Roman"/>
          <w:spacing w:val="20"/>
          <w:sz w:val="28"/>
          <w:szCs w:val="28"/>
        </w:rPr>
      </w:pPr>
      <w:r w:rsidRPr="00744486">
        <w:rPr>
          <w:rFonts w:ascii="Times New Roman" w:hAnsi="Times New Roman" w:cs="Times New Roman"/>
          <w:spacing w:val="20"/>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744486" w:rsidRPr="00744486" w:rsidRDefault="00744486" w:rsidP="00744486">
      <w:pPr>
        <w:pStyle w:val="ConsPlusNormal"/>
        <w:spacing w:line="360" w:lineRule="atLeast"/>
        <w:ind w:firstLine="709"/>
        <w:jc w:val="both"/>
        <w:rPr>
          <w:rFonts w:ascii="Times New Roman" w:hAnsi="Times New Roman" w:cs="Times New Roman"/>
          <w:spacing w:val="20"/>
          <w:sz w:val="28"/>
          <w:szCs w:val="28"/>
        </w:rPr>
      </w:pPr>
      <w:r w:rsidRPr="00744486">
        <w:rPr>
          <w:rFonts w:ascii="Times New Roman" w:hAnsi="Times New Roman" w:cs="Times New Roman"/>
          <w:spacing w:val="2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44486" w:rsidRPr="00744486" w:rsidRDefault="000531D8" w:rsidP="00744486">
      <w:pPr>
        <w:pStyle w:val="ConsPlusNormal"/>
        <w:spacing w:line="360" w:lineRule="atLeast"/>
        <w:ind w:firstLine="709"/>
        <w:jc w:val="both"/>
        <w:rPr>
          <w:rFonts w:ascii="Times New Roman" w:hAnsi="Times New Roman" w:cs="Times New Roman"/>
          <w:spacing w:val="20"/>
          <w:sz w:val="28"/>
          <w:szCs w:val="28"/>
        </w:rPr>
      </w:pPr>
      <w:r>
        <w:rPr>
          <w:rFonts w:ascii="Times New Roman" w:hAnsi="Times New Roman" w:cs="Times New Roman"/>
          <w:spacing w:val="20"/>
          <w:sz w:val="28"/>
          <w:szCs w:val="28"/>
        </w:rPr>
        <w:t>4.21.</w:t>
      </w:r>
      <w:r w:rsidR="00744486" w:rsidRPr="00744486">
        <w:rPr>
          <w:rFonts w:ascii="Times New Roman" w:hAnsi="Times New Roman" w:cs="Times New Roman"/>
          <w:spacing w:val="20"/>
          <w:sz w:val="28"/>
          <w:szCs w:val="28"/>
        </w:rPr>
        <w:t>Информация о контрольных мероприятиях размещается в Едином реестре контрольных (надзорных) мероприятий.</w:t>
      </w:r>
    </w:p>
    <w:p w:rsidR="00744486" w:rsidRPr="00744486" w:rsidRDefault="000531D8" w:rsidP="00744486">
      <w:pPr>
        <w:pStyle w:val="ConsPlusNormal"/>
        <w:spacing w:line="360" w:lineRule="atLeast"/>
        <w:ind w:firstLine="709"/>
        <w:jc w:val="both"/>
        <w:rPr>
          <w:rFonts w:ascii="Times New Roman" w:hAnsi="Times New Roman" w:cs="Times New Roman"/>
          <w:spacing w:val="20"/>
          <w:sz w:val="28"/>
          <w:szCs w:val="28"/>
        </w:rPr>
      </w:pPr>
      <w:proofErr w:type="gramStart"/>
      <w:r>
        <w:rPr>
          <w:rFonts w:ascii="Times New Roman" w:hAnsi="Times New Roman" w:cs="Times New Roman"/>
          <w:spacing w:val="20"/>
          <w:sz w:val="28"/>
          <w:szCs w:val="28"/>
        </w:rPr>
        <w:t>4.22.</w:t>
      </w:r>
      <w:r w:rsidR="00744486" w:rsidRPr="00744486">
        <w:rPr>
          <w:rFonts w:ascii="Times New Roman" w:hAnsi="Times New Roman" w:cs="Times New Roman"/>
          <w:spacing w:val="20"/>
          <w:sz w:val="28"/>
          <w:szCs w:val="28"/>
        </w:rPr>
        <w:t>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00744486" w:rsidRPr="00744486">
        <w:rPr>
          <w:rFonts w:ascii="Times New Roman" w:hAnsi="Times New Roman" w:cs="Times New Roman"/>
          <w:spacing w:val="20"/>
          <w:sz w:val="28"/>
          <w:szCs w:val="28"/>
        </w:rPr>
        <w:t>, в том числе через федеральную государс</w:t>
      </w:r>
      <w:r>
        <w:rPr>
          <w:rFonts w:ascii="Times New Roman" w:hAnsi="Times New Roman" w:cs="Times New Roman"/>
          <w:spacing w:val="20"/>
          <w:sz w:val="28"/>
          <w:szCs w:val="28"/>
        </w:rPr>
        <w:t>твенную информационную систему «</w:t>
      </w:r>
      <w:r w:rsidR="00744486" w:rsidRPr="00744486">
        <w:rPr>
          <w:rFonts w:ascii="Times New Roman" w:hAnsi="Times New Roman" w:cs="Times New Roman"/>
          <w:spacing w:val="20"/>
          <w:sz w:val="28"/>
          <w:szCs w:val="28"/>
        </w:rPr>
        <w:t xml:space="preserve">Единый портал государственных </w:t>
      </w:r>
      <w:r>
        <w:rPr>
          <w:rFonts w:ascii="Times New Roman" w:hAnsi="Times New Roman" w:cs="Times New Roman"/>
          <w:spacing w:val="20"/>
          <w:sz w:val="28"/>
          <w:szCs w:val="28"/>
        </w:rPr>
        <w:t>и муниципальных услуг (функций)»</w:t>
      </w:r>
      <w:r w:rsidR="00744486" w:rsidRPr="00744486">
        <w:rPr>
          <w:rFonts w:ascii="Times New Roman" w:hAnsi="Times New Roman" w:cs="Times New Roman"/>
          <w:spacing w:val="20"/>
          <w:sz w:val="28"/>
          <w:szCs w:val="28"/>
        </w:rPr>
        <w:t xml:space="preserve"> (далее - единый портал государственных и муниципальных услуг) и (или) через региональный портал государственных и муниципальных услуг.</w:t>
      </w:r>
    </w:p>
    <w:p w:rsidR="00744486" w:rsidRPr="00744486" w:rsidRDefault="00744486" w:rsidP="00744486">
      <w:pPr>
        <w:pStyle w:val="ConsPlusNormal"/>
        <w:spacing w:line="360" w:lineRule="atLeast"/>
        <w:ind w:firstLine="709"/>
        <w:jc w:val="both"/>
        <w:rPr>
          <w:rFonts w:ascii="Times New Roman" w:hAnsi="Times New Roman" w:cs="Times New Roman"/>
          <w:spacing w:val="20"/>
          <w:sz w:val="28"/>
          <w:szCs w:val="28"/>
        </w:rPr>
      </w:pPr>
      <w:r w:rsidRPr="00744486">
        <w:rPr>
          <w:rFonts w:ascii="Times New Roman" w:hAnsi="Times New Roman" w:cs="Times New Roman"/>
          <w:spacing w:val="2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Управления уведомления о необходимости получения документов на бумажном носителе либо отсутствия у Управления </w:t>
      </w:r>
      <w:proofErr w:type="gramStart"/>
      <w:r w:rsidRPr="00744486">
        <w:rPr>
          <w:rFonts w:ascii="Times New Roman" w:hAnsi="Times New Roman" w:cs="Times New Roman"/>
          <w:spacing w:val="20"/>
          <w:sz w:val="28"/>
          <w:szCs w:val="28"/>
        </w:rPr>
        <w:t>сведений</w:t>
      </w:r>
      <w:proofErr w:type="gramEnd"/>
      <w:r w:rsidRPr="00744486">
        <w:rPr>
          <w:rFonts w:ascii="Times New Roman" w:hAnsi="Times New Roman" w:cs="Times New Roman"/>
          <w:spacing w:val="20"/>
          <w:sz w:val="28"/>
          <w:szCs w:val="28"/>
        </w:rPr>
        <w:t xml:space="preserve"> об адресе электронной почты контролируемого лица и возможности направить ему документы в электронном </w:t>
      </w:r>
      <w:proofErr w:type="gramStart"/>
      <w:r w:rsidRPr="00744486">
        <w:rPr>
          <w:rFonts w:ascii="Times New Roman" w:hAnsi="Times New Roman" w:cs="Times New Roman"/>
          <w:spacing w:val="20"/>
          <w:sz w:val="28"/>
          <w:szCs w:val="28"/>
        </w:rPr>
        <w:t>виде</w:t>
      </w:r>
      <w:proofErr w:type="gramEnd"/>
      <w:r w:rsidRPr="00744486">
        <w:rPr>
          <w:rFonts w:ascii="Times New Roman" w:hAnsi="Times New Roman" w:cs="Times New Roman"/>
          <w:spacing w:val="20"/>
          <w:sz w:val="28"/>
          <w:szCs w:val="28"/>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Управление документы на бумажном носителе.</w:t>
      </w:r>
    </w:p>
    <w:p w:rsidR="00744486" w:rsidRPr="00744486" w:rsidRDefault="00744486" w:rsidP="00744486">
      <w:pPr>
        <w:pStyle w:val="ConsPlusNormal"/>
        <w:spacing w:line="360" w:lineRule="atLeast"/>
        <w:ind w:firstLine="709"/>
        <w:jc w:val="both"/>
        <w:rPr>
          <w:rFonts w:ascii="Times New Roman" w:hAnsi="Times New Roman" w:cs="Times New Roman"/>
          <w:spacing w:val="20"/>
          <w:sz w:val="28"/>
          <w:szCs w:val="28"/>
        </w:rPr>
      </w:pPr>
      <w:proofErr w:type="gramStart"/>
      <w:r w:rsidRPr="00744486">
        <w:rPr>
          <w:rFonts w:ascii="Times New Roman" w:hAnsi="Times New Roman" w:cs="Times New Roman"/>
          <w:spacing w:val="20"/>
          <w:sz w:val="28"/>
          <w:szCs w:val="28"/>
        </w:rPr>
        <w:t xml:space="preserve">До 31 декабря 2023 г. информирование контролируемого лица о совершаемых должностными лицами, уполномоченными </w:t>
      </w:r>
      <w:r w:rsidRPr="00744486">
        <w:rPr>
          <w:rFonts w:ascii="Times New Roman" w:hAnsi="Times New Roman" w:cs="Times New Roman"/>
          <w:spacing w:val="20"/>
          <w:sz w:val="28"/>
          <w:szCs w:val="28"/>
        </w:rPr>
        <w:lastRenderedPageBreak/>
        <w:t>осуществлять контроль, действиях и принимаемых решениях, направление документов и сведений контролируемому лицу Управлением могут осуществляться</w:t>
      </w:r>
      <w:r w:rsidR="006364CC">
        <w:rPr>
          <w:rFonts w:ascii="Times New Roman" w:hAnsi="Times New Roman" w:cs="Times New Roman"/>
          <w:spacing w:val="20"/>
          <w:sz w:val="28"/>
          <w:szCs w:val="28"/>
        </w:rPr>
        <w:t>,</w:t>
      </w:r>
      <w:r w:rsidRPr="00744486">
        <w:rPr>
          <w:rFonts w:ascii="Times New Roman" w:hAnsi="Times New Roman" w:cs="Times New Roman"/>
          <w:spacing w:val="2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744486" w:rsidRPr="00744486" w:rsidRDefault="000531D8" w:rsidP="00744486">
      <w:pPr>
        <w:pStyle w:val="ConsPlusNormal"/>
        <w:spacing w:line="360" w:lineRule="atLeast"/>
        <w:ind w:firstLine="709"/>
        <w:jc w:val="both"/>
        <w:rPr>
          <w:rFonts w:ascii="Times New Roman" w:hAnsi="Times New Roman" w:cs="Times New Roman"/>
          <w:spacing w:val="20"/>
          <w:sz w:val="28"/>
          <w:szCs w:val="28"/>
        </w:rPr>
      </w:pPr>
      <w:r>
        <w:rPr>
          <w:rFonts w:ascii="Times New Roman" w:hAnsi="Times New Roman" w:cs="Times New Roman"/>
          <w:spacing w:val="20"/>
          <w:sz w:val="28"/>
          <w:szCs w:val="28"/>
        </w:rPr>
        <w:t>4.23.</w:t>
      </w:r>
      <w:r w:rsidR="00744486" w:rsidRPr="00744486">
        <w:rPr>
          <w:rFonts w:ascii="Times New Roman" w:hAnsi="Times New Roman" w:cs="Times New Roman"/>
          <w:spacing w:val="20"/>
          <w:sz w:val="28"/>
          <w:szCs w:val="28"/>
        </w:rPr>
        <w:t>В случае несогласия с фактами и выводами, изложенными в акте, контролируемое лицо вправе направить жалобу в порядке, предусмотренном статьями 39-40 Федерального закона о муниципальном контроле.</w:t>
      </w:r>
    </w:p>
    <w:p w:rsidR="00744486" w:rsidRPr="00744486" w:rsidRDefault="000531D8" w:rsidP="00744486">
      <w:pPr>
        <w:pStyle w:val="ConsPlusNormal"/>
        <w:spacing w:line="360" w:lineRule="atLeast"/>
        <w:ind w:firstLine="709"/>
        <w:jc w:val="both"/>
        <w:rPr>
          <w:rFonts w:ascii="Times New Roman" w:hAnsi="Times New Roman" w:cs="Times New Roman"/>
          <w:spacing w:val="20"/>
          <w:sz w:val="28"/>
          <w:szCs w:val="28"/>
        </w:rPr>
      </w:pPr>
      <w:r>
        <w:rPr>
          <w:rFonts w:ascii="Times New Roman" w:hAnsi="Times New Roman" w:cs="Times New Roman"/>
          <w:spacing w:val="20"/>
          <w:sz w:val="28"/>
          <w:szCs w:val="28"/>
        </w:rPr>
        <w:t>4.24.</w:t>
      </w:r>
      <w:r w:rsidR="00744486" w:rsidRPr="00744486">
        <w:rPr>
          <w:rFonts w:ascii="Times New Roman" w:hAnsi="Times New Roman" w:cs="Times New Roman"/>
          <w:spacing w:val="20"/>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44486" w:rsidRPr="00744486" w:rsidRDefault="000531D8" w:rsidP="00744486">
      <w:pPr>
        <w:pStyle w:val="ConsPlusNormal"/>
        <w:spacing w:line="360" w:lineRule="atLeast"/>
        <w:ind w:firstLine="709"/>
        <w:jc w:val="both"/>
        <w:rPr>
          <w:rFonts w:ascii="Times New Roman" w:hAnsi="Times New Roman" w:cs="Times New Roman"/>
          <w:spacing w:val="20"/>
          <w:sz w:val="28"/>
          <w:szCs w:val="28"/>
        </w:rPr>
      </w:pPr>
      <w:r>
        <w:rPr>
          <w:rFonts w:ascii="Times New Roman" w:hAnsi="Times New Roman" w:cs="Times New Roman"/>
          <w:spacing w:val="20"/>
          <w:sz w:val="28"/>
          <w:szCs w:val="28"/>
        </w:rPr>
        <w:t>4.25.</w:t>
      </w:r>
      <w:r w:rsidR="00744486" w:rsidRPr="00744486">
        <w:rPr>
          <w:rFonts w:ascii="Times New Roman" w:hAnsi="Times New Roman" w:cs="Times New Roman"/>
          <w:spacing w:val="20"/>
          <w:sz w:val="28"/>
          <w:szCs w:val="28"/>
        </w:rPr>
        <w:t>В случае выявления при проведении контрольного мероприятия нарушений обязательных требований контролируемым лицом обязанности Управления (должностного лица, уполномоченного осуществлять контроль в сфере благоустройства) определены частью 2 статьи 90 Федерального закона о муниципальном контроле.</w:t>
      </w:r>
    </w:p>
    <w:p w:rsidR="00744486" w:rsidRPr="00744486" w:rsidRDefault="000531D8" w:rsidP="00744486">
      <w:pPr>
        <w:pStyle w:val="ConsPlusNormal"/>
        <w:spacing w:line="360" w:lineRule="atLeast"/>
        <w:ind w:firstLine="709"/>
        <w:jc w:val="both"/>
        <w:rPr>
          <w:rFonts w:ascii="Times New Roman" w:hAnsi="Times New Roman" w:cs="Times New Roman"/>
          <w:spacing w:val="20"/>
          <w:sz w:val="28"/>
          <w:szCs w:val="28"/>
        </w:rPr>
      </w:pPr>
      <w:r>
        <w:rPr>
          <w:rFonts w:ascii="Times New Roman" w:hAnsi="Times New Roman" w:cs="Times New Roman"/>
          <w:spacing w:val="20"/>
          <w:sz w:val="28"/>
          <w:szCs w:val="28"/>
        </w:rPr>
        <w:t>4.26.</w:t>
      </w:r>
      <w:r w:rsidR="00744486" w:rsidRPr="00744486">
        <w:rPr>
          <w:rFonts w:ascii="Times New Roman" w:hAnsi="Times New Roman" w:cs="Times New Roman"/>
          <w:spacing w:val="20"/>
          <w:sz w:val="28"/>
          <w:szCs w:val="28"/>
        </w:rPr>
        <w:t>Должностные лица, уполномоченные осуществлять контроль, при осуществлении контроля в сфере благоустройства взаимодействуют в установленном порядке с федеральными органами исполнительной власти Российской Федерации и их территориальными органами, с органами исполнительной власти Пермского края, органами местного самоуправления, правоохранительными органами, организациями и гражданами.</w:t>
      </w:r>
    </w:p>
    <w:p w:rsidR="00744486" w:rsidRDefault="00744486" w:rsidP="00744486">
      <w:pPr>
        <w:pStyle w:val="ConsPlusNormal"/>
        <w:spacing w:line="360" w:lineRule="atLeast"/>
        <w:ind w:firstLine="709"/>
        <w:jc w:val="both"/>
        <w:rPr>
          <w:rFonts w:ascii="Times New Roman" w:hAnsi="Times New Roman" w:cs="Times New Roman"/>
          <w:spacing w:val="20"/>
          <w:sz w:val="28"/>
          <w:szCs w:val="28"/>
        </w:rPr>
      </w:pPr>
      <w:r w:rsidRPr="00744486">
        <w:rPr>
          <w:rFonts w:ascii="Times New Roman" w:hAnsi="Times New Roman" w:cs="Times New Roman"/>
          <w:spacing w:val="20"/>
          <w:sz w:val="28"/>
          <w:szCs w:val="28"/>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действующим законодательством Российской Федерации предусмотрена административная и иная ответственность, в акте указывается информация о наличии признаков выявленного нарушения. Должностные лица, уполномоченные осуществлять </w:t>
      </w:r>
      <w:r w:rsidRPr="00744486">
        <w:rPr>
          <w:rFonts w:ascii="Times New Roman" w:hAnsi="Times New Roman" w:cs="Times New Roman"/>
          <w:spacing w:val="20"/>
          <w:sz w:val="28"/>
          <w:szCs w:val="28"/>
        </w:rPr>
        <w:lastRenderedPageBreak/>
        <w:t>контроль, в срок не позднее 2 рабочих дней со дня составления акта направляют копию указанного акта в орган власти, уполномоченный на привлечение к соответствующей ответственности.</w:t>
      </w:r>
    </w:p>
    <w:p w:rsidR="008E593A" w:rsidRDefault="00B61D03" w:rsidP="00C2075F">
      <w:pPr>
        <w:spacing w:after="0" w:line="360" w:lineRule="atLeast"/>
        <w:ind w:firstLine="709"/>
        <w:jc w:val="both"/>
        <w:rPr>
          <w:rFonts w:ascii="Times New Roman" w:hAnsi="Times New Roman"/>
          <w:bCs/>
          <w:spacing w:val="20"/>
          <w:sz w:val="28"/>
          <w:szCs w:val="28"/>
        </w:rPr>
      </w:pPr>
      <w:r w:rsidRPr="00C60D5A">
        <w:rPr>
          <w:rFonts w:ascii="Times New Roman" w:hAnsi="Times New Roman"/>
          <w:bCs/>
          <w:spacing w:val="20"/>
          <w:sz w:val="28"/>
          <w:szCs w:val="28"/>
        </w:rPr>
        <w:t>5.</w:t>
      </w:r>
      <w:r>
        <w:rPr>
          <w:rFonts w:ascii="Times New Roman" w:hAnsi="Times New Roman"/>
          <w:bCs/>
          <w:spacing w:val="20"/>
          <w:sz w:val="28"/>
          <w:szCs w:val="28"/>
        </w:rPr>
        <w:t>П</w:t>
      </w:r>
      <w:r w:rsidRPr="00C60D5A">
        <w:rPr>
          <w:rFonts w:ascii="Times New Roman" w:hAnsi="Times New Roman"/>
          <w:bCs/>
          <w:spacing w:val="20"/>
          <w:sz w:val="28"/>
          <w:szCs w:val="28"/>
        </w:rPr>
        <w:t>риложени</w:t>
      </w:r>
      <w:r>
        <w:rPr>
          <w:rFonts w:ascii="Times New Roman" w:hAnsi="Times New Roman"/>
          <w:bCs/>
          <w:spacing w:val="20"/>
          <w:sz w:val="28"/>
          <w:szCs w:val="28"/>
        </w:rPr>
        <w:t>я</w:t>
      </w:r>
      <w:r w:rsidRPr="00C60D5A">
        <w:rPr>
          <w:rFonts w:ascii="Times New Roman" w:hAnsi="Times New Roman"/>
          <w:bCs/>
          <w:spacing w:val="20"/>
          <w:sz w:val="28"/>
          <w:szCs w:val="28"/>
        </w:rPr>
        <w:t xml:space="preserve"> 1</w:t>
      </w:r>
      <w:r>
        <w:rPr>
          <w:rFonts w:ascii="Times New Roman" w:hAnsi="Times New Roman"/>
          <w:bCs/>
          <w:spacing w:val="20"/>
          <w:sz w:val="28"/>
          <w:szCs w:val="28"/>
        </w:rPr>
        <w:t xml:space="preserve"> и 2</w:t>
      </w:r>
      <w:r w:rsidRPr="00C60D5A">
        <w:rPr>
          <w:spacing w:val="20"/>
        </w:rPr>
        <w:t xml:space="preserve"> </w:t>
      </w:r>
      <w:r w:rsidRPr="00C60D5A">
        <w:rPr>
          <w:rFonts w:ascii="Times New Roman" w:hAnsi="Times New Roman"/>
          <w:spacing w:val="20"/>
          <w:sz w:val="28"/>
          <w:szCs w:val="28"/>
        </w:rPr>
        <w:t xml:space="preserve">к Положению </w:t>
      </w:r>
      <w:r w:rsidRPr="00C60D5A">
        <w:rPr>
          <w:rFonts w:ascii="Times New Roman" w:hAnsi="Times New Roman"/>
          <w:bCs/>
          <w:spacing w:val="20"/>
          <w:sz w:val="28"/>
          <w:szCs w:val="28"/>
        </w:rPr>
        <w:t>признать утратившим</w:t>
      </w:r>
      <w:r>
        <w:rPr>
          <w:rFonts w:ascii="Times New Roman" w:hAnsi="Times New Roman"/>
          <w:bCs/>
          <w:spacing w:val="20"/>
          <w:sz w:val="28"/>
          <w:szCs w:val="28"/>
        </w:rPr>
        <w:t>и</w:t>
      </w:r>
      <w:r w:rsidRPr="00C60D5A">
        <w:rPr>
          <w:rFonts w:ascii="Times New Roman" w:hAnsi="Times New Roman"/>
          <w:bCs/>
          <w:spacing w:val="20"/>
          <w:sz w:val="28"/>
          <w:szCs w:val="28"/>
        </w:rPr>
        <w:t xml:space="preserve"> силу</w:t>
      </w:r>
      <w:r>
        <w:rPr>
          <w:rFonts w:ascii="Times New Roman" w:hAnsi="Times New Roman"/>
          <w:bCs/>
          <w:spacing w:val="20"/>
          <w:sz w:val="28"/>
          <w:szCs w:val="28"/>
        </w:rPr>
        <w:t>.</w:t>
      </w:r>
    </w:p>
    <w:bookmarkEnd w:id="0"/>
    <w:p w:rsidR="00DC141A" w:rsidRDefault="00DC141A"/>
    <w:sectPr w:rsidR="00DC141A" w:rsidSect="00EE31D5">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6D1" w:rsidRDefault="002F06D1">
      <w:pPr>
        <w:spacing w:after="0" w:line="240" w:lineRule="auto"/>
      </w:pPr>
      <w:r>
        <w:separator/>
      </w:r>
    </w:p>
  </w:endnote>
  <w:endnote w:type="continuationSeparator" w:id="0">
    <w:p w:rsidR="002F06D1" w:rsidRDefault="002F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6D1" w:rsidRDefault="002F06D1">
      <w:pPr>
        <w:spacing w:after="0" w:line="240" w:lineRule="auto"/>
      </w:pPr>
      <w:r>
        <w:separator/>
      </w:r>
    </w:p>
  </w:footnote>
  <w:footnote w:type="continuationSeparator" w:id="0">
    <w:p w:rsidR="002F06D1" w:rsidRDefault="002F06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00" w:rsidRDefault="00C801AE">
    <w:pPr>
      <w:pStyle w:val="a4"/>
      <w:jc w:val="center"/>
    </w:pPr>
    <w:r>
      <w:fldChar w:fldCharType="begin"/>
    </w:r>
    <w:r>
      <w:instrText>PAGE   \* MERGEFORMAT</w:instrText>
    </w:r>
    <w:r>
      <w:fldChar w:fldCharType="separate"/>
    </w:r>
    <w:r w:rsidR="00C56A99">
      <w:rPr>
        <w:noProof/>
      </w:rPr>
      <w:t>2</w:t>
    </w:r>
    <w:r>
      <w:fldChar w:fldCharType="end"/>
    </w:r>
  </w:p>
  <w:p w:rsidR="00ED70BC" w:rsidRDefault="002F06D1">
    <w:pPr>
      <w:pStyle w:val="a4"/>
    </w:pPr>
  </w:p>
  <w:p w:rsidR="00E8288E" w:rsidRDefault="002F06D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08F"/>
    <w:rsid w:val="000531D8"/>
    <w:rsid w:val="000D0307"/>
    <w:rsid w:val="000E6DFA"/>
    <w:rsid w:val="00101E85"/>
    <w:rsid w:val="00155A38"/>
    <w:rsid w:val="001B0364"/>
    <w:rsid w:val="001B77D0"/>
    <w:rsid w:val="0028645C"/>
    <w:rsid w:val="002A442B"/>
    <w:rsid w:val="002E6AA2"/>
    <w:rsid w:val="002F06D1"/>
    <w:rsid w:val="00310708"/>
    <w:rsid w:val="00391E42"/>
    <w:rsid w:val="003A708F"/>
    <w:rsid w:val="00477EC9"/>
    <w:rsid w:val="00601D20"/>
    <w:rsid w:val="006364CC"/>
    <w:rsid w:val="00650444"/>
    <w:rsid w:val="006E771E"/>
    <w:rsid w:val="0072425E"/>
    <w:rsid w:val="00744486"/>
    <w:rsid w:val="007A66CC"/>
    <w:rsid w:val="007C449E"/>
    <w:rsid w:val="008171A9"/>
    <w:rsid w:val="008E593A"/>
    <w:rsid w:val="009037FB"/>
    <w:rsid w:val="00904BE4"/>
    <w:rsid w:val="00945E54"/>
    <w:rsid w:val="00967637"/>
    <w:rsid w:val="009B287F"/>
    <w:rsid w:val="009C645A"/>
    <w:rsid w:val="00AE4791"/>
    <w:rsid w:val="00B43AFE"/>
    <w:rsid w:val="00B61D03"/>
    <w:rsid w:val="00C00886"/>
    <w:rsid w:val="00C2075F"/>
    <w:rsid w:val="00C34A3F"/>
    <w:rsid w:val="00C56A99"/>
    <w:rsid w:val="00C801AE"/>
    <w:rsid w:val="00D92641"/>
    <w:rsid w:val="00DC141A"/>
    <w:rsid w:val="00F74530"/>
    <w:rsid w:val="00F948ED"/>
    <w:rsid w:val="00FA1BBE"/>
    <w:rsid w:val="00FE3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D03"/>
    <w:rPr>
      <w:rFonts w:ascii="Calibri" w:eastAsia="Times New Roman" w:hAnsi="Calibri" w:cs="Times New Roman"/>
      <w:lang w:eastAsia="ru-RU"/>
    </w:rPr>
  </w:style>
  <w:style w:type="paragraph" w:styleId="1">
    <w:name w:val="heading 1"/>
    <w:basedOn w:val="a"/>
    <w:next w:val="a"/>
    <w:link w:val="10"/>
    <w:qFormat/>
    <w:rsid w:val="00B61D03"/>
    <w:pPr>
      <w:keepNext/>
      <w:widowControl w:val="0"/>
      <w:spacing w:after="180" w:line="288" w:lineRule="auto"/>
      <w:jc w:val="center"/>
      <w:outlineLvl w:val="0"/>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1D03"/>
    <w:rPr>
      <w:rFonts w:ascii="Times New Roman" w:eastAsia="Times New Roman" w:hAnsi="Times New Roman" w:cs="Times New Roman"/>
      <w:b/>
      <w:sz w:val="24"/>
      <w:szCs w:val="20"/>
      <w:lang w:eastAsia="ru-RU"/>
    </w:rPr>
  </w:style>
  <w:style w:type="paragraph" w:styleId="a3">
    <w:name w:val="caption"/>
    <w:basedOn w:val="a"/>
    <w:next w:val="a"/>
    <w:qFormat/>
    <w:rsid w:val="00B61D03"/>
    <w:pPr>
      <w:widowControl w:val="0"/>
      <w:spacing w:after="180" w:line="288" w:lineRule="auto"/>
      <w:jc w:val="center"/>
    </w:pPr>
    <w:rPr>
      <w:rFonts w:ascii="Times New Roman" w:hAnsi="Times New Roman"/>
      <w:b/>
      <w:sz w:val="24"/>
      <w:szCs w:val="20"/>
    </w:rPr>
  </w:style>
  <w:style w:type="paragraph" w:customStyle="1" w:styleId="ConsPlusNormal">
    <w:name w:val="ConsPlusNormal"/>
    <w:rsid w:val="00B61D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1D03"/>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B61D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61D03"/>
    <w:rPr>
      <w:rFonts w:ascii="Calibri" w:eastAsia="Times New Roman" w:hAnsi="Calibri" w:cs="Times New Roman"/>
      <w:lang w:eastAsia="ru-RU"/>
    </w:rPr>
  </w:style>
  <w:style w:type="paragraph" w:styleId="a6">
    <w:name w:val="annotation text"/>
    <w:basedOn w:val="a"/>
    <w:link w:val="a7"/>
    <w:uiPriority w:val="99"/>
    <w:unhideWhenUsed/>
    <w:rsid w:val="00B61D03"/>
    <w:pPr>
      <w:spacing w:after="0" w:line="240" w:lineRule="auto"/>
    </w:pPr>
    <w:rPr>
      <w:rFonts w:ascii="Times New Roman" w:hAnsi="Times New Roman"/>
      <w:sz w:val="20"/>
      <w:szCs w:val="20"/>
    </w:rPr>
  </w:style>
  <w:style w:type="character" w:customStyle="1" w:styleId="a7">
    <w:name w:val="Текст примечания Знак"/>
    <w:basedOn w:val="a0"/>
    <w:link w:val="a6"/>
    <w:uiPriority w:val="99"/>
    <w:rsid w:val="00B61D03"/>
    <w:rPr>
      <w:rFonts w:ascii="Times New Roman" w:eastAsia="Times New Roman" w:hAnsi="Times New Roman" w:cs="Times New Roman"/>
      <w:sz w:val="20"/>
      <w:szCs w:val="20"/>
      <w:lang w:eastAsia="ru-RU"/>
    </w:rPr>
  </w:style>
  <w:style w:type="character" w:styleId="a8">
    <w:name w:val="annotation reference"/>
    <w:uiPriority w:val="99"/>
    <w:semiHidden/>
    <w:unhideWhenUsed/>
    <w:rsid w:val="00B61D03"/>
    <w:rPr>
      <w:sz w:val="16"/>
      <w:szCs w:val="16"/>
    </w:rPr>
  </w:style>
  <w:style w:type="paragraph" w:customStyle="1" w:styleId="ConsNormal">
    <w:name w:val="ConsNormal"/>
    <w:rsid w:val="00B61D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B61D0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61D03"/>
    <w:rPr>
      <w:rFonts w:ascii="Tahoma" w:eastAsia="Times New Roman" w:hAnsi="Tahoma" w:cs="Tahoma"/>
      <w:sz w:val="16"/>
      <w:szCs w:val="16"/>
      <w:lang w:eastAsia="ru-RU"/>
    </w:rPr>
  </w:style>
  <w:style w:type="paragraph" w:styleId="ab">
    <w:name w:val="footer"/>
    <w:basedOn w:val="a"/>
    <w:link w:val="ac"/>
    <w:uiPriority w:val="99"/>
    <w:unhideWhenUsed/>
    <w:rsid w:val="008E593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E593A"/>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D03"/>
    <w:rPr>
      <w:rFonts w:ascii="Calibri" w:eastAsia="Times New Roman" w:hAnsi="Calibri" w:cs="Times New Roman"/>
      <w:lang w:eastAsia="ru-RU"/>
    </w:rPr>
  </w:style>
  <w:style w:type="paragraph" w:styleId="1">
    <w:name w:val="heading 1"/>
    <w:basedOn w:val="a"/>
    <w:next w:val="a"/>
    <w:link w:val="10"/>
    <w:qFormat/>
    <w:rsid w:val="00B61D03"/>
    <w:pPr>
      <w:keepNext/>
      <w:widowControl w:val="0"/>
      <w:spacing w:after="180" w:line="288" w:lineRule="auto"/>
      <w:jc w:val="center"/>
      <w:outlineLvl w:val="0"/>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1D03"/>
    <w:rPr>
      <w:rFonts w:ascii="Times New Roman" w:eastAsia="Times New Roman" w:hAnsi="Times New Roman" w:cs="Times New Roman"/>
      <w:b/>
      <w:sz w:val="24"/>
      <w:szCs w:val="20"/>
      <w:lang w:eastAsia="ru-RU"/>
    </w:rPr>
  </w:style>
  <w:style w:type="paragraph" w:styleId="a3">
    <w:name w:val="caption"/>
    <w:basedOn w:val="a"/>
    <w:next w:val="a"/>
    <w:qFormat/>
    <w:rsid w:val="00B61D03"/>
    <w:pPr>
      <w:widowControl w:val="0"/>
      <w:spacing w:after="180" w:line="288" w:lineRule="auto"/>
      <w:jc w:val="center"/>
    </w:pPr>
    <w:rPr>
      <w:rFonts w:ascii="Times New Roman" w:hAnsi="Times New Roman"/>
      <w:b/>
      <w:sz w:val="24"/>
      <w:szCs w:val="20"/>
    </w:rPr>
  </w:style>
  <w:style w:type="paragraph" w:customStyle="1" w:styleId="ConsPlusNormal">
    <w:name w:val="ConsPlusNormal"/>
    <w:rsid w:val="00B61D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1D03"/>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B61D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61D03"/>
    <w:rPr>
      <w:rFonts w:ascii="Calibri" w:eastAsia="Times New Roman" w:hAnsi="Calibri" w:cs="Times New Roman"/>
      <w:lang w:eastAsia="ru-RU"/>
    </w:rPr>
  </w:style>
  <w:style w:type="paragraph" w:styleId="a6">
    <w:name w:val="annotation text"/>
    <w:basedOn w:val="a"/>
    <w:link w:val="a7"/>
    <w:uiPriority w:val="99"/>
    <w:unhideWhenUsed/>
    <w:rsid w:val="00B61D03"/>
    <w:pPr>
      <w:spacing w:after="0" w:line="240" w:lineRule="auto"/>
    </w:pPr>
    <w:rPr>
      <w:rFonts w:ascii="Times New Roman" w:hAnsi="Times New Roman"/>
      <w:sz w:val="20"/>
      <w:szCs w:val="20"/>
    </w:rPr>
  </w:style>
  <w:style w:type="character" w:customStyle="1" w:styleId="a7">
    <w:name w:val="Текст примечания Знак"/>
    <w:basedOn w:val="a0"/>
    <w:link w:val="a6"/>
    <w:uiPriority w:val="99"/>
    <w:rsid w:val="00B61D03"/>
    <w:rPr>
      <w:rFonts w:ascii="Times New Roman" w:eastAsia="Times New Roman" w:hAnsi="Times New Roman" w:cs="Times New Roman"/>
      <w:sz w:val="20"/>
      <w:szCs w:val="20"/>
      <w:lang w:eastAsia="ru-RU"/>
    </w:rPr>
  </w:style>
  <w:style w:type="character" w:styleId="a8">
    <w:name w:val="annotation reference"/>
    <w:uiPriority w:val="99"/>
    <w:semiHidden/>
    <w:unhideWhenUsed/>
    <w:rsid w:val="00B61D03"/>
    <w:rPr>
      <w:sz w:val="16"/>
      <w:szCs w:val="16"/>
    </w:rPr>
  </w:style>
  <w:style w:type="paragraph" w:customStyle="1" w:styleId="ConsNormal">
    <w:name w:val="ConsNormal"/>
    <w:rsid w:val="00B61D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B61D0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61D03"/>
    <w:rPr>
      <w:rFonts w:ascii="Tahoma" w:eastAsia="Times New Roman" w:hAnsi="Tahoma" w:cs="Tahoma"/>
      <w:sz w:val="16"/>
      <w:szCs w:val="16"/>
      <w:lang w:eastAsia="ru-RU"/>
    </w:rPr>
  </w:style>
  <w:style w:type="paragraph" w:styleId="ab">
    <w:name w:val="footer"/>
    <w:basedOn w:val="a"/>
    <w:link w:val="ac"/>
    <w:uiPriority w:val="99"/>
    <w:unhideWhenUsed/>
    <w:rsid w:val="008E593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E593A"/>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AE20D-73AE-495F-8706-C56B9EBE9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12</Pages>
  <Words>2956</Words>
  <Characters>16852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Ябурова Наталья Евгеньевна</dc:creator>
  <cp:keywords/>
  <dc:description/>
  <cp:lastModifiedBy>Ябурова Наталья Евгеньевна</cp:lastModifiedBy>
  <cp:revision>44</cp:revision>
  <dcterms:created xsi:type="dcterms:W3CDTF">2023-07-20T09:09:00Z</dcterms:created>
  <dcterms:modified xsi:type="dcterms:W3CDTF">2023-07-31T08:26:00Z</dcterms:modified>
</cp:coreProperties>
</file>