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18" w:rsidRPr="00FF551B" w:rsidRDefault="00AB5B9D" w:rsidP="00B90B3E">
      <w:pPr>
        <w:spacing w:after="0" w:line="240" w:lineRule="exact"/>
        <w:ind w:left="11482"/>
        <w:rPr>
          <w:rFonts w:ascii="Times New Roman" w:hAnsi="Times New Roman" w:cs="Times New Roman"/>
          <w:sz w:val="24"/>
          <w:szCs w:val="24"/>
        </w:rPr>
      </w:pPr>
      <w:r w:rsidRPr="00FF551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F551B" w:rsidRPr="00FF551B" w:rsidRDefault="00AB5B9D" w:rsidP="00B90B3E">
      <w:pPr>
        <w:spacing w:after="0" w:line="240" w:lineRule="exact"/>
        <w:ind w:left="11482"/>
        <w:rPr>
          <w:rFonts w:ascii="Times New Roman" w:hAnsi="Times New Roman" w:cs="Times New Roman"/>
          <w:sz w:val="24"/>
          <w:szCs w:val="24"/>
        </w:rPr>
      </w:pPr>
      <w:r w:rsidRPr="00FF551B">
        <w:rPr>
          <w:rFonts w:ascii="Times New Roman" w:hAnsi="Times New Roman" w:cs="Times New Roman"/>
          <w:sz w:val="24"/>
          <w:szCs w:val="24"/>
        </w:rPr>
        <w:t xml:space="preserve">к </w:t>
      </w:r>
      <w:r w:rsidR="00B90B3E" w:rsidRPr="00FF551B">
        <w:rPr>
          <w:rFonts w:ascii="Times New Roman" w:hAnsi="Times New Roman" w:cs="Times New Roman"/>
          <w:sz w:val="24"/>
          <w:szCs w:val="24"/>
        </w:rPr>
        <w:t>решени</w:t>
      </w:r>
      <w:r w:rsidRPr="00FF551B">
        <w:rPr>
          <w:rFonts w:ascii="Times New Roman" w:hAnsi="Times New Roman" w:cs="Times New Roman"/>
          <w:sz w:val="24"/>
          <w:szCs w:val="24"/>
        </w:rPr>
        <w:t>ю</w:t>
      </w:r>
      <w:r w:rsidR="00B90B3E" w:rsidRPr="00FF55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B3E" w:rsidRPr="00FF551B" w:rsidRDefault="00B90B3E" w:rsidP="00B90B3E">
      <w:pPr>
        <w:spacing w:after="0" w:line="240" w:lineRule="exact"/>
        <w:ind w:left="11482"/>
        <w:rPr>
          <w:rFonts w:ascii="Times New Roman" w:hAnsi="Times New Roman" w:cs="Times New Roman"/>
          <w:sz w:val="24"/>
          <w:szCs w:val="24"/>
        </w:rPr>
      </w:pPr>
      <w:r w:rsidRPr="00FF551B">
        <w:rPr>
          <w:rFonts w:ascii="Times New Roman" w:hAnsi="Times New Roman" w:cs="Times New Roman"/>
          <w:sz w:val="24"/>
          <w:szCs w:val="24"/>
        </w:rPr>
        <w:t>Березниковской городской Думы</w:t>
      </w:r>
    </w:p>
    <w:p w:rsidR="00FF551B" w:rsidRPr="00FF551B" w:rsidRDefault="00B90B3E" w:rsidP="00B90B3E">
      <w:pPr>
        <w:spacing w:after="0" w:line="240" w:lineRule="exact"/>
        <w:ind w:left="11482"/>
        <w:rPr>
          <w:rFonts w:ascii="Times New Roman" w:hAnsi="Times New Roman" w:cs="Times New Roman"/>
          <w:sz w:val="24"/>
          <w:szCs w:val="24"/>
        </w:rPr>
      </w:pPr>
      <w:r w:rsidRPr="00FF551B">
        <w:rPr>
          <w:rFonts w:ascii="Times New Roman" w:hAnsi="Times New Roman" w:cs="Times New Roman"/>
          <w:sz w:val="24"/>
          <w:szCs w:val="24"/>
        </w:rPr>
        <w:t>от</w:t>
      </w:r>
      <w:r w:rsidR="00212569" w:rsidRPr="00FF551B">
        <w:rPr>
          <w:rFonts w:ascii="Times New Roman" w:hAnsi="Times New Roman" w:cs="Times New Roman"/>
          <w:sz w:val="24"/>
          <w:szCs w:val="24"/>
        </w:rPr>
        <w:t xml:space="preserve"> 25.04.2018 №</w:t>
      </w:r>
      <w:r w:rsidR="00FF551B" w:rsidRPr="00FF551B">
        <w:rPr>
          <w:rFonts w:ascii="Times New Roman" w:hAnsi="Times New Roman" w:cs="Times New Roman"/>
          <w:sz w:val="24"/>
          <w:szCs w:val="24"/>
        </w:rPr>
        <w:t xml:space="preserve"> 377</w:t>
      </w:r>
      <w:r w:rsidR="00212569" w:rsidRPr="00FF551B">
        <w:rPr>
          <w:rFonts w:ascii="Times New Roman" w:hAnsi="Times New Roman" w:cs="Times New Roman"/>
          <w:sz w:val="24"/>
          <w:szCs w:val="24"/>
        </w:rPr>
        <w:t xml:space="preserve"> </w:t>
      </w:r>
      <w:r w:rsidRPr="00FF55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51B" w:rsidRPr="00FF551B" w:rsidRDefault="00FF551B" w:rsidP="00B90B3E">
      <w:pPr>
        <w:spacing w:after="0" w:line="240" w:lineRule="exact"/>
        <w:ind w:left="11482"/>
        <w:rPr>
          <w:rFonts w:ascii="Times New Roman" w:hAnsi="Times New Roman" w:cs="Times New Roman"/>
          <w:sz w:val="24"/>
          <w:szCs w:val="24"/>
        </w:rPr>
      </w:pPr>
    </w:p>
    <w:p w:rsidR="00AF1F32" w:rsidRPr="00FF551B" w:rsidRDefault="00AB5B9D" w:rsidP="00B90B3E">
      <w:pPr>
        <w:spacing w:after="0" w:line="240" w:lineRule="exact"/>
        <w:ind w:left="11482"/>
        <w:rPr>
          <w:rFonts w:ascii="Times New Roman" w:hAnsi="Times New Roman" w:cs="Times New Roman"/>
          <w:sz w:val="24"/>
          <w:szCs w:val="24"/>
        </w:rPr>
      </w:pPr>
      <w:proofErr w:type="gramStart"/>
      <w:r w:rsidRPr="00FF551B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FF551B">
        <w:rPr>
          <w:rFonts w:ascii="Times New Roman" w:hAnsi="Times New Roman" w:cs="Times New Roman"/>
          <w:sz w:val="24"/>
          <w:szCs w:val="24"/>
        </w:rPr>
        <w:br/>
        <w:t>решением Березниковской городской Думы</w:t>
      </w:r>
    </w:p>
    <w:p w:rsidR="00AB5B9D" w:rsidRPr="00FF551B" w:rsidRDefault="00AB5B9D" w:rsidP="00B90B3E">
      <w:pPr>
        <w:spacing w:after="0" w:line="240" w:lineRule="exact"/>
        <w:ind w:left="11482"/>
        <w:rPr>
          <w:rFonts w:ascii="Times New Roman" w:hAnsi="Times New Roman" w:cs="Times New Roman"/>
          <w:sz w:val="24"/>
          <w:szCs w:val="24"/>
        </w:rPr>
      </w:pPr>
      <w:r w:rsidRPr="00FF551B">
        <w:rPr>
          <w:rFonts w:ascii="Times New Roman" w:hAnsi="Times New Roman" w:cs="Times New Roman"/>
          <w:sz w:val="24"/>
          <w:szCs w:val="24"/>
        </w:rPr>
        <w:t>от 24.11.2015 № 38</w:t>
      </w:r>
    </w:p>
    <w:p w:rsidR="003E1363" w:rsidRPr="003E1363" w:rsidRDefault="003E1363" w:rsidP="003E1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13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Структура Администрации города Березники</w:t>
      </w:r>
    </w:p>
    <w:p w:rsidR="00CC24A8" w:rsidRDefault="0064314C" w:rsidP="00CC24A8">
      <w:pPr>
        <w:jc w:val="center"/>
      </w:pPr>
      <w:r w:rsidRPr="0064314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6" style="position:absolute;left:0;text-align:left;margin-left:261.2pt;margin-top:14.35pt;width:237pt;height:43.5pt;z-index:251830272" o:regroupid="16" strokeweight="3pt">
            <v:stroke linestyle="thinThin"/>
            <v:textbox style="mso-next-textbox:#_x0000_s1026">
              <w:txbxContent>
                <w:p w:rsidR="00D5736A" w:rsidRDefault="00D5736A" w:rsidP="00CC24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Глава города Березники - </w:t>
                  </w:r>
                </w:p>
                <w:p w:rsidR="00FD45D3" w:rsidRPr="00CC24A8" w:rsidRDefault="00FD45D3" w:rsidP="00CC24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24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Глава администрации города Березники</w:t>
                  </w:r>
                </w:p>
                <w:p w:rsidR="00FD45D3" w:rsidRPr="00CC24A8" w:rsidRDefault="00FD45D3" w:rsidP="00CC24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24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Дьяков С.П.</w:t>
                  </w:r>
                </w:p>
              </w:txbxContent>
            </v:textbox>
          </v:rect>
        </w:pict>
      </w:r>
    </w:p>
    <w:p w:rsidR="008B1AAC" w:rsidRDefault="0064314C" w:rsidP="00CC24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14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2" type="#_x0000_t32" style="position:absolute;left:0;text-align:left;margin-left:773.85pt;margin-top:25.3pt;width:.75pt;height:355.45pt;z-index:251833344" o:connectortype="straight" o:regroupid="17">
            <v:stroke dashstyle="dash"/>
          </v:shape>
        </w:pict>
      </w:r>
    </w:p>
    <w:p w:rsidR="008B1AAC" w:rsidRPr="008B1AAC" w:rsidRDefault="0064314C" w:rsidP="008B1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5" type="#_x0000_t202" style="position:absolute;margin-left:-13.35pt;margin-top:12.9pt;width:36.85pt;height:52.15pt;z-index:251816960" o:regroupid="10" filled="f" stroked="f">
            <v:textbox style="layout-flow:vertical;mso-layout-flow-alt:bottom-to-top;mso-next-textbox:#_x0000_s1185">
              <w:txbxContent>
                <w:p w:rsidR="00FD45D3" w:rsidRPr="00031D2D" w:rsidRDefault="00FD45D3" w:rsidP="00E903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31D2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Помощники главы города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margin-left:682.2pt;margin-top:19.35pt;width:0;height:276.3pt;z-index:251886592" o:connectortype="straight" o:regroupid="2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62" type="#_x0000_t32" style="position:absolute;margin-left:130.7pt;margin-top:19.3pt;width:0;height:228.9pt;z-index:251891712" o:connectortype="straight" o:regroupid="2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margin-left:378.95pt;margin-top:8.05pt;width:0;height:65.45pt;z-index:251884544" o:connectortype="straight" o:regroupid="2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181" type="#_x0000_t87" style="position:absolute;margin-left:18.2pt;margin-top:15.15pt;width:7.15pt;height:49.9pt;z-index:251825152" o:regroupid="1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46" style="position:absolute;margin-left:42.2pt;margin-top:23.8pt;width:76.2pt;height:30pt;z-index:251873280">
            <v:textbox style="mso-next-textbox:#_x0000_s1246">
              <w:txbxContent>
                <w:p w:rsidR="00FD45D3" w:rsidRPr="00640C4F" w:rsidRDefault="00FD45D3" w:rsidP="006F5E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Помощник главы города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margin-left:130.7pt;margin-top:19.3pt;width:551.5pt;height:.05pt;flip:y;z-index:251885568" o:connectortype="straight" o:regroupid="2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9" type="#_x0000_t32" style="position:absolute;margin-left:1.4pt;margin-top:12.9pt;width:767.05pt;height:0;z-index:251832320" o:connectortype="straight" o:regroupid="17">
            <v:stroke dashstyle="dash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6" type="#_x0000_t32" style="position:absolute;margin-left:247.7pt;margin-top:.2pt;width:.05pt;height:355.45pt;z-index:251839488" o:connectortype="straight" o:regroupid="17">
            <v:stroke dashstyle="dash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5" type="#_x0000_t32" style="position:absolute;margin-left:139.7pt;margin-top:.2pt;width:0;height:355.45pt;z-index:251838464" o:connectortype="straight" o:regroupid="17">
            <v:stroke dashstyle="dash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4" type="#_x0000_t32" style="position:absolute;margin-left:28.45pt;margin-top:.2pt;width:0;height:355.45pt;z-index:251837440" o:connectortype="straight" o:regroupid="17">
            <v:stroke dashstyle="dash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4" type="#_x0000_t32" style="position:absolute;margin-left:674.45pt;margin-top:.2pt;width:0;height:355.45pt;z-index:251835392" o:connectortype="straight" o:regroupid="17">
            <v:stroke dashstyle="dash"/>
          </v:shape>
        </w:pict>
      </w:r>
    </w:p>
    <w:p w:rsidR="008B1AAC" w:rsidRPr="008B1AAC" w:rsidRDefault="0064314C" w:rsidP="008B1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47" type="#_x0000_t32" style="position:absolute;margin-left:118.4pt;margin-top:13.35pt;width:11.55pt;height:.05pt;flip:x;z-index:251874304" o:connectortype="straight"/>
        </w:pict>
      </w:r>
    </w:p>
    <w:p w:rsidR="008B1AAC" w:rsidRPr="008B1AAC" w:rsidRDefault="0064314C" w:rsidP="008B1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87" type="#_x0000_t202" style="position:absolute;margin-left:-13.35pt;margin-top:6.55pt;width:41.8pt;height:80pt;z-index:251811840" o:regroupid="9" filled="f" stroked="f">
            <v:textbox style="layout-flow:vertical;mso-layout-flow-alt:bottom-to-top;mso-next-textbox:#_x0000_s1187">
              <w:txbxContent>
                <w:p w:rsidR="00FD45D3" w:rsidRPr="00031D2D" w:rsidRDefault="00FD45D3" w:rsidP="00E903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031D2D">
                    <w:rPr>
                      <w:rFonts w:ascii="Times New Roman" w:hAnsi="Times New Roman" w:cs="Times New Roman"/>
                      <w:sz w:val="15"/>
                      <w:szCs w:val="15"/>
                    </w:rPr>
                    <w:t>Заместители главы администрации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192" style="position:absolute;margin-left:185.45pt;margin-top:21pt;width:447pt;height:14.95pt;z-index:251914240" coordorigin="4560,5447" coordsize="8940,299" o:regroupid="31">
            <v:shape id="_x0000_s1032" type="#_x0000_t32" style="position:absolute;left:4560;top:5453;width:8940;height:1" o:connectortype="straight"/>
            <v:shape id="_x0000_s1034" type="#_x0000_t32" style="position:absolute;left:13500;top:5453;width:0;height:284" o:connectortype="straight"/>
            <v:shape id="_x0000_s1093" type="#_x0000_t32" style="position:absolute;left:4560;top:5453;width:0;height:284" o:connectortype="straight"/>
            <v:shape id="_x0000_s1095" type="#_x0000_t32" style="position:absolute;left:6945;top:5447;width:0;height:284" o:connectortype="straight"/>
            <v:shape id="_x0000_s1097" type="#_x0000_t32" style="position:absolute;left:9045;top:5447;width:0;height:284" o:connectortype="straight"/>
            <v:shape id="_x0000_s1098" type="#_x0000_t32" style="position:absolute;left:11130;top:5462;width:0;height:284" o:connectortype="straight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82" type="#_x0000_t87" style="position:absolute;margin-left:16.35pt;margin-top:13.3pt;width:7.15pt;height:67.25pt;z-index:251823104" o:regroupid="13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3" type="#_x0000_t32" style="position:absolute;margin-left:1.4pt;margin-top:13.3pt;width:767.05pt;height:0;z-index:251834368" o:connectortype="straight" o:regroupid="17">
            <v:stroke dashstyle="dash"/>
          </v:shape>
        </w:pict>
      </w:r>
    </w:p>
    <w:p w:rsidR="008B1AAC" w:rsidRPr="008B1AAC" w:rsidRDefault="0064314C" w:rsidP="008B1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200" style="position:absolute;margin-left:463.7pt;margin-top:21.9pt;width:6.75pt;height:205.35pt;z-index:251910144" coordorigin="10155,6120" coordsize="120,4111" o:regroupid="30">
            <v:group id="_x0000_s1199" style="position:absolute;left:10155;top:6120;width:120;height:4111" coordorigin="10155,6120" coordsize="120,4111">
              <v:shape id="_x0000_s1143" type="#_x0000_t32" style="position:absolute;left:10171;top:6121;width:104;height:0" o:connectortype="straight" o:regroupid="3"/>
              <v:shape id="_x0000_s1144" type="#_x0000_t32" style="position:absolute;left:10155;top:6120;width:1;height:4111" o:connectortype="straight" o:regroupid="3"/>
            </v:group>
            <v:shape id="_x0000_s1145" type="#_x0000_t32" style="position:absolute;left:10156;top:7126;width:104;height:0" o:connectortype="straight" o:regroupid="3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5" style="position:absolute;margin-left:578.45pt;margin-top:10.1pt;width:90.75pt;height:37.85pt;z-index:251912192" o:regroupid="31">
            <v:textbox style="mso-next-textbox:#_x0000_s1065">
              <w:txbxContent>
                <w:p w:rsidR="00FD45D3" w:rsidRDefault="00FD45D3" w:rsidP="006104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104F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Заместитель </w:t>
                  </w:r>
                </w:p>
                <w:p w:rsidR="00FD45D3" w:rsidRPr="006104FA" w:rsidRDefault="00FD45D3" w:rsidP="006104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104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главы администрации</w:t>
                  </w:r>
                </w:p>
                <w:p w:rsidR="00FD45D3" w:rsidRPr="006104FA" w:rsidRDefault="00FD45D3" w:rsidP="006104F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99" style="position:absolute;margin-left:366.2pt;margin-top:9.35pt;width:87pt;height:37.85pt;z-index:251893760" o:regroupid="27">
            <v:textbox style="mso-next-textbox:#_x0000_s1099">
              <w:txbxContent>
                <w:p w:rsidR="00FD45D3" w:rsidRPr="006104FA" w:rsidRDefault="00FD45D3" w:rsidP="006104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104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Заместитель главы администрации</w:t>
                  </w:r>
                </w:p>
                <w:p w:rsidR="00FD45D3" w:rsidRPr="006104FA" w:rsidRDefault="00FD45D3" w:rsidP="006104F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94" style="position:absolute;margin-left:153.2pt;margin-top:10.1pt;width:87pt;height:37.85pt;z-index:251845632" o:regroupid="19">
            <v:textbox style="mso-next-textbox:#_x0000_s1094">
              <w:txbxContent>
                <w:p w:rsidR="00FD45D3" w:rsidRPr="006104FA" w:rsidRDefault="00FD45D3" w:rsidP="006104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Первый заместитель главы администрации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96" style="position:absolute;margin-left:261.2pt;margin-top:10.1pt;width:87pt;height:37.85pt;z-index:251850752" o:regroupid="20">
            <v:textbox style="mso-next-textbox:#_x0000_s1096">
              <w:txbxContent>
                <w:p w:rsidR="00FD45D3" w:rsidRPr="006104FA" w:rsidRDefault="00FD45D3" w:rsidP="006104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104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Заместитель главы администрации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00" style="position:absolute;margin-left:471.2pt;margin-top:10.1pt;width:87pt;height:37.85pt;z-index:251867136" o:regroupid="24">
            <v:textbox style="mso-next-textbox:#_x0000_s1100">
              <w:txbxContent>
                <w:p w:rsidR="00FD45D3" w:rsidRPr="006104FA" w:rsidRDefault="00FD45D3" w:rsidP="006104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104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Заместитель главы администрации</w:t>
                  </w:r>
                </w:p>
                <w:p w:rsidR="00FD45D3" w:rsidRPr="006104FA" w:rsidRDefault="00FD45D3" w:rsidP="006104F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8B1AAC" w:rsidRPr="008B1AAC" w:rsidRDefault="0064314C" w:rsidP="008B1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59" type="#_x0000_t32" style="position:absolute;margin-left:254.4pt;margin-top:4.45pt;width:.85pt;height:96.7pt;flip:x;z-index:251921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9" type="#_x0000_t32" style="position:absolute;margin-left:359.5pt;margin-top:2.15pt;width:.75pt;height:193.75pt;flip:x;z-index:251902976" o:connectortype="straight" o:regroupid="2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0" type="#_x0000_t32" style="position:absolute;margin-left:572.45pt;margin-top:2.9pt;width:0;height:189.25pt;z-index:251918336" o:connectortype="straight" o:regroupid="3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6" type="#_x0000_t32" style="position:absolute;margin-left:573.25pt;margin-top:2.95pt;width:5.2pt;height:0;z-index:251917312" o:connectortype="straight" o:regroupid="3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8" type="#_x0000_t32" style="position:absolute;margin-left:360.25pt;margin-top:2.2pt;width:5.2pt;height:0;z-index:251901952" o:connectortype="straight" o:regroupid="2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3" type="#_x0000_t32" style="position:absolute;margin-left:255.25pt;margin-top:4.4pt;width:5.95pt;height:.05pt;z-index:251857920" o:connectortype="straight" o:regroupid="21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195" style="position:absolute;margin-left:147.2pt;margin-top:4.4pt;width:6pt;height:96.8pt;z-index:251849728" coordorigin="3795,6121" coordsize="120,1936" o:regroupid="19">
            <v:group id="_x0000_s1194" style="position:absolute;left:3795;top:6121;width:120;height:1935" coordorigin="3795,6121" coordsize="120,1935">
              <v:shape id="_x0000_s1158" type="#_x0000_t32" style="position:absolute;left:3811;top:6122;width:104;height:0" o:connectortype="straight" o:regroupid="6"/>
              <v:shape id="_x0000_s1159" type="#_x0000_t32" style="position:absolute;left:3795;top:6121;width:0;height:1935" o:connectortype="straight" o:regroupid="6"/>
              <v:shape id="_x0000_s1160" type="#_x0000_t32" style="position:absolute;left:3796;top:7127;width:104;height:0" o:connectortype="straight" o:regroupid="6"/>
            </v:group>
            <v:shape id="_x0000_s1161" type="#_x0000_t32" style="position:absolute;left:3796;top:8057;width:104;height:0" o:connectortype="straight" o:regroupid="6"/>
          </v:group>
        </w:pict>
      </w:r>
    </w:p>
    <w:p w:rsidR="008B1AAC" w:rsidRPr="008B1AAC" w:rsidRDefault="0064314C" w:rsidP="008B1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83" type="#_x0000_t87" style="position:absolute;margin-left:16.35pt;margin-top:8.95pt;width:7.15pt;height:126.95pt;z-index:251821056" o:regroupid="1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11" style="position:absolute;margin-left:42.95pt;margin-top:8.95pt;width:81.75pt;height:32.75pt;z-index:251876352" o:regroupid="25">
            <v:textbox style="mso-next-textbox:#_x0000_s1111">
              <w:txbxContent>
                <w:p w:rsidR="00FD45D3" w:rsidRPr="00376C0C" w:rsidRDefault="004E0F89" w:rsidP="00376C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</w:t>
                  </w:r>
                  <w:r w:rsidR="00FD45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равово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е</w:t>
                  </w:r>
                  <w:r w:rsidR="00FD45D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управление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88" type="#_x0000_t202" style="position:absolute;margin-left:-13.35pt;margin-top:2.95pt;width:44.75pt;height:132.95pt;z-index:251809792" o:regroupid="8" filled="f" stroked="f">
            <v:textbox style="layout-flow:vertical;mso-layout-flow-alt:bottom-to-top;mso-next-textbox:#_x0000_s1188">
              <w:txbxContent>
                <w:p w:rsidR="00FD45D3" w:rsidRPr="00E903E1" w:rsidRDefault="00FD45D3" w:rsidP="00E903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903E1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Управления, комитеты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85" style="position:absolute;margin-left:578.45pt;margin-top:8.95pt;width:90.75pt;height:55.15pt;z-index:251913216" o:regroupid="31">
            <v:textbox style="mso-next-textbox:#_x0000_s1085">
              <w:txbxContent>
                <w:p w:rsidR="00FD45D3" w:rsidRPr="0093237D" w:rsidRDefault="00FD45D3" w:rsidP="009323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3237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Управление                   по вопросам потребительского рынка и развитию предпринимательства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03" style="position:absolute;margin-left:365.45pt;margin-top:8.95pt;width:87pt;height:37.85pt;z-index:251894784" o:regroupid="27">
            <v:textbox style="mso-next-textbox:#_x0000_s1103">
              <w:txbxContent>
                <w:p w:rsidR="00FD45D3" w:rsidRPr="0093237D" w:rsidRDefault="00FD45D3" w:rsidP="009323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Управление образования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01" style="position:absolute;margin-left:471.2pt;margin-top:8.95pt;width:87pt;height:42.25pt;z-index:251868160" o:regroupid="24">
            <v:textbox style="mso-next-textbox:#_x0000_s1101">
              <w:txbxContent>
                <w:p w:rsidR="00FD45D3" w:rsidRPr="0093237D" w:rsidRDefault="00FD45D3" w:rsidP="00031D2D">
                  <w:pPr>
                    <w:spacing w:after="0" w:line="160" w:lineRule="exac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3237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Управление имущественных                     и земельных отношений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09" style="position:absolute;margin-left:153.2pt;margin-top:8.95pt;width:87pt;height:37.85pt;z-index:251846656" o:regroupid="19">
            <v:textbox style="mso-next-textbox:#_x0000_s1109">
              <w:txbxContent>
                <w:p w:rsidR="00FD45D3" w:rsidRPr="0093237D" w:rsidRDefault="00FD45D3" w:rsidP="009323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Управление благоустройства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06" style="position:absolute;margin-left:259.7pt;margin-top:8.95pt;width:87pt;height:37.85pt;z-index:251851776" o:regroupid="20">
            <v:textbox style="mso-next-textbox:#_x0000_s1106">
              <w:txbxContent>
                <w:p w:rsidR="00FD45D3" w:rsidRPr="0093237D" w:rsidRDefault="00FD45D3" w:rsidP="009323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Финансовое управление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1" type="#_x0000_t32" style="position:absolute;margin-left:8.3pt;margin-top:2.95pt;width:766.3pt;height:0;z-index:251836416" o:connectortype="straight" o:regroupid="17">
            <v:stroke dashstyle="dash"/>
          </v:shape>
        </w:pict>
      </w:r>
    </w:p>
    <w:p w:rsidR="008B1AAC" w:rsidRPr="008B1AAC" w:rsidRDefault="0064314C" w:rsidP="008B1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9" type="#_x0000_t32" style="position:absolute;margin-left:572.5pt;margin-top:1.5pt;width:5.2pt;height:0;z-index:251919360" o:connectortype="straight" o:regroupid="3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0" type="#_x0000_t32" style="position:absolute;margin-left:359.5pt;margin-top:.75pt;width:5.2pt;height:0;z-index:251904000" o:connectortype="straight" o:regroupid="2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5" type="#_x0000_t32" style="position:absolute;margin-left:254.45pt;margin-top:4.95pt;width:5.25pt;height:.05pt;flip:y;z-index:251860992" o:connectortype="straight" o:regroupid="2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68" type="#_x0000_t32" style="position:absolute;margin-left:123.2pt;margin-top:4.95pt;width:7.5pt;height:.05pt;flip:x;z-index:251841536" o:connectortype="straight" o:regroupid="18"/>
        </w:pict>
      </w:r>
    </w:p>
    <w:p w:rsidR="008B1AAC" w:rsidRPr="008B1AAC" w:rsidRDefault="0064314C" w:rsidP="00EA6E64">
      <w:pPr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 w:rsidRPr="0064314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257" type="#_x0000_t32" style="position:absolute;margin-left:464.45pt;margin-top:23.55pt;width:7.55pt;height:.05pt;flip:y;z-index:2519111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77" type="#_x0000_t32" style="position:absolute;margin-left:360.25pt;margin-top:23.6pt;width:5.2pt;height:0;z-index:251899904" o:connectortype="straight" o:regroupid="2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04" style="position:absolute;margin-left:365.45pt;margin-top:3.35pt;width:87pt;height:37.85pt;z-index:251895808" o:regroupid="27">
            <v:textbox style="mso-next-textbox:#_x0000_s1104">
              <w:txbxContent>
                <w:p w:rsidR="00FD45D3" w:rsidRPr="00640C4F" w:rsidRDefault="00FD45D3" w:rsidP="00640C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Комитет по физической культуре и спорту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79" type="#_x0000_t32" style="position:absolute;margin-left:254.4pt;margin-top:23.6pt;width:6.05pt;height:0;z-index:251863040" o:connectortype="straight" o:regroupid="2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69" type="#_x0000_t32" style="position:absolute;margin-left:123.95pt;margin-top:23.55pt;width:6.75pt;height:.05pt;flip:x;z-index:251842560" o:connectortype="straight" o:regroupid="1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12" style="position:absolute;margin-left:42.95pt;margin-top:3.35pt;width:81.75pt;height:38.65pt;z-index:251877376" o:regroupid="25">
            <v:textbox style="mso-next-textbox:#_x0000_s1112">
              <w:txbxContent>
                <w:p w:rsidR="00FD45D3" w:rsidRPr="00376C0C" w:rsidRDefault="00FD45D3" w:rsidP="00376C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 w:rsidRPr="00376C0C">
                    <w:rPr>
                      <w:rFonts w:ascii="Times New Roman" w:hAnsi="Times New Roman" w:cs="Times New Roman"/>
                      <w:sz w:val="13"/>
                      <w:szCs w:val="13"/>
                    </w:rPr>
                    <w:t xml:space="preserve">Управление по связям </w:t>
                  </w:r>
                  <w:r w:rsidR="004E0F89">
                    <w:rPr>
                      <w:rFonts w:ascii="Times New Roman" w:hAnsi="Times New Roman" w:cs="Times New Roman"/>
                      <w:sz w:val="13"/>
                      <w:szCs w:val="13"/>
                    </w:rPr>
                    <w:t xml:space="preserve">        </w:t>
                  </w:r>
                  <w:r w:rsidRPr="00376C0C">
                    <w:rPr>
                      <w:rFonts w:ascii="Times New Roman" w:hAnsi="Times New Roman" w:cs="Times New Roman"/>
                      <w:sz w:val="13"/>
                      <w:szCs w:val="13"/>
                    </w:rPr>
                    <w:t>с общественностью и вопросам внутренней политики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10" style="position:absolute;margin-left:152.45pt;margin-top:3.35pt;width:87pt;height:38.6pt;z-index:251847680" o:regroupid="19">
            <v:textbox style="mso-next-textbox:#_x0000_s1110">
              <w:txbxContent>
                <w:p w:rsidR="00FD45D3" w:rsidRPr="00640C4F" w:rsidRDefault="00FD45D3" w:rsidP="00640C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Управление городского хозяйства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07" style="position:absolute;margin-left:261.2pt;margin-top:3.35pt;width:87pt;height:37.85pt;z-index:251852800" o:regroupid="20">
            <v:textbox style="mso-next-textbox:#_x0000_s1107">
              <w:txbxContent>
                <w:p w:rsidR="00FD45D3" w:rsidRPr="00640C4F" w:rsidRDefault="00FD45D3" w:rsidP="00640C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Планово – </w:t>
                  </w:r>
                  <w:r w:rsidR="000D38D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эконом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ическое управление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02" style="position:absolute;margin-left:471.2pt;margin-top:3.35pt;width:87pt;height:37.85pt;z-index:251869184" o:regroupid="24">
            <v:textbox style="mso-next-textbox:#_x0000_s1102">
              <w:txbxContent>
                <w:p w:rsidR="00FD45D3" w:rsidRPr="0043729F" w:rsidRDefault="00FD45D3" w:rsidP="004372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3729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Управление архитектуры и градостроительства</w:t>
                  </w:r>
                </w:p>
              </w:txbxContent>
            </v:textbox>
          </v:rect>
        </w:pict>
      </w:r>
    </w:p>
    <w:p w:rsidR="008B1AAC" w:rsidRDefault="0064314C" w:rsidP="008B1AAC">
      <w:pPr>
        <w:rPr>
          <w:rFonts w:ascii="Times New Roman" w:hAnsi="Times New Roman" w:cs="Times New Roman"/>
          <w:sz w:val="24"/>
          <w:szCs w:val="24"/>
        </w:rPr>
      </w:pPr>
      <w:r w:rsidRPr="0064314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105" style="position:absolute;margin-left:365.45pt;margin-top:21.7pt;width:87pt;height:32.7pt;z-index:251896832" o:regroupid="27">
            <v:textbox style="mso-next-textbox:#_x0000_s1105">
              <w:txbxContent>
                <w:p w:rsidR="00FD45D3" w:rsidRPr="00640C4F" w:rsidRDefault="00FD45D3" w:rsidP="00640C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0C4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Управление культуры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</w:t>
                  </w:r>
                </w:p>
              </w:txbxContent>
            </v:textbox>
          </v:rect>
        </w:pict>
      </w:r>
      <w:r w:rsidRPr="0064314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108" style="position:absolute;margin-left:471.2pt;margin-top:21.7pt;width:87pt;height:32.7pt;z-index:251853824" o:regroupid="20">
            <v:textbox style="mso-next-textbox:#_x0000_s1108">
              <w:txbxContent>
                <w:p w:rsidR="00FD45D3" w:rsidRPr="00640C4F" w:rsidRDefault="00FD45D3" w:rsidP="00640C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Контрольное управление</w:t>
                  </w:r>
                </w:p>
              </w:txbxContent>
            </v:textbox>
          </v:rect>
        </w:pict>
      </w:r>
    </w:p>
    <w:p w:rsidR="00CC24A8" w:rsidRPr="00AB5B9D" w:rsidRDefault="0064314C" w:rsidP="00183941">
      <w:pPr>
        <w:tabs>
          <w:tab w:val="left" w:pos="284"/>
          <w:tab w:val="left" w:pos="9072"/>
          <w:tab w:val="left" w:pos="12105"/>
        </w:tabs>
        <w:rPr>
          <w:rFonts w:ascii="Times New Roman" w:hAnsi="Times New Roman" w:cs="Times New Roman"/>
          <w:i/>
          <w:sz w:val="24"/>
          <w:szCs w:val="24"/>
        </w:rPr>
      </w:pPr>
      <w:r w:rsidRPr="0064314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256" type="#_x0000_t32" style="position:absolute;margin-left:465.25pt;margin-top:1in;width:6.75pt;height:0;z-index:251909120" o:connectortype="straight"/>
        </w:pict>
      </w:r>
      <w:r w:rsidRPr="0064314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119" style="position:absolute;margin-left:472pt;margin-top:43.05pt;width:87pt;height:45.15pt;z-index:251870208" o:regroupid="24">
            <v:textbox style="mso-next-textbox:#_x0000_s1119">
              <w:txbxContent>
                <w:p w:rsidR="00FD45D3" w:rsidRPr="009D0167" w:rsidRDefault="00FD45D3" w:rsidP="00640C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D0167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Сектор безопасности </w:t>
                  </w:r>
                  <w:r w:rsidR="000D38D4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             </w:t>
                  </w:r>
                  <w:r w:rsidRPr="009D0167">
                    <w:rPr>
                      <w:rFonts w:ascii="Times New Roman" w:hAnsi="Times New Roman" w:cs="Times New Roman"/>
                      <w:sz w:val="14"/>
                      <w:szCs w:val="14"/>
                    </w:rPr>
                    <w:t>и взаимодействия с правоохранительными органами</w:t>
                  </w:r>
                </w:p>
              </w:txbxContent>
            </v:textbox>
          </v:rect>
        </w:pict>
      </w:r>
      <w:r w:rsidRPr="0064314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250" style="position:absolute;margin-left:686.65pt;margin-top:43.05pt;width:77.75pt;height:56.65pt;z-index:251875328">
            <v:textbox style="mso-next-textbox:#_x0000_s1250">
              <w:txbxContent>
                <w:p w:rsidR="00FD45D3" w:rsidRPr="00EE06AC" w:rsidRDefault="00FD45D3" w:rsidP="00C922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EE06AC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Сектор по мобилизационной подготовке 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                      </w:t>
                  </w:r>
                  <w:r w:rsidRPr="00EE06AC">
                    <w:rPr>
                      <w:rFonts w:ascii="Times New Roman" w:hAnsi="Times New Roman" w:cs="Times New Roman"/>
                      <w:sz w:val="14"/>
                      <w:szCs w:val="14"/>
                    </w:rPr>
                    <w:t>и защите государственной тайны</w:t>
                  </w:r>
                </w:p>
              </w:txbxContent>
            </v:textbox>
          </v:rect>
        </w:pict>
      </w:r>
      <w:r w:rsidRPr="0064314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89" type="#_x0000_t202" style="position:absolute;margin-left:-13.35pt;margin-top:32.4pt;width:41.8pt;height:90.8pt;z-index:251807744" o:regroupid="7" filled="f" stroked="f">
            <v:textbox style="layout-flow:vertical;mso-layout-flow-alt:bottom-to-top;mso-next-textbox:#_x0000_s1189">
              <w:txbxContent>
                <w:p w:rsidR="00FD45D3" w:rsidRPr="00031D2D" w:rsidRDefault="00FD45D3" w:rsidP="001628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31D2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Отделы, секторы, специалисты</w:t>
                  </w:r>
                </w:p>
              </w:txbxContent>
            </v:textbox>
          </v:shape>
        </w:pict>
      </w:r>
      <w:r w:rsidRPr="0064314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84" type="#_x0000_t87" style="position:absolute;margin-left:18.2pt;margin-top:38.9pt;width:7.15pt;height:83.15pt;z-index:251819008" o:regroupid="11"/>
        </w:pict>
      </w:r>
      <w:r w:rsidRPr="0064314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74" type="#_x0000_t32" style="position:absolute;margin-left:35.5pt;margin-top:56.2pt;width:6.7pt;height:0;z-index:251883520" o:connectortype="straight" o:regroupid="25"/>
        </w:pict>
      </w:r>
      <w:r w:rsidRPr="0064314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73" type="#_x0000_t32" style="position:absolute;margin-left:34.75pt;margin-top:15.35pt;width:0;height:40.85pt;z-index:251882496" o:connectortype="straight" o:regroupid="25"/>
        </w:pict>
      </w:r>
      <w:r w:rsidRPr="0064314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51" type="#_x0000_t32" style="position:absolute;margin-left:359.5pt;margin-top:67.1pt;width:5.95pt;height:0;z-index:251905024" o:connectortype="straight" o:regroupid="28"/>
        </w:pict>
      </w:r>
      <w:r w:rsidRPr="0064314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253" type="#_x0000_t32" style="position:absolute;margin-left:682.2pt;margin-top:62.8pt;width:4.45pt;height:.05pt;z-index:251892736" o:connectortype="straight"/>
        </w:pict>
      </w:r>
      <w:r w:rsidRPr="0064314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40" type="#_x0000_t32" style="position:absolute;margin-left:572.45pt;margin-top:62.8pt;width:6pt;height:0;z-index:251920384" o:connectortype="straight" o:regroupid="32"/>
        </w:pict>
      </w:r>
      <w:r w:rsidRPr="0064314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122" style="position:absolute;margin-left:578.45pt;margin-top:42.45pt;width:90.75pt;height:38.2pt;z-index:251915264" o:regroupid="31">
            <v:textbox style="mso-next-textbox:#_x0000_s1122">
              <w:txbxContent>
                <w:p w:rsidR="00FD45D3" w:rsidRPr="0093237D" w:rsidRDefault="00FD45D3" w:rsidP="009323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3237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Отдел по охране окружающей среды и природопользованию</w:t>
                  </w:r>
                </w:p>
              </w:txbxContent>
            </v:textbox>
          </v:rect>
        </w:pict>
      </w:r>
      <w:r w:rsidRPr="0064314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118" style="position:absolute;margin-left:42.95pt;margin-top:43.05pt;width:81.75pt;height:24.05pt;z-index:251879424" o:regroupid="25">
            <v:textbox style="mso-next-textbox:#_x0000_s1118">
              <w:txbxContent>
                <w:p w:rsidR="00FD45D3" w:rsidRPr="00376C0C" w:rsidRDefault="00FD45D3" w:rsidP="00376C0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6C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 ЗАГС</w:t>
                  </w:r>
                </w:p>
              </w:txbxContent>
            </v:textbox>
          </v:rect>
        </w:pict>
      </w:r>
      <w:r w:rsidRPr="0064314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121" style="position:absolute;margin-left:364.7pt;margin-top:43.05pt;width:87pt;height:51.35pt;z-index:251897856" o:regroupid="27">
            <v:textbox style="mso-next-textbox:#_x0000_s1121">
              <w:txbxContent>
                <w:p w:rsidR="00FD45D3" w:rsidRPr="00640C4F" w:rsidRDefault="00FD45D3" w:rsidP="00640C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 w:rsidRPr="00640C4F">
                    <w:rPr>
                      <w:rFonts w:ascii="Times New Roman" w:hAnsi="Times New Roman" w:cs="Times New Roman"/>
                      <w:sz w:val="13"/>
                      <w:szCs w:val="13"/>
                    </w:rPr>
                    <w:t xml:space="preserve">Отдел по обеспечению деятельности комиссии по делам несовершеннолетних </w:t>
                  </w:r>
                  <w:r>
                    <w:rPr>
                      <w:rFonts w:ascii="Times New Roman" w:hAnsi="Times New Roman" w:cs="Times New Roman"/>
                      <w:sz w:val="13"/>
                      <w:szCs w:val="13"/>
                    </w:rPr>
                    <w:t xml:space="preserve">                  </w:t>
                  </w:r>
                  <w:r w:rsidRPr="00640C4F">
                    <w:rPr>
                      <w:rFonts w:ascii="Times New Roman" w:hAnsi="Times New Roman" w:cs="Times New Roman"/>
                      <w:sz w:val="13"/>
                      <w:szCs w:val="13"/>
                    </w:rPr>
                    <w:t xml:space="preserve">и защите их прав </w:t>
                  </w:r>
                  <w:r>
                    <w:rPr>
                      <w:rFonts w:ascii="Times New Roman" w:hAnsi="Times New Roman" w:cs="Times New Roman"/>
                      <w:sz w:val="13"/>
                      <w:szCs w:val="13"/>
                    </w:rPr>
                    <w:t xml:space="preserve">                   </w:t>
                  </w:r>
                  <w:r w:rsidRPr="00640C4F">
                    <w:rPr>
                      <w:rFonts w:ascii="Times New Roman" w:hAnsi="Times New Roman" w:cs="Times New Roman"/>
                      <w:sz w:val="13"/>
                      <w:szCs w:val="13"/>
                    </w:rPr>
                    <w:t>города Березники</w:t>
                  </w:r>
                </w:p>
              </w:txbxContent>
            </v:textbox>
          </v:rect>
        </w:pict>
      </w:r>
      <w:r w:rsidRPr="0064314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17" type="#_x0000_t32" style="position:absolute;margin-left:2.15pt;margin-top:36.65pt;width:766.3pt;height:0;z-index:251840512" o:connectortype="straight" o:regroupid="17">
            <v:stroke dashstyle="dash"/>
          </v:shape>
        </w:pict>
      </w:r>
      <w:r w:rsidRPr="0064314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72" type="#_x0000_t32" style="position:absolute;margin-left:34.75pt;margin-top:15.35pt;width:8.2pt;height:0;z-index:251881472" o:connectortype="straight" o:regroupid="25"/>
        </w:pict>
      </w:r>
      <w:r w:rsidRPr="0064314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80" type="#_x0000_t32" style="position:absolute;margin-left:464.5pt;margin-top:10.2pt;width:6.7pt;height:0;z-index:251864064" o:connectortype="straight" o:regroupid="22"/>
        </w:pict>
      </w:r>
      <w:r w:rsidRPr="0064314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78" type="#_x0000_t32" style="position:absolute;margin-left:359.5pt;margin-top:10.2pt;width:5.2pt;height:0;z-index:251900928" o:connectortype="straight" o:regroupid="28"/>
        </w:pict>
      </w:r>
      <w:r w:rsidRPr="0064314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70" type="#_x0000_t32" style="position:absolute;margin-left:124.7pt;margin-top:15.35pt;width:6pt;height:0;flip:x;z-index:251843584" o:connectortype="straight" o:regroupid="18"/>
        </w:pict>
      </w:r>
      <w:r w:rsidRPr="0064314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113" style="position:absolute;margin-left:42.2pt;margin-top:.9pt;width:81.75pt;height:31.5pt;z-index:251878400" o:regroupid="25">
            <v:textbox style="mso-next-textbox:#_x0000_s1113">
              <w:txbxContent>
                <w:p w:rsidR="00FD45D3" w:rsidRPr="00376C0C" w:rsidRDefault="00FD45D3" w:rsidP="00376C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Управление делами</w:t>
                  </w:r>
                </w:p>
              </w:txbxContent>
            </v:textbox>
          </v:rect>
        </w:pict>
      </w:r>
      <w:r w:rsidRPr="0064314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75" type="#_x0000_t32" style="position:absolute;margin-left:34.75pt;margin-top:237.9pt;width:5.2pt;height:0;z-index:251770880" o:connectortype="straight" o:regroupid="1"/>
        </w:pict>
      </w:r>
      <w:r w:rsidR="008B1AAC">
        <w:rPr>
          <w:rFonts w:ascii="Times New Roman" w:hAnsi="Times New Roman" w:cs="Times New Roman"/>
          <w:sz w:val="24"/>
          <w:szCs w:val="24"/>
        </w:rPr>
        <w:tab/>
      </w:r>
    </w:p>
    <w:sectPr w:rsidR="00CC24A8" w:rsidRPr="00AB5B9D" w:rsidSect="00AF1F32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0B3E"/>
    <w:rsid w:val="00031297"/>
    <w:rsid w:val="00031D2D"/>
    <w:rsid w:val="00084371"/>
    <w:rsid w:val="000D38D4"/>
    <w:rsid w:val="001628EF"/>
    <w:rsid w:val="00183941"/>
    <w:rsid w:val="001A27F0"/>
    <w:rsid w:val="001B4C91"/>
    <w:rsid w:val="00212569"/>
    <w:rsid w:val="00284562"/>
    <w:rsid w:val="0029327E"/>
    <w:rsid w:val="002A370E"/>
    <w:rsid w:val="002D28F2"/>
    <w:rsid w:val="002E0102"/>
    <w:rsid w:val="00310FD3"/>
    <w:rsid w:val="00314499"/>
    <w:rsid w:val="00315492"/>
    <w:rsid w:val="0034647B"/>
    <w:rsid w:val="00356F92"/>
    <w:rsid w:val="00375B46"/>
    <w:rsid w:val="00376C0C"/>
    <w:rsid w:val="003C61B2"/>
    <w:rsid w:val="003D3882"/>
    <w:rsid w:val="003E1363"/>
    <w:rsid w:val="00405B50"/>
    <w:rsid w:val="00411FB6"/>
    <w:rsid w:val="0043729F"/>
    <w:rsid w:val="004763AA"/>
    <w:rsid w:val="00481F43"/>
    <w:rsid w:val="004D15F7"/>
    <w:rsid w:val="004D5364"/>
    <w:rsid w:val="004E0F89"/>
    <w:rsid w:val="0055548F"/>
    <w:rsid w:val="005849FC"/>
    <w:rsid w:val="005D40C7"/>
    <w:rsid w:val="005E6DA2"/>
    <w:rsid w:val="005F5CF4"/>
    <w:rsid w:val="006104FA"/>
    <w:rsid w:val="00640C4F"/>
    <w:rsid w:val="0064314C"/>
    <w:rsid w:val="00657553"/>
    <w:rsid w:val="00670D45"/>
    <w:rsid w:val="00683F41"/>
    <w:rsid w:val="006F0D81"/>
    <w:rsid w:val="006F5E48"/>
    <w:rsid w:val="00731E61"/>
    <w:rsid w:val="007A4D8D"/>
    <w:rsid w:val="007A5F53"/>
    <w:rsid w:val="007F145B"/>
    <w:rsid w:val="007F20FB"/>
    <w:rsid w:val="008B1AAC"/>
    <w:rsid w:val="008B7110"/>
    <w:rsid w:val="008C2306"/>
    <w:rsid w:val="0093237D"/>
    <w:rsid w:val="00961E07"/>
    <w:rsid w:val="009777EC"/>
    <w:rsid w:val="009C21AC"/>
    <w:rsid w:val="009D0167"/>
    <w:rsid w:val="00A03410"/>
    <w:rsid w:val="00AB5B9D"/>
    <w:rsid w:val="00AF1F32"/>
    <w:rsid w:val="00B51359"/>
    <w:rsid w:val="00B84208"/>
    <w:rsid w:val="00B85500"/>
    <w:rsid w:val="00B90B3E"/>
    <w:rsid w:val="00C04145"/>
    <w:rsid w:val="00C169A2"/>
    <w:rsid w:val="00C21C9B"/>
    <w:rsid w:val="00C57FBF"/>
    <w:rsid w:val="00C70C8D"/>
    <w:rsid w:val="00C82F3D"/>
    <w:rsid w:val="00C922D3"/>
    <w:rsid w:val="00C957BA"/>
    <w:rsid w:val="00CA0518"/>
    <w:rsid w:val="00CA36FC"/>
    <w:rsid w:val="00CB3837"/>
    <w:rsid w:val="00CC24A8"/>
    <w:rsid w:val="00D045DF"/>
    <w:rsid w:val="00D5736A"/>
    <w:rsid w:val="00DA685D"/>
    <w:rsid w:val="00DB0D1B"/>
    <w:rsid w:val="00E903E1"/>
    <w:rsid w:val="00EA6D32"/>
    <w:rsid w:val="00EA6E64"/>
    <w:rsid w:val="00EB3559"/>
    <w:rsid w:val="00EE06AC"/>
    <w:rsid w:val="00EF1730"/>
    <w:rsid w:val="00EF213E"/>
    <w:rsid w:val="00F04F9B"/>
    <w:rsid w:val="00F162E1"/>
    <w:rsid w:val="00F527E5"/>
    <w:rsid w:val="00FD45D3"/>
    <w:rsid w:val="00FE4040"/>
    <w:rsid w:val="00FF351D"/>
    <w:rsid w:val="00FF5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color="white">
      <v:fill color="white"/>
    </o:shapedefaults>
    <o:shapelayout v:ext="edit">
      <o:idmap v:ext="edit" data="1"/>
      <o:rules v:ext="edit">
        <o:r id="V:Rule53" type="connector" idref="#_x0000_s1093"/>
        <o:r id="V:Rule54" type="connector" idref="#_x0000_s1256"/>
        <o:r id="V:Rule55" type="connector" idref="#_x0000_s1155"/>
        <o:r id="V:Rule56" type="connector" idref="#_x0000_s1148"/>
        <o:r id="V:Rule57" type="connector" idref="#_x0000_s1175"/>
        <o:r id="V:Rule58" type="connector" idref="#_x0000_s1179"/>
        <o:r id="V:Rule59" type="connector" idref="#_x0000_s1170"/>
        <o:r id="V:Rule60" type="connector" idref="#_x0000_s1117"/>
        <o:r id="V:Rule61" type="connector" idref="#_x0000_s1144"/>
        <o:r id="V:Rule62" type="connector" idref="#_x0000_s1172"/>
        <o:r id="V:Rule63" type="connector" idref="#_x0000_s1079"/>
        <o:r id="V:Rule64" type="connector" idref="#_x0000_s1253"/>
        <o:r id="V:Rule65" type="connector" idref="#_x0000_s1031"/>
        <o:r id="V:Rule66" type="connector" idref="#_x0000_s1149"/>
        <o:r id="V:Rule67" type="connector" idref="#_x0000_s1086"/>
        <o:r id="V:Rule68" type="connector" idref="#_x0000_s1168"/>
        <o:r id="V:Rule69" type="connector" idref="#_x0000_s1162"/>
        <o:r id="V:Rule70" type="connector" idref="#_x0000_s1145"/>
        <o:r id="V:Rule71" type="connector" idref="#_x0000_s1150"/>
        <o:r id="V:Rule72" type="connector" idref="#_x0000_s1139"/>
        <o:r id="V:Rule73" type="connector" idref="#_x0000_s1158"/>
        <o:r id="V:Rule74" type="connector" idref="#_x0000_s1082"/>
        <o:r id="V:Rule75" type="connector" idref="#_x0000_s1116"/>
        <o:r id="V:Rule76" type="connector" idref="#_x0000_s1032"/>
        <o:r id="V:Rule77" type="connector" idref="#_x0000_s1169"/>
        <o:r id="V:Rule78" type="connector" idref="#_x0000_s1083"/>
        <o:r id="V:Rule79" type="connector" idref="#_x0000_s1173"/>
        <o:r id="V:Rule80" type="connector" idref="#_x0000_s1159"/>
        <o:r id="V:Rule81" type="connector" idref="#_x0000_s1178"/>
        <o:r id="V:Rule82" type="connector" idref="#_x0000_s1114"/>
        <o:r id="V:Rule83" type="connector" idref="#_x0000_s1097"/>
        <o:r id="V:Rule84" type="connector" idref="#_x0000_s1151"/>
        <o:r id="V:Rule85" type="connector" idref="#_x0000_s1174"/>
        <o:r id="V:Rule86" type="connector" idref="#_x0000_s1028"/>
        <o:r id="V:Rule87" type="connector" idref="#_x0000_s1247"/>
        <o:r id="V:Rule88" type="connector" idref="#_x0000_s1257"/>
        <o:r id="V:Rule89" type="connector" idref="#_x0000_s1153"/>
        <o:r id="V:Rule90" type="connector" idref="#_x0000_s1140"/>
        <o:r id="V:Rule91" type="connector" idref="#_x0000_s1115"/>
        <o:r id="V:Rule92" type="connector" idref="#_x0000_s1259"/>
        <o:r id="V:Rule93" type="connector" idref="#_x0000_s1180"/>
        <o:r id="V:Rule94" type="connector" idref="#_x0000_s1143"/>
        <o:r id="V:Rule95" type="connector" idref="#_x0000_s1091"/>
        <o:r id="V:Rule96" type="connector" idref="#_x0000_s1177"/>
        <o:r id="V:Rule97" type="connector" idref="#_x0000_s1161"/>
        <o:r id="V:Rule98" type="connector" idref="#_x0000_s1084"/>
        <o:r id="V:Rule99" type="connector" idref="#_x0000_s1095"/>
        <o:r id="V:Rule100" type="connector" idref="#_x0000_s1098"/>
        <o:r id="V:Rule101" type="connector" idref="#_x0000_s1160"/>
        <o:r id="V:Rule102" type="connector" idref="#_x0000_s1029"/>
        <o:r id="V:Rule103" type="connector" idref="#_x0000_s1090"/>
        <o:r id="V:Rule104" type="connector" idref="#_x0000_s1034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7"/>
        <o:entry new="9" old="8"/>
        <o:entry new="10" old="9"/>
        <o:entry new="11" old="10"/>
        <o:entry new="12" old="11"/>
        <o:entry new="13" old="12"/>
        <o:entry new="14" old="13"/>
        <o:entry new="15" old="14"/>
        <o:entry new="16" old="15"/>
        <o:entry new="17" old="15"/>
        <o:entry new="18" old="15"/>
        <o:entry new="19" old="15"/>
        <o:entry new="20" old="19"/>
        <o:entry new="21" old="20"/>
        <o:entry new="22" old="21"/>
        <o:entry new="23" old="20"/>
        <o:entry new="24" old="23"/>
        <o:entry new="25" old="18"/>
        <o:entry new="26" old="25"/>
        <o:entry new="27" old="23"/>
        <o:entry new="28" old="27"/>
        <o:entry new="29" old="24"/>
        <o:entry new="30" old="29"/>
        <o:entry new="31" old="24"/>
        <o:entry new="32" old="3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3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C6FE8-3359-41D9-8265-8CD9F5817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Kudelko_I</cp:lastModifiedBy>
  <cp:revision>11</cp:revision>
  <cp:lastPrinted>2018-04-24T11:42:00Z</cp:lastPrinted>
  <dcterms:created xsi:type="dcterms:W3CDTF">2018-04-10T10:12:00Z</dcterms:created>
  <dcterms:modified xsi:type="dcterms:W3CDTF">2018-04-24T11:42:00Z</dcterms:modified>
</cp:coreProperties>
</file>