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Default="009D0A71"/>
    <w:p w:rsidR="009D0A71" w:rsidRPr="00ED309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0A71">
        <w:rPr>
          <w:rFonts w:ascii="Times New Roman" w:hAnsi="Times New Roman" w:cs="Times New Roman"/>
          <w:sz w:val="24"/>
          <w:szCs w:val="24"/>
        </w:rPr>
        <w:t xml:space="preserve">Реестр разрешений на </w:t>
      </w:r>
      <w:proofErr w:type="spellStart"/>
      <w:r w:rsidRPr="009D0A71">
        <w:rPr>
          <w:rFonts w:ascii="Times New Roman" w:hAnsi="Times New Roman" w:cs="Times New Roman"/>
          <w:sz w:val="24"/>
          <w:szCs w:val="24"/>
        </w:rPr>
        <w:t>строительство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Пермский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 xml:space="preserve"> край, г. Березники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ED309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 на</w:t>
      </w:r>
      <w:r w:rsidR="00C85851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318F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2"/>
        <w:gridCol w:w="569"/>
        <w:gridCol w:w="161"/>
        <w:gridCol w:w="1081"/>
        <w:gridCol w:w="33"/>
        <w:gridCol w:w="709"/>
        <w:gridCol w:w="1385"/>
        <w:gridCol w:w="1552"/>
        <w:gridCol w:w="1700"/>
        <w:gridCol w:w="1667"/>
        <w:gridCol w:w="1315"/>
        <w:gridCol w:w="1170"/>
        <w:gridCol w:w="1560"/>
      </w:tblGrid>
      <w:tr w:rsidR="00CB0805" w:rsidTr="00255513">
        <w:tc>
          <w:tcPr>
            <w:tcW w:w="534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2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730" w:type="dxa"/>
            <w:gridSpan w:val="2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081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застройщика</w:t>
            </w:r>
          </w:p>
        </w:tc>
        <w:tc>
          <w:tcPr>
            <w:tcW w:w="742" w:type="dxa"/>
            <w:gridSpan w:val="2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Тип строительного объекта</w:t>
            </w:r>
          </w:p>
        </w:tc>
        <w:tc>
          <w:tcPr>
            <w:tcW w:w="138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552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70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667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Реквизиты (номер) разрешения на строительство</w:t>
            </w:r>
          </w:p>
        </w:tc>
        <w:tc>
          <w:tcPr>
            <w:tcW w:w="131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Дата выдачи разрешения на строительство</w:t>
            </w:r>
          </w:p>
        </w:tc>
        <w:tc>
          <w:tcPr>
            <w:tcW w:w="117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BE695D" w:rsidRDefault="00CB0805" w:rsidP="00BE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Общая площадь жилых помещений по проект</w:t>
            </w:r>
            <w:proofErr w:type="gramStart"/>
            <w:r w:rsidRPr="009D0A71">
              <w:rPr>
                <w:rFonts w:ascii="Times New Roman" w:hAnsi="Times New Roman" w:cs="Times New Roman"/>
                <w:b/>
              </w:rPr>
              <w:t>у</w:t>
            </w:r>
            <w:r w:rsidR="00BE695D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3041C2">
              <w:rPr>
                <w:rFonts w:ascii="Times New Roman" w:hAnsi="Times New Roman" w:cs="Times New Roman"/>
                <w:b/>
              </w:rPr>
              <w:t xml:space="preserve">с учетом </w:t>
            </w:r>
            <w:r w:rsidR="00BE695D">
              <w:rPr>
                <w:rFonts w:ascii="Times New Roman" w:hAnsi="Times New Roman" w:cs="Times New Roman"/>
                <w:b/>
              </w:rPr>
              <w:t>балконов и лоджий)</w:t>
            </w:r>
          </w:p>
          <w:p w:rsidR="00CB0805" w:rsidRPr="009D0A71" w:rsidRDefault="00CB0805" w:rsidP="00BE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 xml:space="preserve"> (м</w:t>
            </w:r>
            <w:proofErr w:type="gramStart"/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B0805" w:rsidTr="00255513">
        <w:tc>
          <w:tcPr>
            <w:tcW w:w="534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9" w:type="dxa"/>
            <w:gridSpan w:val="2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  <w:gridSpan w:val="2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1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2" w:type="dxa"/>
            <w:gridSpan w:val="2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2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454B2" w:rsidRPr="003C6EC3" w:rsidTr="00255513">
        <w:tc>
          <w:tcPr>
            <w:tcW w:w="534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0454B2" w:rsidRPr="003C6EC3" w:rsidRDefault="00C8585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АО "Соликамский строительный трест"</w:t>
            </w:r>
          </w:p>
        </w:tc>
        <w:tc>
          <w:tcPr>
            <w:tcW w:w="730" w:type="dxa"/>
            <w:gridSpan w:val="2"/>
          </w:tcPr>
          <w:p w:rsidR="000454B2" w:rsidRPr="003C6EC3" w:rsidRDefault="00C8585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5919000870</w:t>
            </w:r>
          </w:p>
        </w:tc>
        <w:tc>
          <w:tcPr>
            <w:tcW w:w="1081" w:type="dxa"/>
          </w:tcPr>
          <w:p w:rsidR="000454B2" w:rsidRPr="003C6EC3" w:rsidRDefault="00C85851" w:rsidP="00F8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51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оликамск</w:t>
            </w:r>
            <w:proofErr w:type="spellEnd"/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, ул. Мира, д.6</w:t>
            </w:r>
          </w:p>
        </w:tc>
        <w:tc>
          <w:tcPr>
            <w:tcW w:w="742" w:type="dxa"/>
            <w:gridSpan w:val="2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61DB4" w:rsidRPr="003C6EC3" w:rsidRDefault="00F850AF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F850AF" w:rsidP="00C8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58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C85851"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</w:p>
        </w:tc>
        <w:tc>
          <w:tcPr>
            <w:tcW w:w="1552" w:type="dxa"/>
          </w:tcPr>
          <w:p w:rsidR="000454B2" w:rsidRPr="003C6EC3" w:rsidRDefault="00F850AF" w:rsidP="00C8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 w:rsidR="00C85851">
              <w:rPr>
                <w:rFonts w:ascii="Times New Roman" w:hAnsi="Times New Roman" w:cs="Times New Roman"/>
                <w:sz w:val="20"/>
                <w:szCs w:val="20"/>
              </w:rPr>
              <w:t>0400036:512</w:t>
            </w:r>
          </w:p>
        </w:tc>
        <w:tc>
          <w:tcPr>
            <w:tcW w:w="1700" w:type="dxa"/>
          </w:tcPr>
          <w:p w:rsidR="000454B2" w:rsidRPr="003C6EC3" w:rsidRDefault="00C85851" w:rsidP="00F8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51">
              <w:rPr>
                <w:rFonts w:ascii="Times New Roman" w:hAnsi="Times New Roman" w:cs="Times New Roman"/>
                <w:sz w:val="20"/>
                <w:szCs w:val="20"/>
              </w:rPr>
              <w:t>«Многоквартирные жилые дома №1, №2, по генплану в г. Березники, II-я очередь"</w:t>
            </w:r>
          </w:p>
        </w:tc>
        <w:tc>
          <w:tcPr>
            <w:tcW w:w="1667" w:type="dxa"/>
          </w:tcPr>
          <w:p w:rsidR="000454B2" w:rsidRPr="003C6EC3" w:rsidRDefault="00F850AF" w:rsidP="00C8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59-RU59301000-01-20</w:t>
            </w:r>
            <w:r w:rsidR="00C858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454B2" w:rsidRPr="003C6EC3" w:rsidRDefault="00C8585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70" w:type="dxa"/>
          </w:tcPr>
          <w:p w:rsidR="000454B2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12140,6 (жилой </w:t>
            </w:r>
            <w:r w:rsidR="00C85851">
              <w:rPr>
                <w:rFonts w:ascii="Times New Roman" w:hAnsi="Times New Roman" w:cs="Times New Roman"/>
                <w:sz w:val="20"/>
                <w:szCs w:val="20"/>
              </w:rPr>
              <w:t>дом №1)</w:t>
            </w:r>
          </w:p>
          <w:p w:rsidR="00C85851" w:rsidRDefault="00C8585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C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C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C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DA9" w:rsidRDefault="00126D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51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12186,9 (жилой </w:t>
            </w:r>
            <w:r w:rsidR="00C85851">
              <w:rPr>
                <w:rFonts w:ascii="Times New Roman" w:hAnsi="Times New Roman" w:cs="Times New Roman"/>
                <w:sz w:val="20"/>
                <w:szCs w:val="20"/>
              </w:rPr>
              <w:t>дом №2)</w:t>
            </w:r>
          </w:p>
        </w:tc>
        <w:tc>
          <w:tcPr>
            <w:tcW w:w="1560" w:type="dxa"/>
          </w:tcPr>
          <w:p w:rsidR="000454B2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9434,9 (общая </w:t>
            </w:r>
            <w:r w:rsidR="00C8585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квартир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 №1 с учетом летних помещений)</w:t>
            </w:r>
          </w:p>
          <w:p w:rsidR="00147F4C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C" w:rsidRDefault="00147F4C" w:rsidP="0014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9502,8 (общая площадь квартир жилого дома №2 с учетом летних помещений)</w:t>
            </w:r>
          </w:p>
          <w:p w:rsidR="00147F4C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B2" w:rsidRPr="003C6EC3" w:rsidTr="00255513">
        <w:tc>
          <w:tcPr>
            <w:tcW w:w="534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АртХаус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0" w:type="dxa"/>
            <w:gridSpan w:val="2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5904373580</w:t>
            </w:r>
          </w:p>
        </w:tc>
        <w:tc>
          <w:tcPr>
            <w:tcW w:w="1081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E014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д.32, стр.2</w:t>
            </w:r>
          </w:p>
        </w:tc>
        <w:tc>
          <w:tcPr>
            <w:tcW w:w="742" w:type="dxa"/>
            <w:gridSpan w:val="2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47F4C" w:rsidRPr="003C6EC3" w:rsidRDefault="00147F4C" w:rsidP="0014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147F4C" w:rsidP="0014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Березники</w:t>
            </w:r>
          </w:p>
        </w:tc>
        <w:tc>
          <w:tcPr>
            <w:tcW w:w="1552" w:type="dxa"/>
          </w:tcPr>
          <w:p w:rsidR="000454B2" w:rsidRPr="003C6EC3" w:rsidRDefault="00147F4C" w:rsidP="0014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0400165:3441</w:t>
            </w:r>
          </w:p>
        </w:tc>
        <w:tc>
          <w:tcPr>
            <w:tcW w:w="1700" w:type="dxa"/>
          </w:tcPr>
          <w:p w:rsidR="000454B2" w:rsidRPr="003C6EC3" w:rsidRDefault="00147F4C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«Многоквартирные жилые дома в районе пересечения улиц Пятилетки и Набережная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Березники. Жилой дом со встроенно-пристроенным магазином и помещениями общественного назначения. Позиция 5»</w:t>
            </w:r>
          </w:p>
        </w:tc>
        <w:tc>
          <w:tcPr>
            <w:tcW w:w="1667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59-RU59301000-02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1170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3109,61</w:t>
            </w:r>
          </w:p>
        </w:tc>
        <w:tc>
          <w:tcPr>
            <w:tcW w:w="1560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1507,76</w:t>
            </w:r>
          </w:p>
        </w:tc>
      </w:tr>
      <w:tr w:rsidR="000454B2" w:rsidRPr="003C6EC3" w:rsidTr="00255513">
        <w:tc>
          <w:tcPr>
            <w:tcW w:w="534" w:type="dxa"/>
          </w:tcPr>
          <w:p w:rsidR="000454B2" w:rsidRPr="003C6EC3" w:rsidRDefault="00147F4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9" w:type="dxa"/>
            <w:gridSpan w:val="2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516E9" w:rsidRPr="003C6EC3" w:rsidRDefault="00A516E9" w:rsidP="00A5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A516E9" w:rsidP="00A5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Березники, пр. Ленина, 59 </w:t>
            </w:r>
          </w:p>
        </w:tc>
        <w:tc>
          <w:tcPr>
            <w:tcW w:w="1552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0400068:10</w:t>
            </w:r>
          </w:p>
        </w:tc>
        <w:tc>
          <w:tcPr>
            <w:tcW w:w="1700" w:type="dxa"/>
          </w:tcPr>
          <w:p w:rsidR="000454B2" w:rsidRPr="003C6EC3" w:rsidRDefault="00A516E9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 промышленных товаров по адресу: Пермский край, г. Березники, пр. Ленина, 59»</w:t>
            </w:r>
          </w:p>
        </w:tc>
        <w:tc>
          <w:tcPr>
            <w:tcW w:w="1667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59-RU59301000-03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170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353,53</w:t>
            </w:r>
          </w:p>
        </w:tc>
        <w:tc>
          <w:tcPr>
            <w:tcW w:w="1560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B2" w:rsidRPr="003C6EC3" w:rsidTr="00255513">
        <w:tc>
          <w:tcPr>
            <w:tcW w:w="534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516E9" w:rsidRPr="003C6EC3" w:rsidRDefault="00A516E9" w:rsidP="00A5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A516E9" w:rsidP="00A5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Березники</w:t>
            </w:r>
          </w:p>
        </w:tc>
        <w:tc>
          <w:tcPr>
            <w:tcW w:w="1552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0400046:428</w:t>
            </w:r>
          </w:p>
        </w:tc>
        <w:tc>
          <w:tcPr>
            <w:tcW w:w="1700" w:type="dxa"/>
          </w:tcPr>
          <w:p w:rsidR="000454B2" w:rsidRPr="003C6EC3" w:rsidRDefault="00A516E9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многоквартирных жилых домов в г. Березники на земельном участке с кадастровым номером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0400046:428. Третий этап строительства. Многоквартирный жилой дом. Позиция 3»</w:t>
            </w:r>
          </w:p>
        </w:tc>
        <w:tc>
          <w:tcPr>
            <w:tcW w:w="1667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59-RU59301000-04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1170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4249,9</w:t>
            </w:r>
          </w:p>
        </w:tc>
        <w:tc>
          <w:tcPr>
            <w:tcW w:w="1560" w:type="dxa"/>
          </w:tcPr>
          <w:p w:rsidR="000454B2" w:rsidRPr="003C6EC3" w:rsidRDefault="00A516E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3224,12</w:t>
            </w:r>
          </w:p>
        </w:tc>
      </w:tr>
      <w:tr w:rsidR="000454B2" w:rsidRPr="003C6EC3" w:rsidTr="00255513">
        <w:tc>
          <w:tcPr>
            <w:tcW w:w="534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014A0" w:rsidRPr="003C6EC3" w:rsidRDefault="00E014A0" w:rsidP="00E0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E014A0" w:rsidP="00E0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Березники</w:t>
            </w:r>
          </w:p>
        </w:tc>
        <w:tc>
          <w:tcPr>
            <w:tcW w:w="1552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0400097:1722</w:t>
            </w:r>
          </w:p>
        </w:tc>
        <w:tc>
          <w:tcPr>
            <w:tcW w:w="1700" w:type="dxa"/>
          </w:tcPr>
          <w:p w:rsidR="000454B2" w:rsidRPr="003C6EC3" w:rsidRDefault="00E014A0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4A0"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 по адресу: г. Березники, ул. Пятилетки, земельный участок с кадастровым номером 59:03:0400097:1722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7" w:type="dxa"/>
          </w:tcPr>
          <w:p w:rsidR="000454B2" w:rsidRPr="003C6EC3" w:rsidRDefault="00E014A0" w:rsidP="00750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59-RU59301000-05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170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1560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B2" w:rsidRPr="003C6EC3" w:rsidTr="00255513">
        <w:tc>
          <w:tcPr>
            <w:tcW w:w="534" w:type="dxa"/>
          </w:tcPr>
          <w:p w:rsidR="000454B2" w:rsidRPr="003C6EC3" w:rsidRDefault="00E014A0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A0">
              <w:rPr>
                <w:rFonts w:ascii="Times New Roman" w:hAnsi="Times New Roman" w:cs="Times New Roman"/>
                <w:sz w:val="20"/>
                <w:szCs w:val="20"/>
              </w:rPr>
              <w:t>ООО "Автовокзал"</w:t>
            </w:r>
          </w:p>
        </w:tc>
        <w:tc>
          <w:tcPr>
            <w:tcW w:w="730" w:type="dxa"/>
            <w:gridSpan w:val="2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A0">
              <w:rPr>
                <w:rFonts w:ascii="Times New Roman" w:hAnsi="Times New Roman" w:cs="Times New Roman"/>
                <w:sz w:val="20"/>
                <w:szCs w:val="20"/>
              </w:rPr>
              <w:t>5904364427</w:t>
            </w:r>
          </w:p>
        </w:tc>
        <w:tc>
          <w:tcPr>
            <w:tcW w:w="1081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- г. </w:t>
            </w:r>
            <w:r w:rsidRPr="00E014A0">
              <w:rPr>
                <w:rFonts w:ascii="Times New Roman" w:hAnsi="Times New Roman" w:cs="Times New Roman"/>
                <w:sz w:val="20"/>
                <w:szCs w:val="20"/>
              </w:rPr>
              <w:t xml:space="preserve">Пермь, </w:t>
            </w:r>
            <w:r w:rsidRPr="00E01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Ижевская, д. 2</w:t>
            </w:r>
          </w:p>
        </w:tc>
        <w:tc>
          <w:tcPr>
            <w:tcW w:w="742" w:type="dxa"/>
            <w:gridSpan w:val="2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014A0" w:rsidRPr="003C6EC3" w:rsidRDefault="00E014A0" w:rsidP="00E0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E014A0" w:rsidP="00E0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Березники</w:t>
            </w:r>
          </w:p>
        </w:tc>
        <w:tc>
          <w:tcPr>
            <w:tcW w:w="1552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0400097:1722</w:t>
            </w:r>
          </w:p>
        </w:tc>
        <w:tc>
          <w:tcPr>
            <w:tcW w:w="1700" w:type="dxa"/>
          </w:tcPr>
          <w:p w:rsidR="000454B2" w:rsidRPr="003C6EC3" w:rsidRDefault="00E014A0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A0"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Двухэтажное здание пассажирской </w:t>
            </w:r>
            <w:r w:rsidRPr="00E01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автостанции по адресу: Пермский край, г. Березники в районе пересечения улиц Пятилетки и </w:t>
            </w:r>
            <w:proofErr w:type="gramStart"/>
            <w:r w:rsidRPr="00E014A0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1667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59-RU59301000-06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170" w:type="dxa"/>
          </w:tcPr>
          <w:p w:rsidR="000454B2" w:rsidRPr="003C6EC3" w:rsidRDefault="00E014A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1560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EC" w:rsidRPr="009154A4" w:rsidTr="00255513">
        <w:tc>
          <w:tcPr>
            <w:tcW w:w="534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9" w:type="dxa"/>
            <w:gridSpan w:val="2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/>
                <w:sz w:val="20"/>
                <w:szCs w:val="20"/>
              </w:rPr>
              <w:t xml:space="preserve">Местная мусульманская религиозная организация </w:t>
            </w:r>
            <w:proofErr w:type="spellStart"/>
            <w:r w:rsidRPr="009154A4">
              <w:rPr>
                <w:rFonts w:ascii="Times New Roman" w:hAnsi="Times New Roman"/>
                <w:sz w:val="20"/>
                <w:szCs w:val="20"/>
              </w:rPr>
              <w:t>Березниковский</w:t>
            </w:r>
            <w:proofErr w:type="spellEnd"/>
            <w:r w:rsidRPr="00915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54A4">
              <w:rPr>
                <w:rFonts w:ascii="Times New Roman" w:hAnsi="Times New Roman"/>
                <w:sz w:val="20"/>
                <w:szCs w:val="20"/>
              </w:rPr>
              <w:t>Мухтасибат</w:t>
            </w:r>
            <w:proofErr w:type="spellEnd"/>
            <w:r w:rsidRPr="00915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54A4">
              <w:rPr>
                <w:rFonts w:ascii="Times New Roman" w:hAnsi="Times New Roman"/>
                <w:sz w:val="20"/>
                <w:szCs w:val="20"/>
              </w:rPr>
              <w:t>Пермского</w:t>
            </w:r>
            <w:proofErr w:type="gramEnd"/>
            <w:r w:rsidRPr="00915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54A4">
              <w:rPr>
                <w:rFonts w:ascii="Times New Roman" w:hAnsi="Times New Roman"/>
                <w:sz w:val="20"/>
                <w:szCs w:val="20"/>
              </w:rPr>
              <w:t>Муфтията</w:t>
            </w:r>
            <w:proofErr w:type="spellEnd"/>
            <w:r w:rsidRPr="009154A4">
              <w:rPr>
                <w:rFonts w:ascii="Times New Roman" w:hAnsi="Times New Roman"/>
                <w:sz w:val="20"/>
                <w:szCs w:val="20"/>
              </w:rPr>
              <w:t xml:space="preserve"> ЦДУМ России</w:t>
            </w:r>
          </w:p>
        </w:tc>
        <w:tc>
          <w:tcPr>
            <w:tcW w:w="730" w:type="dxa"/>
            <w:gridSpan w:val="2"/>
          </w:tcPr>
          <w:p w:rsidR="000366EC" w:rsidRPr="00376D8F" w:rsidRDefault="000366EC" w:rsidP="0064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8F">
              <w:rPr>
                <w:rFonts w:ascii="Times New Roman" w:hAnsi="Times New Roman" w:cs="Times New Roman"/>
                <w:sz w:val="20"/>
                <w:szCs w:val="20"/>
              </w:rPr>
              <w:t>5911034701</w:t>
            </w:r>
          </w:p>
        </w:tc>
        <w:tc>
          <w:tcPr>
            <w:tcW w:w="1081" w:type="dxa"/>
          </w:tcPr>
          <w:p w:rsidR="000366EC" w:rsidRPr="00376D8F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8F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376D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6D8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76D8F"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 w:rsidRPr="00376D8F">
              <w:rPr>
                <w:rFonts w:ascii="Times New Roman" w:hAnsi="Times New Roman" w:cs="Times New Roman"/>
                <w:sz w:val="20"/>
                <w:szCs w:val="20"/>
              </w:rPr>
              <w:t>, ул. Льва Толстого, дом 25</w:t>
            </w:r>
          </w:p>
        </w:tc>
        <w:tc>
          <w:tcPr>
            <w:tcW w:w="742" w:type="dxa"/>
            <w:gridSpan w:val="2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, в районе пересечения улиц Юбилейная и Карла Маркса (северо-восточный угол городского парка культуры и отдыха)</w:t>
            </w:r>
          </w:p>
        </w:tc>
        <w:tc>
          <w:tcPr>
            <w:tcW w:w="1552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59:03:0400069:56</w:t>
            </w:r>
          </w:p>
        </w:tc>
        <w:tc>
          <w:tcPr>
            <w:tcW w:w="1700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«Соборная (Пятничная) мечеть, Мусульманский Духовно-культурный Центр на пересечении улиц Юбилейная и Карла Маркса в г. Березники, Пермский край»</w:t>
            </w:r>
          </w:p>
        </w:tc>
        <w:tc>
          <w:tcPr>
            <w:tcW w:w="1667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91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59301000-07-2020</w:t>
            </w:r>
          </w:p>
        </w:tc>
        <w:tc>
          <w:tcPr>
            <w:tcW w:w="1315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170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782,52</w:t>
            </w:r>
          </w:p>
        </w:tc>
        <w:tc>
          <w:tcPr>
            <w:tcW w:w="1560" w:type="dxa"/>
          </w:tcPr>
          <w:p w:rsidR="000366EC" w:rsidRPr="009154A4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6EC" w:rsidRPr="003C6EC3" w:rsidTr="00255513">
        <w:tc>
          <w:tcPr>
            <w:tcW w:w="534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Березники, в районе дома № 6 по ул. Уральских Танкистов</w:t>
            </w:r>
          </w:p>
        </w:tc>
        <w:tc>
          <w:tcPr>
            <w:tcW w:w="1552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59:03:0400046:428</w:t>
            </w:r>
          </w:p>
        </w:tc>
        <w:tc>
          <w:tcPr>
            <w:tcW w:w="1700" w:type="dxa"/>
          </w:tcPr>
          <w:p w:rsidR="000366EC" w:rsidRPr="00211CCF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CF">
              <w:rPr>
                <w:rFonts w:ascii="Times New Roman" w:hAnsi="Times New Roman" w:cs="Times New Roman"/>
                <w:sz w:val="20"/>
                <w:szCs w:val="20"/>
              </w:rPr>
              <w:t>«Строительство многоквартирных жилых домов в г. Березники на земельном участке с кадастровым номером 59:03:0400046:428. Четвертый этап строительства. Многоквартирный жилой дом со встроенными помещениями общественного назначения. Позиция 4»</w:t>
            </w:r>
          </w:p>
        </w:tc>
        <w:tc>
          <w:tcPr>
            <w:tcW w:w="1667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91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59301000-0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54A4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315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70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5821,57</w:t>
            </w:r>
          </w:p>
        </w:tc>
        <w:tc>
          <w:tcPr>
            <w:tcW w:w="1560" w:type="dxa"/>
          </w:tcPr>
          <w:p w:rsidR="000366EC" w:rsidRPr="003C6EC3" w:rsidRDefault="000366EC" w:rsidP="0064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3003,68</w:t>
            </w:r>
          </w:p>
        </w:tc>
      </w:tr>
      <w:tr w:rsidR="00255513" w:rsidTr="00255513">
        <w:tc>
          <w:tcPr>
            <w:tcW w:w="534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 Авто Березники»</w:t>
            </w:r>
          </w:p>
        </w:tc>
        <w:tc>
          <w:tcPr>
            <w:tcW w:w="730" w:type="dxa"/>
            <w:gridSpan w:val="2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5911076902</w:t>
            </w:r>
          </w:p>
        </w:tc>
        <w:tc>
          <w:tcPr>
            <w:tcW w:w="1081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31а</w:t>
            </w:r>
          </w:p>
        </w:tc>
        <w:tc>
          <w:tcPr>
            <w:tcW w:w="742" w:type="dxa"/>
            <w:gridSpan w:val="2"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31а</w:t>
            </w:r>
          </w:p>
        </w:tc>
        <w:tc>
          <w:tcPr>
            <w:tcW w:w="1552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59:03:0400091:4057</w:t>
            </w:r>
          </w:p>
        </w:tc>
        <w:tc>
          <w:tcPr>
            <w:tcW w:w="1700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здания выставочного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павильона, расположенного по адресу: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проспект Ленина, 31а»</w:t>
            </w:r>
          </w:p>
        </w:tc>
        <w:tc>
          <w:tcPr>
            <w:tcW w:w="1667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59-RU59301000-09-2020</w:t>
            </w:r>
          </w:p>
        </w:tc>
        <w:tc>
          <w:tcPr>
            <w:tcW w:w="1315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170" w:type="dxa"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 63 кв. м.</w:t>
            </w:r>
          </w:p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3" w:rsidTr="00255513">
        <w:tc>
          <w:tcPr>
            <w:tcW w:w="534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99" w:type="dxa"/>
            <w:gridSpan w:val="2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0" w:type="dxa"/>
            <w:gridSpan w:val="2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5902137669</w:t>
            </w:r>
          </w:p>
        </w:tc>
        <w:tc>
          <w:tcPr>
            <w:tcW w:w="1081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Строительная, д. 3</w:t>
            </w:r>
          </w:p>
        </w:tc>
        <w:tc>
          <w:tcPr>
            <w:tcW w:w="742" w:type="dxa"/>
            <w:gridSpan w:val="2"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107</w:t>
            </w:r>
          </w:p>
        </w:tc>
        <w:tc>
          <w:tcPr>
            <w:tcW w:w="1552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59:03:0400043:66</w:t>
            </w:r>
          </w:p>
        </w:tc>
        <w:tc>
          <w:tcPr>
            <w:tcW w:w="1700" w:type="dxa"/>
            <w:hideMark/>
          </w:tcPr>
          <w:p w:rsidR="00255513" w:rsidRDefault="00255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АЗС: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107</w:t>
            </w:r>
          </w:p>
        </w:tc>
        <w:tc>
          <w:tcPr>
            <w:tcW w:w="1667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59-RU59301000-10-2020</w:t>
            </w:r>
          </w:p>
        </w:tc>
        <w:tc>
          <w:tcPr>
            <w:tcW w:w="1315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1170" w:type="dxa"/>
            <w:hideMark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178,18 кв. м.</w:t>
            </w:r>
          </w:p>
        </w:tc>
        <w:tc>
          <w:tcPr>
            <w:tcW w:w="1560" w:type="dxa"/>
          </w:tcPr>
          <w:p w:rsidR="00255513" w:rsidRDefault="0025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06" w:rsidTr="00AB0B23">
        <w:trPr>
          <w:trHeight w:val="1327"/>
        </w:trPr>
        <w:tc>
          <w:tcPr>
            <w:tcW w:w="534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B3106" w:rsidRPr="00F26911" w:rsidRDefault="006B3106" w:rsidP="00AB0B23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D5156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ул.Аксакова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1552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59:03:0400001:594</w:t>
            </w:r>
          </w:p>
        </w:tc>
        <w:tc>
          <w:tcPr>
            <w:tcW w:w="1700" w:type="dxa"/>
          </w:tcPr>
          <w:p w:rsidR="006B3106" w:rsidRDefault="006B3106" w:rsidP="00AB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«Реконструкция Магазина: Пермский край, г. Березники, ул. Аксакова, 6а</w:t>
            </w:r>
          </w:p>
        </w:tc>
        <w:tc>
          <w:tcPr>
            <w:tcW w:w="1667" w:type="dxa"/>
          </w:tcPr>
          <w:p w:rsidR="006B3106" w:rsidRPr="0064381E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 59301000-11-2020</w:t>
            </w:r>
          </w:p>
        </w:tc>
        <w:tc>
          <w:tcPr>
            <w:tcW w:w="1315" w:type="dxa"/>
          </w:tcPr>
          <w:p w:rsidR="006B3106" w:rsidRPr="0064381E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170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418,46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06" w:rsidTr="00AB0B23">
        <w:trPr>
          <w:trHeight w:val="1327"/>
        </w:trPr>
        <w:tc>
          <w:tcPr>
            <w:tcW w:w="534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6B3106" w:rsidRPr="00004A1D" w:rsidRDefault="006B3106" w:rsidP="00AB0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4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5917000353</w:t>
            </w:r>
          </w:p>
        </w:tc>
        <w:tc>
          <w:tcPr>
            <w:tcW w:w="1275" w:type="dxa"/>
            <w:gridSpan w:val="3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Кунгур,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Разина, д.3,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корп.Г</w:t>
            </w:r>
            <w:proofErr w:type="spellEnd"/>
          </w:p>
        </w:tc>
        <w:tc>
          <w:tcPr>
            <w:tcW w:w="709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Березники,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552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59:03:0200005:88</w:t>
            </w:r>
          </w:p>
        </w:tc>
        <w:tc>
          <w:tcPr>
            <w:tcW w:w="1700" w:type="dxa"/>
          </w:tcPr>
          <w:p w:rsidR="006B3106" w:rsidRDefault="006B3106" w:rsidP="00AB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АГЗС в АГНКС по адресу: Пермский край, г. Березники,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667" w:type="dxa"/>
          </w:tcPr>
          <w:p w:rsidR="006B3106" w:rsidRPr="00D9006E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59301000-12-2020</w:t>
            </w:r>
          </w:p>
        </w:tc>
        <w:tc>
          <w:tcPr>
            <w:tcW w:w="1315" w:type="dxa"/>
          </w:tcPr>
          <w:p w:rsidR="006B3106" w:rsidRPr="0064381E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170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06" w:rsidTr="00AB0B23">
        <w:trPr>
          <w:trHeight w:val="1327"/>
        </w:trPr>
        <w:tc>
          <w:tcPr>
            <w:tcW w:w="534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6B3106" w:rsidRPr="00004A1D" w:rsidRDefault="006B3106" w:rsidP="00AB0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5902137669</w:t>
            </w:r>
          </w:p>
        </w:tc>
        <w:tc>
          <w:tcPr>
            <w:tcW w:w="1275" w:type="dxa"/>
            <w:gridSpan w:val="3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Строительная, д. 3</w:t>
            </w:r>
          </w:p>
        </w:tc>
        <w:tc>
          <w:tcPr>
            <w:tcW w:w="709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Юбилейная, 153</w:t>
            </w:r>
          </w:p>
        </w:tc>
        <w:tc>
          <w:tcPr>
            <w:tcW w:w="1552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59:03:0400089:179</w:t>
            </w:r>
          </w:p>
        </w:tc>
        <w:tc>
          <w:tcPr>
            <w:tcW w:w="1700" w:type="dxa"/>
          </w:tcPr>
          <w:p w:rsidR="006B3106" w:rsidRDefault="006B3106" w:rsidP="00AB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АЗС: Пермский край, </w:t>
            </w:r>
          </w:p>
          <w:p w:rsidR="006B3106" w:rsidRDefault="006B3106" w:rsidP="00AB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153»</w:t>
            </w:r>
          </w:p>
        </w:tc>
        <w:tc>
          <w:tcPr>
            <w:tcW w:w="1667" w:type="dxa"/>
          </w:tcPr>
          <w:p w:rsidR="006B3106" w:rsidRPr="00631C12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RU59301000-13-2020</w:t>
            </w:r>
          </w:p>
        </w:tc>
        <w:tc>
          <w:tcPr>
            <w:tcW w:w="1315" w:type="dxa"/>
          </w:tcPr>
          <w:p w:rsidR="006B3106" w:rsidRPr="00631C12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170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145,15</w:t>
            </w:r>
          </w:p>
        </w:tc>
        <w:tc>
          <w:tcPr>
            <w:tcW w:w="1560" w:type="dxa"/>
          </w:tcPr>
          <w:p w:rsidR="006B3106" w:rsidRDefault="006B3106" w:rsidP="00AB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87" w:rsidTr="009A7687">
        <w:tc>
          <w:tcPr>
            <w:tcW w:w="534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851" w:type="dxa"/>
            <w:gridSpan w:val="2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275" w:type="dxa"/>
            <w:gridSpan w:val="3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застройщика</w:t>
            </w:r>
          </w:p>
        </w:tc>
        <w:tc>
          <w:tcPr>
            <w:tcW w:w="709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Тип строительного объекта</w:t>
            </w:r>
          </w:p>
        </w:tc>
        <w:tc>
          <w:tcPr>
            <w:tcW w:w="1385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552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700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667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Реквизиты (номер) разрешения на строительство</w:t>
            </w:r>
          </w:p>
        </w:tc>
        <w:tc>
          <w:tcPr>
            <w:tcW w:w="1315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Дата выдачи разрешения на строительство</w:t>
            </w:r>
          </w:p>
        </w:tc>
        <w:tc>
          <w:tcPr>
            <w:tcW w:w="1170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 xml:space="preserve">общая площадь объекта капитального строительства в соответствии с проектной </w:t>
            </w:r>
            <w:r w:rsidRPr="009D0A71">
              <w:rPr>
                <w:rFonts w:ascii="Times New Roman" w:hAnsi="Times New Roman" w:cs="Times New Roman"/>
                <w:b/>
              </w:rPr>
              <w:lastRenderedPageBreak/>
              <w:t>документацией (м</w:t>
            </w:r>
            <w:proofErr w:type="gramStart"/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lastRenderedPageBreak/>
              <w:t>Общая площадь жилых помещений по проект</w:t>
            </w:r>
            <w:proofErr w:type="gramStart"/>
            <w:r w:rsidRPr="009D0A71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с учетом балконов и лоджий)</w:t>
            </w:r>
          </w:p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 xml:space="preserve"> (м</w:t>
            </w:r>
            <w:proofErr w:type="gramStart"/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687" w:rsidTr="009A7687">
        <w:tc>
          <w:tcPr>
            <w:tcW w:w="534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gridSpan w:val="3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2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0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5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</w:tcPr>
          <w:p w:rsidR="009A7687" w:rsidRPr="009D0A71" w:rsidRDefault="009A7687" w:rsidP="003D4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A7687" w:rsidTr="009A7687">
        <w:trPr>
          <w:trHeight w:val="1327"/>
        </w:trPr>
        <w:tc>
          <w:tcPr>
            <w:tcW w:w="534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A7687" w:rsidRPr="00004A1D" w:rsidRDefault="009A7687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Березники, ул. Карла Маркса, 128 </w:t>
            </w:r>
          </w:p>
        </w:tc>
        <w:tc>
          <w:tcPr>
            <w:tcW w:w="1552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59:03:0300005:1615</w:t>
            </w:r>
          </w:p>
        </w:tc>
        <w:tc>
          <w:tcPr>
            <w:tcW w:w="1700" w:type="dxa"/>
          </w:tcPr>
          <w:p w:rsidR="009A7687" w:rsidRDefault="009A7687" w:rsidP="003D4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«Стоянка для хранения служебного автотранспорта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128 в г. Березники Пермского края» </w:t>
            </w:r>
          </w:p>
        </w:tc>
        <w:tc>
          <w:tcPr>
            <w:tcW w:w="1667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59-RU59301000-14</w:t>
            </w:r>
            <w:r w:rsidRPr="00FF3C3E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315" w:type="dxa"/>
          </w:tcPr>
          <w:p w:rsidR="009A7687" w:rsidRPr="00FF3C3E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170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801,36</w:t>
            </w:r>
          </w:p>
        </w:tc>
        <w:tc>
          <w:tcPr>
            <w:tcW w:w="1560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87" w:rsidTr="009A7687">
        <w:trPr>
          <w:trHeight w:val="1327"/>
        </w:trPr>
        <w:tc>
          <w:tcPr>
            <w:tcW w:w="534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9A7687" w:rsidRPr="00004A1D" w:rsidRDefault="009A7687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4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5917000353</w:t>
            </w:r>
          </w:p>
        </w:tc>
        <w:tc>
          <w:tcPr>
            <w:tcW w:w="1275" w:type="dxa"/>
            <w:gridSpan w:val="3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Кунгур,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Разина, д.3,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корп.Г</w:t>
            </w:r>
            <w:proofErr w:type="spellEnd"/>
          </w:p>
        </w:tc>
        <w:tc>
          <w:tcPr>
            <w:tcW w:w="709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Березники,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552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59:03:0200005:88</w:t>
            </w:r>
          </w:p>
        </w:tc>
        <w:tc>
          <w:tcPr>
            <w:tcW w:w="1700" w:type="dxa"/>
          </w:tcPr>
          <w:p w:rsidR="009A7687" w:rsidRDefault="009A7687" w:rsidP="003D4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АГЗС в АГНКС по адресу: Пермский край, г. Березники,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667" w:type="dxa"/>
          </w:tcPr>
          <w:p w:rsidR="009A7687" w:rsidRPr="00D9006E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59301000-15-2020</w:t>
            </w:r>
          </w:p>
        </w:tc>
        <w:tc>
          <w:tcPr>
            <w:tcW w:w="1315" w:type="dxa"/>
          </w:tcPr>
          <w:p w:rsidR="009A7687" w:rsidRPr="0064381E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170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заправок в сутки</w:t>
            </w:r>
          </w:p>
        </w:tc>
        <w:tc>
          <w:tcPr>
            <w:tcW w:w="1560" w:type="dxa"/>
          </w:tcPr>
          <w:p w:rsidR="009A7687" w:rsidRDefault="009A7687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A71" w:rsidRPr="003C6EC3" w:rsidRDefault="009D0A71" w:rsidP="009D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0A71" w:rsidRPr="003C6EC3" w:rsidSect="009D0A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34" w:rsidRDefault="00903B34" w:rsidP="00E9183B">
      <w:pPr>
        <w:spacing w:after="0" w:line="240" w:lineRule="auto"/>
      </w:pPr>
      <w:r>
        <w:separator/>
      </w:r>
    </w:p>
  </w:endnote>
  <w:endnote w:type="continuationSeparator" w:id="0">
    <w:p w:rsidR="00903B34" w:rsidRDefault="00903B34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34" w:rsidRDefault="00903B34" w:rsidP="00E9183B">
      <w:pPr>
        <w:spacing w:after="0" w:line="240" w:lineRule="auto"/>
      </w:pPr>
      <w:r>
        <w:separator/>
      </w:r>
    </w:p>
  </w:footnote>
  <w:footnote w:type="continuationSeparator" w:id="0">
    <w:p w:rsidR="00903B34" w:rsidRDefault="00903B34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17FCA"/>
    <w:rsid w:val="000366EC"/>
    <w:rsid w:val="00041D9F"/>
    <w:rsid w:val="00042083"/>
    <w:rsid w:val="000428F6"/>
    <w:rsid w:val="000454B2"/>
    <w:rsid w:val="00053E10"/>
    <w:rsid w:val="000716E3"/>
    <w:rsid w:val="00073B80"/>
    <w:rsid w:val="00076639"/>
    <w:rsid w:val="00084D00"/>
    <w:rsid w:val="00085DCE"/>
    <w:rsid w:val="000968A3"/>
    <w:rsid w:val="000B5F63"/>
    <w:rsid w:val="000C4D45"/>
    <w:rsid w:val="000F538C"/>
    <w:rsid w:val="00102BDF"/>
    <w:rsid w:val="00114CFF"/>
    <w:rsid w:val="00126DA9"/>
    <w:rsid w:val="001346B0"/>
    <w:rsid w:val="00136882"/>
    <w:rsid w:val="00144DB1"/>
    <w:rsid w:val="00147F4C"/>
    <w:rsid w:val="00161DB4"/>
    <w:rsid w:val="00167028"/>
    <w:rsid w:val="001746E2"/>
    <w:rsid w:val="001763A8"/>
    <w:rsid w:val="001A2EA6"/>
    <w:rsid w:val="001D1E7F"/>
    <w:rsid w:val="001F3440"/>
    <w:rsid w:val="0020209C"/>
    <w:rsid w:val="002147CE"/>
    <w:rsid w:val="00216131"/>
    <w:rsid w:val="002242CD"/>
    <w:rsid w:val="00236DF5"/>
    <w:rsid w:val="00243A1B"/>
    <w:rsid w:val="00255513"/>
    <w:rsid w:val="00257C74"/>
    <w:rsid w:val="002A1DF7"/>
    <w:rsid w:val="002A7447"/>
    <w:rsid w:val="002B541F"/>
    <w:rsid w:val="002B7A61"/>
    <w:rsid w:val="002D51CA"/>
    <w:rsid w:val="002F16E5"/>
    <w:rsid w:val="002F17B4"/>
    <w:rsid w:val="002F17ED"/>
    <w:rsid w:val="003041C2"/>
    <w:rsid w:val="0031060B"/>
    <w:rsid w:val="0031083B"/>
    <w:rsid w:val="00317FEC"/>
    <w:rsid w:val="003318F0"/>
    <w:rsid w:val="0033591D"/>
    <w:rsid w:val="003515F5"/>
    <w:rsid w:val="00356AB5"/>
    <w:rsid w:val="00364D27"/>
    <w:rsid w:val="00365FA0"/>
    <w:rsid w:val="0036625A"/>
    <w:rsid w:val="00386DE4"/>
    <w:rsid w:val="003933C9"/>
    <w:rsid w:val="003A3C14"/>
    <w:rsid w:val="003A617C"/>
    <w:rsid w:val="003B402B"/>
    <w:rsid w:val="003B7572"/>
    <w:rsid w:val="003C6EC3"/>
    <w:rsid w:val="003D0DA3"/>
    <w:rsid w:val="003D4282"/>
    <w:rsid w:val="003F000E"/>
    <w:rsid w:val="00403261"/>
    <w:rsid w:val="00403427"/>
    <w:rsid w:val="00405F5B"/>
    <w:rsid w:val="004152B5"/>
    <w:rsid w:val="00417A6F"/>
    <w:rsid w:val="00434610"/>
    <w:rsid w:val="00437126"/>
    <w:rsid w:val="00445825"/>
    <w:rsid w:val="00467618"/>
    <w:rsid w:val="00482970"/>
    <w:rsid w:val="00491EAE"/>
    <w:rsid w:val="004B0DD1"/>
    <w:rsid w:val="004E5307"/>
    <w:rsid w:val="004E7267"/>
    <w:rsid w:val="004F6385"/>
    <w:rsid w:val="005008EF"/>
    <w:rsid w:val="0050533B"/>
    <w:rsid w:val="00511ACA"/>
    <w:rsid w:val="00514AFD"/>
    <w:rsid w:val="00524F80"/>
    <w:rsid w:val="00526C17"/>
    <w:rsid w:val="00533AFE"/>
    <w:rsid w:val="00554293"/>
    <w:rsid w:val="00564AE6"/>
    <w:rsid w:val="00576820"/>
    <w:rsid w:val="005A461C"/>
    <w:rsid w:val="005D1497"/>
    <w:rsid w:val="005D26A8"/>
    <w:rsid w:val="005D4A08"/>
    <w:rsid w:val="005E14E2"/>
    <w:rsid w:val="005E67B6"/>
    <w:rsid w:val="005E6906"/>
    <w:rsid w:val="00622AAA"/>
    <w:rsid w:val="006362A5"/>
    <w:rsid w:val="00637008"/>
    <w:rsid w:val="00661C98"/>
    <w:rsid w:val="00674217"/>
    <w:rsid w:val="0068223E"/>
    <w:rsid w:val="006A7B4E"/>
    <w:rsid w:val="006B120E"/>
    <w:rsid w:val="006B3106"/>
    <w:rsid w:val="006B359E"/>
    <w:rsid w:val="006B600C"/>
    <w:rsid w:val="006D0C28"/>
    <w:rsid w:val="006D6EF9"/>
    <w:rsid w:val="006E1A2E"/>
    <w:rsid w:val="006F77E4"/>
    <w:rsid w:val="006F7903"/>
    <w:rsid w:val="00716337"/>
    <w:rsid w:val="00723333"/>
    <w:rsid w:val="00750153"/>
    <w:rsid w:val="00751652"/>
    <w:rsid w:val="0075457D"/>
    <w:rsid w:val="00770A1D"/>
    <w:rsid w:val="00795F00"/>
    <w:rsid w:val="007C06DF"/>
    <w:rsid w:val="007D1D93"/>
    <w:rsid w:val="007D3550"/>
    <w:rsid w:val="007E40AB"/>
    <w:rsid w:val="007F2FE4"/>
    <w:rsid w:val="007F6B23"/>
    <w:rsid w:val="00806D9F"/>
    <w:rsid w:val="00811E18"/>
    <w:rsid w:val="00813472"/>
    <w:rsid w:val="00833DAD"/>
    <w:rsid w:val="00834DBD"/>
    <w:rsid w:val="008379B5"/>
    <w:rsid w:val="00845A24"/>
    <w:rsid w:val="00850039"/>
    <w:rsid w:val="00855C1C"/>
    <w:rsid w:val="008650D8"/>
    <w:rsid w:val="008677BA"/>
    <w:rsid w:val="008703BE"/>
    <w:rsid w:val="0087769E"/>
    <w:rsid w:val="00891CC5"/>
    <w:rsid w:val="0089395A"/>
    <w:rsid w:val="00896CD4"/>
    <w:rsid w:val="008A4890"/>
    <w:rsid w:val="008A4F6E"/>
    <w:rsid w:val="008A5E9A"/>
    <w:rsid w:val="008B4C27"/>
    <w:rsid w:val="008F2DF9"/>
    <w:rsid w:val="008F6408"/>
    <w:rsid w:val="00903B34"/>
    <w:rsid w:val="009053B8"/>
    <w:rsid w:val="00910B9C"/>
    <w:rsid w:val="00917E78"/>
    <w:rsid w:val="00925B9E"/>
    <w:rsid w:val="00925F06"/>
    <w:rsid w:val="00941735"/>
    <w:rsid w:val="00943D0E"/>
    <w:rsid w:val="009528A0"/>
    <w:rsid w:val="009554C9"/>
    <w:rsid w:val="00970312"/>
    <w:rsid w:val="009753F5"/>
    <w:rsid w:val="00984FB8"/>
    <w:rsid w:val="009938C0"/>
    <w:rsid w:val="009954C6"/>
    <w:rsid w:val="009A7687"/>
    <w:rsid w:val="009B1EB3"/>
    <w:rsid w:val="009B26C3"/>
    <w:rsid w:val="009B3550"/>
    <w:rsid w:val="009C5BB3"/>
    <w:rsid w:val="009D0A71"/>
    <w:rsid w:val="009D5D88"/>
    <w:rsid w:val="009E2C68"/>
    <w:rsid w:val="009F2796"/>
    <w:rsid w:val="00A07FE7"/>
    <w:rsid w:val="00A1158A"/>
    <w:rsid w:val="00A130E8"/>
    <w:rsid w:val="00A233C0"/>
    <w:rsid w:val="00A258D7"/>
    <w:rsid w:val="00A26147"/>
    <w:rsid w:val="00A343A7"/>
    <w:rsid w:val="00A50A89"/>
    <w:rsid w:val="00A516E9"/>
    <w:rsid w:val="00A572D0"/>
    <w:rsid w:val="00A67B70"/>
    <w:rsid w:val="00A73966"/>
    <w:rsid w:val="00A85349"/>
    <w:rsid w:val="00AA11B1"/>
    <w:rsid w:val="00AA4408"/>
    <w:rsid w:val="00AC05D2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86540"/>
    <w:rsid w:val="00B94BA2"/>
    <w:rsid w:val="00BA0059"/>
    <w:rsid w:val="00BA01D5"/>
    <w:rsid w:val="00BB4415"/>
    <w:rsid w:val="00BB53E6"/>
    <w:rsid w:val="00BC56BB"/>
    <w:rsid w:val="00BD049E"/>
    <w:rsid w:val="00BD1177"/>
    <w:rsid w:val="00BD2584"/>
    <w:rsid w:val="00BE3F0A"/>
    <w:rsid w:val="00BE3F20"/>
    <w:rsid w:val="00BE695D"/>
    <w:rsid w:val="00BF69E8"/>
    <w:rsid w:val="00C04395"/>
    <w:rsid w:val="00C1246E"/>
    <w:rsid w:val="00C154BB"/>
    <w:rsid w:val="00C478CA"/>
    <w:rsid w:val="00C53FA3"/>
    <w:rsid w:val="00C64378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4458"/>
    <w:rsid w:val="00D141ED"/>
    <w:rsid w:val="00D24938"/>
    <w:rsid w:val="00D31236"/>
    <w:rsid w:val="00D34C3E"/>
    <w:rsid w:val="00D40DEC"/>
    <w:rsid w:val="00D44C8D"/>
    <w:rsid w:val="00D54BB4"/>
    <w:rsid w:val="00D54DF5"/>
    <w:rsid w:val="00D604F8"/>
    <w:rsid w:val="00D74536"/>
    <w:rsid w:val="00D960A7"/>
    <w:rsid w:val="00D96E68"/>
    <w:rsid w:val="00DA5E5B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2988"/>
    <w:rsid w:val="00DE2C5A"/>
    <w:rsid w:val="00DE4E02"/>
    <w:rsid w:val="00DF7703"/>
    <w:rsid w:val="00E014A0"/>
    <w:rsid w:val="00E07702"/>
    <w:rsid w:val="00E140DF"/>
    <w:rsid w:val="00E21A88"/>
    <w:rsid w:val="00E40380"/>
    <w:rsid w:val="00E4285F"/>
    <w:rsid w:val="00E46C50"/>
    <w:rsid w:val="00E475AC"/>
    <w:rsid w:val="00E47905"/>
    <w:rsid w:val="00E56D38"/>
    <w:rsid w:val="00E5724B"/>
    <w:rsid w:val="00E64B5E"/>
    <w:rsid w:val="00E74371"/>
    <w:rsid w:val="00E808AB"/>
    <w:rsid w:val="00E8264F"/>
    <w:rsid w:val="00E9183B"/>
    <w:rsid w:val="00EC29C3"/>
    <w:rsid w:val="00EC57C4"/>
    <w:rsid w:val="00ED309E"/>
    <w:rsid w:val="00EE2C24"/>
    <w:rsid w:val="00EF4B8F"/>
    <w:rsid w:val="00F10DAB"/>
    <w:rsid w:val="00F1736C"/>
    <w:rsid w:val="00F223E6"/>
    <w:rsid w:val="00F3114A"/>
    <w:rsid w:val="00F43048"/>
    <w:rsid w:val="00F51F7F"/>
    <w:rsid w:val="00F56977"/>
    <w:rsid w:val="00F648C2"/>
    <w:rsid w:val="00F6501E"/>
    <w:rsid w:val="00F70D63"/>
    <w:rsid w:val="00F71B9C"/>
    <w:rsid w:val="00F764E9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Жукова Инга Валерьевна</cp:lastModifiedBy>
  <cp:revision>8</cp:revision>
  <cp:lastPrinted>2020-04-08T07:59:00Z</cp:lastPrinted>
  <dcterms:created xsi:type="dcterms:W3CDTF">2020-04-08T07:55:00Z</dcterms:created>
  <dcterms:modified xsi:type="dcterms:W3CDTF">2021-03-18T06:08:00Z</dcterms:modified>
</cp:coreProperties>
</file>