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</w:t>
      </w:r>
      <w:r w:rsidR="001F3678">
        <w:rPr>
          <w:sz w:val="28"/>
          <w:szCs w:val="20"/>
        </w:rPr>
        <w:t>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</w:t>
      </w:r>
      <w:r w:rsidR="00786B23">
        <w:rPr>
          <w:sz w:val="28"/>
          <w:szCs w:val="28"/>
        </w:rPr>
        <w:t>я</w:t>
      </w:r>
      <w:r w:rsidR="00380D34">
        <w:rPr>
          <w:sz w:val="28"/>
          <w:szCs w:val="28"/>
        </w:rPr>
        <w:t xml:space="preserve"> «Об утверждении нормативных требований к внешнему облику нестационарных торговых объектов на территории муниципального образования «Город Березники» Пермского края</w:t>
      </w:r>
      <w:r w:rsidR="009F4EE0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r w:rsidRPr="00385B45">
        <w:rPr>
          <w:sz w:val="28"/>
          <w:szCs w:val="28"/>
        </w:rPr>
        <w:t>города</w:t>
      </w:r>
      <w:proofErr w:type="gramEnd"/>
      <w:r w:rsidRPr="00385B45">
        <w:rPr>
          <w:sz w:val="28"/>
          <w:szCs w:val="28"/>
        </w:rPr>
        <w:t xml:space="preserve">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</w:t>
      </w:r>
      <w:r w:rsidR="001F3678">
        <w:rPr>
          <w:spacing w:val="-4"/>
          <w:sz w:val="28"/>
          <w:szCs w:val="20"/>
        </w:rPr>
        <w:t>ю</w:t>
      </w:r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406AA5" w:rsidRPr="00400A7B" w:rsidRDefault="009D3294" w:rsidP="00406AA5">
      <w:pPr>
        <w:spacing w:line="340" w:lineRule="exact"/>
        <w:jc w:val="both"/>
        <w:rPr>
          <w:b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400A7B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</w:t>
      </w:r>
      <w:r w:rsidR="00380D34">
        <w:rPr>
          <w:rFonts w:eastAsia="Calibri"/>
          <w:sz w:val="28"/>
          <w:szCs w:val="28"/>
          <w:lang w:eastAsia="en-US"/>
        </w:rPr>
        <w:t xml:space="preserve">утверждаются </w:t>
      </w:r>
      <w:r w:rsidR="00380D34">
        <w:rPr>
          <w:sz w:val="28"/>
          <w:szCs w:val="28"/>
        </w:rPr>
        <w:t>нормативны</w:t>
      </w:r>
      <w:r w:rsidR="00380D34">
        <w:rPr>
          <w:sz w:val="28"/>
          <w:szCs w:val="28"/>
        </w:rPr>
        <w:t>е требования</w:t>
      </w:r>
      <w:r w:rsidR="00380D34">
        <w:rPr>
          <w:sz w:val="28"/>
          <w:szCs w:val="28"/>
        </w:rPr>
        <w:t xml:space="preserve"> к внешнему облику нестационарных торговых объектов на территории муниципального образования «Город Березники» Пермского края</w:t>
      </w:r>
      <w:r w:rsidR="00406AA5" w:rsidRPr="00400A7B">
        <w:rPr>
          <w:sz w:val="28"/>
          <w:szCs w:val="28"/>
        </w:rPr>
        <w:t xml:space="preserve"> в соответствии с </w:t>
      </w:r>
      <w:r w:rsidR="00380D34">
        <w:rPr>
          <w:sz w:val="28"/>
          <w:szCs w:val="28"/>
        </w:rPr>
        <w:t>приказом Министерства строительства и архитектуры Пермского края от 04.06.2018 № СЭД-35-01-12-138 «Об утверждении типовых архитектурных решений к внешнему облику нестационарных торговых объектов».</w:t>
      </w:r>
      <w:bookmarkStart w:id="0" w:name="_GoBack"/>
      <w:bookmarkEnd w:id="0"/>
      <w:r w:rsidR="00380D34">
        <w:rPr>
          <w:sz w:val="28"/>
          <w:szCs w:val="28"/>
        </w:rPr>
        <w:t xml:space="preserve">  </w:t>
      </w:r>
    </w:p>
    <w:p w:rsidR="009D3294" w:rsidRPr="00385B45" w:rsidRDefault="00406AA5" w:rsidP="00406AA5">
      <w:pPr>
        <w:spacing w:line="340" w:lineRule="exact"/>
        <w:jc w:val="both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ab/>
      </w:r>
      <w:r w:rsidR="009D3294"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D3294"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="009D3294"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380D34"/>
    <w:rsid w:val="00400A7B"/>
    <w:rsid w:val="00406AA5"/>
    <w:rsid w:val="00460F9E"/>
    <w:rsid w:val="004E6BA5"/>
    <w:rsid w:val="004F7D87"/>
    <w:rsid w:val="005427B7"/>
    <w:rsid w:val="00555380"/>
    <w:rsid w:val="00557C70"/>
    <w:rsid w:val="005846F3"/>
    <w:rsid w:val="00614D81"/>
    <w:rsid w:val="00660460"/>
    <w:rsid w:val="006A52AB"/>
    <w:rsid w:val="00735539"/>
    <w:rsid w:val="00747ADE"/>
    <w:rsid w:val="00786B23"/>
    <w:rsid w:val="007F64F5"/>
    <w:rsid w:val="00864765"/>
    <w:rsid w:val="00920BFB"/>
    <w:rsid w:val="009212DB"/>
    <w:rsid w:val="009D3294"/>
    <w:rsid w:val="009F4EE0"/>
    <w:rsid w:val="00A30ABB"/>
    <w:rsid w:val="00A45F52"/>
    <w:rsid w:val="00A64D85"/>
    <w:rsid w:val="00AB3345"/>
    <w:rsid w:val="00B04761"/>
    <w:rsid w:val="00BF627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22</cp:revision>
  <cp:lastPrinted>2019-11-28T07:40:00Z</cp:lastPrinted>
  <dcterms:created xsi:type="dcterms:W3CDTF">2019-09-23T06:35:00Z</dcterms:created>
  <dcterms:modified xsi:type="dcterms:W3CDTF">2022-02-08T05:26:00Z</dcterms:modified>
</cp:coreProperties>
</file>