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</w:t>
      </w:r>
      <w:r w:rsidR="00A25594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«Город Березники», утвержденные решением </w:t>
      </w:r>
      <w:proofErr w:type="spellStart"/>
      <w:r w:rsidR="00A25594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A25594">
        <w:rPr>
          <w:rFonts w:ascii="Times New Roman" w:hAnsi="Times New Roman" w:cs="Times New Roman"/>
          <w:sz w:val="28"/>
          <w:szCs w:val="28"/>
        </w:rPr>
        <w:t xml:space="preserve"> городской Думы от 26.09.2018 № 440. 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  <w:bookmarkStart w:id="0" w:name="_GoBack"/>
      <w:bookmarkEnd w:id="0"/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1D1B9E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B9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1D1B9E">
        <w:rPr>
          <w:rFonts w:ascii="Times New Roman" w:hAnsi="Times New Roman"/>
          <w:color w:val="000000"/>
          <w:sz w:val="28"/>
          <w:szCs w:val="28"/>
        </w:rPr>
        <w:t>О</w:t>
      </w:r>
      <w:r w:rsidRPr="001D1B9E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 w:rsidRPr="001D1B9E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1D1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B9E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1D1B9E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9E">
        <w:rPr>
          <w:rFonts w:ascii="Times New Roman" w:hAnsi="Times New Roman"/>
          <w:sz w:val="28"/>
          <w:szCs w:val="28"/>
        </w:rPr>
        <w:t xml:space="preserve">2. </w:t>
      </w:r>
      <w:r w:rsidR="006B0687" w:rsidRPr="001D1B9E">
        <w:rPr>
          <w:rFonts w:ascii="Times New Roman" w:hAnsi="Times New Roman"/>
          <w:sz w:val="28"/>
          <w:szCs w:val="28"/>
        </w:rPr>
        <w:t>П</w:t>
      </w:r>
      <w:r w:rsidR="00C60980" w:rsidRPr="001D1B9E">
        <w:rPr>
          <w:rFonts w:ascii="Times New Roman" w:hAnsi="Times New Roman"/>
          <w:sz w:val="28"/>
          <w:szCs w:val="28"/>
        </w:rPr>
        <w:t xml:space="preserve">роект </w:t>
      </w:r>
      <w:r w:rsidRPr="001D1B9E">
        <w:rPr>
          <w:rFonts w:ascii="Times New Roman" w:hAnsi="Times New Roman"/>
          <w:sz w:val="28"/>
          <w:szCs w:val="28"/>
        </w:rPr>
        <w:t xml:space="preserve">правового акта на </w:t>
      </w:r>
      <w:r w:rsidR="001D1B9E" w:rsidRPr="001D1B9E">
        <w:rPr>
          <w:rFonts w:ascii="Times New Roman" w:hAnsi="Times New Roman"/>
          <w:sz w:val="28"/>
          <w:szCs w:val="28"/>
        </w:rPr>
        <w:t>8</w:t>
      </w:r>
      <w:r w:rsidRPr="001D1B9E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B9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1D1B9E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1D1B9E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1D1B9E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D1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1D1B9E">
        <w:rPr>
          <w:rFonts w:ascii="Times New Roman" w:hAnsi="Times New Roman"/>
          <w:color w:val="000000"/>
          <w:sz w:val="28"/>
          <w:szCs w:val="28"/>
        </w:rPr>
        <w:t>3</w:t>
      </w:r>
      <w:r w:rsidRPr="001D1B9E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1D1B9E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5594"/>
    <w:rsid w:val="00A26BBE"/>
    <w:rsid w:val="00A35B63"/>
    <w:rsid w:val="00A4372D"/>
    <w:rsid w:val="00A74F78"/>
    <w:rsid w:val="00AA675F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BB8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8</cp:revision>
  <cp:lastPrinted>2020-12-28T09:19:00Z</cp:lastPrinted>
  <dcterms:created xsi:type="dcterms:W3CDTF">2019-01-28T05:03:00Z</dcterms:created>
  <dcterms:modified xsi:type="dcterms:W3CDTF">2021-05-27T12:27:00Z</dcterms:modified>
</cp:coreProperties>
</file>