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F0" w:rsidRPr="00E1150A" w:rsidRDefault="00BD7BBB" w:rsidP="00E11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6F0">
        <w:rPr>
          <w:rFonts w:ascii="Times New Roman" w:hAnsi="Times New Roman" w:cs="Times New Roman"/>
          <w:sz w:val="28"/>
          <w:szCs w:val="28"/>
        </w:rPr>
        <w:t>Реестр нормативн</w:t>
      </w:r>
      <w:r w:rsidR="003859F5">
        <w:rPr>
          <w:rFonts w:ascii="Times New Roman" w:hAnsi="Times New Roman" w:cs="Times New Roman"/>
          <w:sz w:val="28"/>
          <w:szCs w:val="28"/>
        </w:rPr>
        <w:t xml:space="preserve">ых  </w:t>
      </w:r>
      <w:r w:rsidR="00D276F0" w:rsidRPr="00D276F0">
        <w:rPr>
          <w:rFonts w:ascii="Times New Roman" w:hAnsi="Times New Roman" w:cs="Times New Roman"/>
          <w:sz w:val="28"/>
          <w:szCs w:val="28"/>
        </w:rPr>
        <w:t>правовых актов</w:t>
      </w:r>
      <w:r w:rsidR="00834512">
        <w:rPr>
          <w:rFonts w:ascii="Times New Roman" w:hAnsi="Times New Roman" w:cs="Times New Roman"/>
          <w:sz w:val="28"/>
          <w:szCs w:val="28"/>
        </w:rPr>
        <w:t xml:space="preserve"> (НПА)</w:t>
      </w:r>
    </w:p>
    <w:p w:rsidR="009D7547" w:rsidRPr="00834512" w:rsidRDefault="00790736" w:rsidP="0083451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834512">
        <w:rPr>
          <w:rFonts w:ascii="Times New Roman" w:hAnsi="Times New Roman" w:cs="Times New Roman"/>
          <w:b/>
          <w:sz w:val="24"/>
          <w:szCs w:val="24"/>
        </w:rPr>
        <w:t>НПА Федерального значения</w:t>
      </w:r>
      <w:r w:rsidR="00451588" w:rsidRPr="00834512">
        <w:rPr>
          <w:rFonts w:ascii="Times New Roman" w:hAnsi="Times New Roman" w:cs="Times New Roman"/>
          <w:b/>
          <w:sz w:val="24"/>
          <w:szCs w:val="24"/>
        </w:rPr>
        <w:t>:</w:t>
      </w:r>
    </w:p>
    <w:p w:rsidR="00834512" w:rsidRPr="00737BEB" w:rsidRDefault="00834512" w:rsidP="00834512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37BEB">
        <w:rPr>
          <w:rFonts w:ascii="Times New Roman" w:hAnsi="Times New Roman" w:cs="Times New Roman"/>
          <w:sz w:val="24"/>
          <w:szCs w:val="24"/>
        </w:rPr>
        <w:t>Федеральный закон от 10.01.2002 № 7-ФЗ (ред. от 30.12.202</w:t>
      </w:r>
      <w:r w:rsidR="000D4ECD">
        <w:rPr>
          <w:rFonts w:ascii="Times New Roman" w:hAnsi="Times New Roman" w:cs="Times New Roman"/>
          <w:sz w:val="24"/>
          <w:szCs w:val="24"/>
        </w:rPr>
        <w:t>1</w:t>
      </w:r>
      <w:r w:rsidRPr="00737BEB">
        <w:rPr>
          <w:rFonts w:ascii="Times New Roman" w:hAnsi="Times New Roman" w:cs="Times New Roman"/>
          <w:sz w:val="24"/>
          <w:szCs w:val="24"/>
        </w:rPr>
        <w:t xml:space="preserve">) «Об охране окружающей среды» </w:t>
      </w:r>
    </w:p>
    <w:p w:rsidR="00834512" w:rsidRPr="00737BEB" w:rsidRDefault="00834512" w:rsidP="00834512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37BEB">
        <w:rPr>
          <w:rFonts w:ascii="Times New Roman" w:hAnsi="Times New Roman" w:cs="Times New Roman"/>
          <w:sz w:val="24"/>
          <w:szCs w:val="24"/>
        </w:rPr>
        <w:t xml:space="preserve">Федеральный закон от 24.06.1998 № 89-ФЗ (ред. от </w:t>
      </w:r>
      <w:r w:rsidR="000D4ECD">
        <w:rPr>
          <w:rFonts w:ascii="Times New Roman" w:hAnsi="Times New Roman" w:cs="Times New Roman"/>
          <w:sz w:val="24"/>
          <w:szCs w:val="24"/>
        </w:rPr>
        <w:t>02</w:t>
      </w:r>
      <w:r w:rsidRPr="00737BEB">
        <w:rPr>
          <w:rFonts w:ascii="Times New Roman" w:hAnsi="Times New Roman" w:cs="Times New Roman"/>
          <w:sz w:val="24"/>
          <w:szCs w:val="24"/>
        </w:rPr>
        <w:t>.0</w:t>
      </w:r>
      <w:r w:rsidR="000D4ECD">
        <w:rPr>
          <w:rFonts w:ascii="Times New Roman" w:hAnsi="Times New Roman" w:cs="Times New Roman"/>
          <w:sz w:val="24"/>
          <w:szCs w:val="24"/>
        </w:rPr>
        <w:t>7</w:t>
      </w:r>
      <w:r w:rsidRPr="00737BEB">
        <w:rPr>
          <w:rFonts w:ascii="Times New Roman" w:hAnsi="Times New Roman" w:cs="Times New Roman"/>
          <w:sz w:val="24"/>
          <w:szCs w:val="24"/>
        </w:rPr>
        <w:t>.</w:t>
      </w:r>
      <w:r w:rsidR="000D4ECD">
        <w:rPr>
          <w:rFonts w:ascii="Times New Roman" w:hAnsi="Times New Roman" w:cs="Times New Roman"/>
          <w:sz w:val="24"/>
          <w:szCs w:val="24"/>
        </w:rPr>
        <w:t>2021)</w:t>
      </w:r>
      <w:r w:rsidRPr="00737BEB">
        <w:rPr>
          <w:rFonts w:ascii="Times New Roman" w:hAnsi="Times New Roman" w:cs="Times New Roman"/>
          <w:sz w:val="24"/>
          <w:szCs w:val="24"/>
        </w:rPr>
        <w:t xml:space="preserve"> «Об отходах производства и потребления» </w:t>
      </w:r>
    </w:p>
    <w:p w:rsidR="00737BEB" w:rsidRPr="00737BEB" w:rsidRDefault="00737BEB" w:rsidP="00737BEB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37BEB">
        <w:rPr>
          <w:rFonts w:ascii="Times New Roman" w:hAnsi="Times New Roman" w:cs="Times New Roman"/>
          <w:sz w:val="24"/>
          <w:szCs w:val="24"/>
        </w:rPr>
        <w:t xml:space="preserve">Федеральный закон от 04.05.1999 № 96-ФЗ (ред. от </w:t>
      </w:r>
      <w:r w:rsidR="000D4ECD">
        <w:rPr>
          <w:rFonts w:ascii="Times New Roman" w:hAnsi="Times New Roman" w:cs="Times New Roman"/>
          <w:sz w:val="24"/>
          <w:szCs w:val="24"/>
        </w:rPr>
        <w:t>11</w:t>
      </w:r>
      <w:r w:rsidRPr="00737BEB">
        <w:rPr>
          <w:rFonts w:ascii="Times New Roman" w:hAnsi="Times New Roman" w:cs="Times New Roman"/>
          <w:sz w:val="24"/>
          <w:szCs w:val="24"/>
        </w:rPr>
        <w:t>.</w:t>
      </w:r>
      <w:r w:rsidR="000D4ECD">
        <w:rPr>
          <w:rFonts w:ascii="Times New Roman" w:hAnsi="Times New Roman" w:cs="Times New Roman"/>
          <w:sz w:val="24"/>
          <w:szCs w:val="24"/>
        </w:rPr>
        <w:t>06</w:t>
      </w:r>
      <w:r w:rsidRPr="00737BEB">
        <w:rPr>
          <w:rFonts w:ascii="Times New Roman" w:hAnsi="Times New Roman" w:cs="Times New Roman"/>
          <w:sz w:val="24"/>
          <w:szCs w:val="24"/>
        </w:rPr>
        <w:t>.202</w:t>
      </w:r>
      <w:r w:rsidR="000D4ECD">
        <w:rPr>
          <w:rFonts w:ascii="Times New Roman" w:hAnsi="Times New Roman" w:cs="Times New Roman"/>
          <w:sz w:val="24"/>
          <w:szCs w:val="24"/>
        </w:rPr>
        <w:t>1</w:t>
      </w:r>
      <w:r w:rsidRPr="00737BEB">
        <w:rPr>
          <w:rFonts w:ascii="Times New Roman" w:hAnsi="Times New Roman" w:cs="Times New Roman"/>
          <w:sz w:val="24"/>
          <w:szCs w:val="24"/>
        </w:rPr>
        <w:t>) «Об охране атмосферного воздуха»</w:t>
      </w:r>
    </w:p>
    <w:p w:rsidR="00737BEB" w:rsidRPr="00737BEB" w:rsidRDefault="00737BEB" w:rsidP="00737BEB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37BEB">
        <w:rPr>
          <w:rFonts w:ascii="Times New Roman" w:hAnsi="Times New Roman" w:cs="Times New Roman"/>
          <w:sz w:val="24"/>
          <w:szCs w:val="24"/>
        </w:rPr>
        <w:t xml:space="preserve">Федеральный закон от 23.11.1995 № 174-ФЗ (ред. от </w:t>
      </w:r>
      <w:r w:rsidR="000900CE">
        <w:rPr>
          <w:rFonts w:ascii="Times New Roman" w:hAnsi="Times New Roman" w:cs="Times New Roman"/>
          <w:sz w:val="24"/>
          <w:szCs w:val="24"/>
        </w:rPr>
        <w:t>02</w:t>
      </w:r>
      <w:r w:rsidRPr="00737BEB">
        <w:rPr>
          <w:rFonts w:ascii="Times New Roman" w:hAnsi="Times New Roman" w:cs="Times New Roman"/>
          <w:sz w:val="24"/>
          <w:szCs w:val="24"/>
        </w:rPr>
        <w:t>.</w:t>
      </w:r>
      <w:r w:rsidR="000900CE">
        <w:rPr>
          <w:rFonts w:ascii="Times New Roman" w:hAnsi="Times New Roman" w:cs="Times New Roman"/>
          <w:sz w:val="24"/>
          <w:szCs w:val="24"/>
        </w:rPr>
        <w:t>07</w:t>
      </w:r>
      <w:r w:rsidRPr="00737BEB">
        <w:rPr>
          <w:rFonts w:ascii="Times New Roman" w:hAnsi="Times New Roman" w:cs="Times New Roman"/>
          <w:sz w:val="24"/>
          <w:szCs w:val="24"/>
        </w:rPr>
        <w:t>.202</w:t>
      </w:r>
      <w:r w:rsidR="000900CE">
        <w:rPr>
          <w:rFonts w:ascii="Times New Roman" w:hAnsi="Times New Roman" w:cs="Times New Roman"/>
          <w:sz w:val="24"/>
          <w:szCs w:val="24"/>
        </w:rPr>
        <w:t>1</w:t>
      </w:r>
      <w:r w:rsidRPr="00737BEB">
        <w:rPr>
          <w:rFonts w:ascii="Times New Roman" w:hAnsi="Times New Roman" w:cs="Times New Roman"/>
          <w:sz w:val="24"/>
          <w:szCs w:val="24"/>
        </w:rPr>
        <w:t>) «Об экологической экспертизе»</w:t>
      </w:r>
    </w:p>
    <w:p w:rsidR="00737BEB" w:rsidRPr="00FD38CC" w:rsidRDefault="00737BEB" w:rsidP="00737BEB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D38CC">
        <w:rPr>
          <w:rFonts w:ascii="Times New Roman" w:hAnsi="Times New Roman" w:cs="Times New Roman"/>
          <w:sz w:val="24"/>
          <w:szCs w:val="24"/>
        </w:rPr>
        <w:t xml:space="preserve">Федеральный закон от 14.03.1995 № 33-ФЗ (ред. от </w:t>
      </w:r>
      <w:r w:rsidR="000900CE">
        <w:rPr>
          <w:rFonts w:ascii="Times New Roman" w:hAnsi="Times New Roman" w:cs="Times New Roman"/>
          <w:sz w:val="24"/>
          <w:szCs w:val="24"/>
        </w:rPr>
        <w:t>11</w:t>
      </w:r>
      <w:r w:rsidRPr="00FD38CC">
        <w:rPr>
          <w:rFonts w:ascii="Times New Roman" w:hAnsi="Times New Roman" w:cs="Times New Roman"/>
          <w:sz w:val="24"/>
          <w:szCs w:val="24"/>
        </w:rPr>
        <w:t>.</w:t>
      </w:r>
      <w:r w:rsidR="000900CE">
        <w:rPr>
          <w:rFonts w:ascii="Times New Roman" w:hAnsi="Times New Roman" w:cs="Times New Roman"/>
          <w:sz w:val="24"/>
          <w:szCs w:val="24"/>
        </w:rPr>
        <w:t>06</w:t>
      </w:r>
      <w:r w:rsidRPr="00FD38CC">
        <w:rPr>
          <w:rFonts w:ascii="Times New Roman" w:hAnsi="Times New Roman" w:cs="Times New Roman"/>
          <w:sz w:val="24"/>
          <w:szCs w:val="24"/>
        </w:rPr>
        <w:t>.202</w:t>
      </w:r>
      <w:r w:rsidR="000900CE">
        <w:rPr>
          <w:rFonts w:ascii="Times New Roman" w:hAnsi="Times New Roman" w:cs="Times New Roman"/>
          <w:sz w:val="24"/>
          <w:szCs w:val="24"/>
        </w:rPr>
        <w:t>1</w:t>
      </w:r>
      <w:r w:rsidRPr="00FD38CC">
        <w:rPr>
          <w:rFonts w:ascii="Times New Roman" w:hAnsi="Times New Roman" w:cs="Times New Roman"/>
          <w:sz w:val="24"/>
          <w:szCs w:val="24"/>
        </w:rPr>
        <w:t>) «Об особо охраняемых природных территориях»</w:t>
      </w:r>
    </w:p>
    <w:p w:rsidR="00FD38CC" w:rsidRDefault="00737BEB" w:rsidP="00FD38CC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D38CC">
        <w:rPr>
          <w:rFonts w:ascii="Times New Roman" w:hAnsi="Times New Roman" w:cs="Times New Roman"/>
          <w:sz w:val="24"/>
          <w:szCs w:val="24"/>
        </w:rPr>
        <w:t xml:space="preserve">Федеральный закон от 07.12.2011 № 416-ФЗ (ред. от </w:t>
      </w:r>
      <w:r w:rsidR="000900CE">
        <w:rPr>
          <w:rFonts w:ascii="Times New Roman" w:hAnsi="Times New Roman" w:cs="Times New Roman"/>
          <w:sz w:val="24"/>
          <w:szCs w:val="24"/>
        </w:rPr>
        <w:t>02</w:t>
      </w:r>
      <w:r w:rsidRPr="00FD38CC">
        <w:rPr>
          <w:rFonts w:ascii="Times New Roman" w:hAnsi="Times New Roman" w:cs="Times New Roman"/>
          <w:sz w:val="24"/>
          <w:szCs w:val="24"/>
        </w:rPr>
        <w:t>.0</w:t>
      </w:r>
      <w:r w:rsidR="000900CE">
        <w:rPr>
          <w:rFonts w:ascii="Times New Roman" w:hAnsi="Times New Roman" w:cs="Times New Roman"/>
          <w:sz w:val="24"/>
          <w:szCs w:val="24"/>
        </w:rPr>
        <w:t>7</w:t>
      </w:r>
      <w:r w:rsidRPr="00FD38CC">
        <w:rPr>
          <w:rFonts w:ascii="Times New Roman" w:hAnsi="Times New Roman" w:cs="Times New Roman"/>
          <w:sz w:val="24"/>
          <w:szCs w:val="24"/>
        </w:rPr>
        <w:t>.202</w:t>
      </w:r>
      <w:r w:rsidR="000900CE">
        <w:rPr>
          <w:rFonts w:ascii="Times New Roman" w:hAnsi="Times New Roman" w:cs="Times New Roman"/>
          <w:sz w:val="24"/>
          <w:szCs w:val="24"/>
        </w:rPr>
        <w:t>1</w:t>
      </w:r>
      <w:r w:rsidRPr="00FD38CC">
        <w:rPr>
          <w:rFonts w:ascii="Times New Roman" w:hAnsi="Times New Roman" w:cs="Times New Roman"/>
          <w:sz w:val="24"/>
          <w:szCs w:val="24"/>
        </w:rPr>
        <w:t>) «О водоснабжении и водоотведении»</w:t>
      </w:r>
    </w:p>
    <w:p w:rsidR="00FD38CC" w:rsidRPr="00FD38CC" w:rsidRDefault="00FD38CC" w:rsidP="00FD38CC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D38CC">
        <w:rPr>
          <w:rFonts w:ascii="Times New Roman" w:hAnsi="Times New Roman" w:cs="Times New Roman"/>
          <w:sz w:val="24"/>
          <w:szCs w:val="24"/>
        </w:rPr>
        <w:t xml:space="preserve">Федеральный закон от 30.03.1999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38CC">
        <w:rPr>
          <w:rFonts w:ascii="Times New Roman" w:hAnsi="Times New Roman" w:cs="Times New Roman"/>
          <w:sz w:val="24"/>
          <w:szCs w:val="24"/>
        </w:rPr>
        <w:t xml:space="preserve"> 52-ФЗ(ред. от </w:t>
      </w:r>
      <w:r w:rsidR="000900CE">
        <w:rPr>
          <w:rFonts w:ascii="Times New Roman" w:hAnsi="Times New Roman" w:cs="Times New Roman"/>
          <w:sz w:val="24"/>
          <w:szCs w:val="24"/>
        </w:rPr>
        <w:t>02</w:t>
      </w:r>
      <w:r w:rsidRPr="00FD38CC">
        <w:rPr>
          <w:rFonts w:ascii="Times New Roman" w:hAnsi="Times New Roman" w:cs="Times New Roman"/>
          <w:sz w:val="24"/>
          <w:szCs w:val="24"/>
        </w:rPr>
        <w:t>.07.202</w:t>
      </w:r>
      <w:r w:rsidR="000900CE">
        <w:rPr>
          <w:rFonts w:ascii="Times New Roman" w:hAnsi="Times New Roman" w:cs="Times New Roman"/>
          <w:sz w:val="24"/>
          <w:szCs w:val="24"/>
        </w:rPr>
        <w:t>1</w:t>
      </w:r>
      <w:r w:rsidRPr="00FD38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D38CC">
        <w:rPr>
          <w:rFonts w:ascii="Times New Roman" w:hAnsi="Times New Roman" w:cs="Times New Roman"/>
          <w:sz w:val="24"/>
          <w:szCs w:val="24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1371" w:rsidRDefault="00FD38CC" w:rsidP="000E1371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E1371">
        <w:rPr>
          <w:rFonts w:ascii="Times New Roman" w:hAnsi="Times New Roman" w:cs="Times New Roman"/>
          <w:sz w:val="24"/>
          <w:szCs w:val="24"/>
        </w:rPr>
        <w:t xml:space="preserve">Федеральный закон от 21.07.1997 № 117-ФЗ (ред. от </w:t>
      </w:r>
      <w:r w:rsidR="009F72EA">
        <w:rPr>
          <w:rFonts w:ascii="Times New Roman" w:hAnsi="Times New Roman" w:cs="Times New Roman"/>
          <w:sz w:val="24"/>
          <w:szCs w:val="24"/>
        </w:rPr>
        <w:t>11</w:t>
      </w:r>
      <w:r w:rsidRPr="000E1371">
        <w:rPr>
          <w:rFonts w:ascii="Times New Roman" w:hAnsi="Times New Roman" w:cs="Times New Roman"/>
          <w:sz w:val="24"/>
          <w:szCs w:val="24"/>
        </w:rPr>
        <w:t>.</w:t>
      </w:r>
      <w:r w:rsidR="009F72EA">
        <w:rPr>
          <w:rFonts w:ascii="Times New Roman" w:hAnsi="Times New Roman" w:cs="Times New Roman"/>
          <w:sz w:val="24"/>
          <w:szCs w:val="24"/>
        </w:rPr>
        <w:t>06</w:t>
      </w:r>
      <w:r w:rsidRPr="000E1371">
        <w:rPr>
          <w:rFonts w:ascii="Times New Roman" w:hAnsi="Times New Roman" w:cs="Times New Roman"/>
          <w:sz w:val="24"/>
          <w:szCs w:val="24"/>
        </w:rPr>
        <w:t>.202</w:t>
      </w:r>
      <w:r w:rsidR="009F72EA">
        <w:rPr>
          <w:rFonts w:ascii="Times New Roman" w:hAnsi="Times New Roman" w:cs="Times New Roman"/>
          <w:sz w:val="24"/>
          <w:szCs w:val="24"/>
        </w:rPr>
        <w:t>1</w:t>
      </w:r>
      <w:r w:rsidRPr="000E1371">
        <w:rPr>
          <w:rFonts w:ascii="Times New Roman" w:hAnsi="Times New Roman" w:cs="Times New Roman"/>
          <w:sz w:val="24"/>
          <w:szCs w:val="24"/>
        </w:rPr>
        <w:t>) «О безопасности гидротехнических сооружений»</w:t>
      </w:r>
    </w:p>
    <w:p w:rsidR="005B7982" w:rsidRDefault="000E1371" w:rsidP="005B7982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E1371">
        <w:rPr>
          <w:rFonts w:ascii="Times New Roman" w:hAnsi="Times New Roman" w:cs="Times New Roman"/>
          <w:sz w:val="24"/>
          <w:szCs w:val="24"/>
        </w:rPr>
        <w:t xml:space="preserve">Федеральный закон от 24.04.1995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E1371">
        <w:rPr>
          <w:rFonts w:ascii="Times New Roman" w:hAnsi="Times New Roman" w:cs="Times New Roman"/>
          <w:sz w:val="24"/>
          <w:szCs w:val="24"/>
        </w:rPr>
        <w:t xml:space="preserve"> 52-ФЗ(ред. от </w:t>
      </w:r>
      <w:r w:rsidR="000900CE">
        <w:rPr>
          <w:rFonts w:ascii="Times New Roman" w:hAnsi="Times New Roman" w:cs="Times New Roman"/>
          <w:sz w:val="24"/>
          <w:szCs w:val="24"/>
        </w:rPr>
        <w:t>11</w:t>
      </w:r>
      <w:r w:rsidRPr="000E1371">
        <w:rPr>
          <w:rFonts w:ascii="Times New Roman" w:hAnsi="Times New Roman" w:cs="Times New Roman"/>
          <w:sz w:val="24"/>
          <w:szCs w:val="24"/>
        </w:rPr>
        <w:t>.</w:t>
      </w:r>
      <w:r w:rsidR="000900CE">
        <w:rPr>
          <w:rFonts w:ascii="Times New Roman" w:hAnsi="Times New Roman" w:cs="Times New Roman"/>
          <w:sz w:val="24"/>
          <w:szCs w:val="24"/>
        </w:rPr>
        <w:t>06</w:t>
      </w:r>
      <w:r w:rsidRPr="000E1371">
        <w:rPr>
          <w:rFonts w:ascii="Times New Roman" w:hAnsi="Times New Roman" w:cs="Times New Roman"/>
          <w:sz w:val="24"/>
          <w:szCs w:val="24"/>
        </w:rPr>
        <w:t>.202</w:t>
      </w:r>
      <w:r w:rsidR="000900CE">
        <w:rPr>
          <w:rFonts w:ascii="Times New Roman" w:hAnsi="Times New Roman" w:cs="Times New Roman"/>
          <w:sz w:val="24"/>
          <w:szCs w:val="24"/>
        </w:rPr>
        <w:t>1</w:t>
      </w:r>
      <w:r w:rsidRPr="000E13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E1371">
        <w:rPr>
          <w:rFonts w:ascii="Times New Roman" w:hAnsi="Times New Roman" w:cs="Times New Roman"/>
          <w:sz w:val="24"/>
          <w:szCs w:val="24"/>
        </w:rPr>
        <w:t>О животном мире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7982" w:rsidRPr="005B7982" w:rsidRDefault="005B7982" w:rsidP="005B7982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B7982">
        <w:rPr>
          <w:rFonts w:ascii="Times New Roman" w:hAnsi="Times New Roman" w:cs="Times New Roman"/>
          <w:sz w:val="24"/>
          <w:szCs w:val="24"/>
        </w:rPr>
        <w:t xml:space="preserve">Федеральный закон от 27.12.2018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7982">
        <w:rPr>
          <w:rFonts w:ascii="Times New Roman" w:hAnsi="Times New Roman" w:cs="Times New Roman"/>
          <w:sz w:val="24"/>
          <w:szCs w:val="24"/>
        </w:rPr>
        <w:t xml:space="preserve"> 498-ФЗ(ред. от </w:t>
      </w:r>
      <w:r w:rsidR="009F72EA">
        <w:rPr>
          <w:rFonts w:ascii="Times New Roman" w:hAnsi="Times New Roman" w:cs="Times New Roman"/>
          <w:sz w:val="24"/>
          <w:szCs w:val="24"/>
        </w:rPr>
        <w:t>11</w:t>
      </w:r>
      <w:r w:rsidRPr="005B7982">
        <w:rPr>
          <w:rFonts w:ascii="Times New Roman" w:hAnsi="Times New Roman" w:cs="Times New Roman"/>
          <w:sz w:val="24"/>
          <w:szCs w:val="24"/>
        </w:rPr>
        <w:t>.</w:t>
      </w:r>
      <w:r w:rsidR="009F72EA">
        <w:rPr>
          <w:rFonts w:ascii="Times New Roman" w:hAnsi="Times New Roman" w:cs="Times New Roman"/>
          <w:sz w:val="24"/>
          <w:szCs w:val="24"/>
        </w:rPr>
        <w:t>06</w:t>
      </w:r>
      <w:r w:rsidRPr="005B7982">
        <w:rPr>
          <w:rFonts w:ascii="Times New Roman" w:hAnsi="Times New Roman" w:cs="Times New Roman"/>
          <w:sz w:val="24"/>
          <w:szCs w:val="24"/>
        </w:rPr>
        <w:t>.20</w:t>
      </w:r>
      <w:r w:rsidR="009F72EA">
        <w:rPr>
          <w:rFonts w:ascii="Times New Roman" w:hAnsi="Times New Roman" w:cs="Times New Roman"/>
          <w:sz w:val="24"/>
          <w:szCs w:val="24"/>
        </w:rPr>
        <w:t>21</w:t>
      </w:r>
      <w:r w:rsidRPr="005B79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B7982">
        <w:rPr>
          <w:rFonts w:ascii="Times New Roman" w:hAnsi="Times New Roman" w:cs="Times New Roman"/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F0422" w:rsidRPr="00BF0422" w:rsidRDefault="00BF0422" w:rsidP="000E1371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F0422">
        <w:rPr>
          <w:rFonts w:ascii="Times New Roman" w:hAnsi="Times New Roman" w:cs="Times New Roman"/>
          <w:sz w:val="24"/>
          <w:szCs w:val="24"/>
        </w:rPr>
        <w:t xml:space="preserve">Федеральный закон от 21.12.1994 № 69-ФЗ «О пожарной безопасности» (ред. от </w:t>
      </w:r>
      <w:r w:rsidR="009F72EA">
        <w:rPr>
          <w:rFonts w:ascii="Times New Roman" w:hAnsi="Times New Roman" w:cs="Times New Roman"/>
          <w:sz w:val="24"/>
          <w:szCs w:val="24"/>
        </w:rPr>
        <w:t>11</w:t>
      </w:r>
      <w:r w:rsidRPr="00BF0422">
        <w:rPr>
          <w:rFonts w:ascii="Times New Roman" w:hAnsi="Times New Roman" w:cs="Times New Roman"/>
          <w:sz w:val="24"/>
          <w:szCs w:val="24"/>
        </w:rPr>
        <w:t>.</w:t>
      </w:r>
      <w:r w:rsidR="009F72EA">
        <w:rPr>
          <w:rFonts w:ascii="Times New Roman" w:hAnsi="Times New Roman" w:cs="Times New Roman"/>
          <w:sz w:val="24"/>
          <w:szCs w:val="24"/>
        </w:rPr>
        <w:t>06</w:t>
      </w:r>
      <w:r w:rsidRPr="00BF0422">
        <w:rPr>
          <w:rFonts w:ascii="Times New Roman" w:hAnsi="Times New Roman" w:cs="Times New Roman"/>
          <w:sz w:val="24"/>
          <w:szCs w:val="24"/>
        </w:rPr>
        <w:t>.202</w:t>
      </w:r>
      <w:r w:rsidR="009F72EA">
        <w:rPr>
          <w:rFonts w:ascii="Times New Roman" w:hAnsi="Times New Roman" w:cs="Times New Roman"/>
          <w:sz w:val="24"/>
          <w:szCs w:val="24"/>
        </w:rPr>
        <w:t>1</w:t>
      </w:r>
      <w:r w:rsidRPr="00BF0422">
        <w:rPr>
          <w:rFonts w:ascii="Times New Roman" w:hAnsi="Times New Roman" w:cs="Times New Roman"/>
          <w:sz w:val="24"/>
          <w:szCs w:val="24"/>
        </w:rPr>
        <w:t>)</w:t>
      </w:r>
    </w:p>
    <w:p w:rsidR="00BB3DE4" w:rsidRDefault="00BF0422" w:rsidP="00BB3DE4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F0422">
        <w:rPr>
          <w:rFonts w:ascii="Times New Roman" w:hAnsi="Times New Roman" w:cs="Times New Roman"/>
          <w:sz w:val="24"/>
          <w:szCs w:val="24"/>
        </w:rPr>
        <w:t>Федеральный закон от 22.07.2008 № 123-ФЗ «Технический регламент о требованиях пожарной безопасности» (</w:t>
      </w:r>
      <w:r w:rsidR="000064F8">
        <w:rPr>
          <w:rFonts w:ascii="Times New Roman" w:hAnsi="Times New Roman" w:cs="Times New Roman"/>
          <w:sz w:val="24"/>
          <w:szCs w:val="24"/>
        </w:rPr>
        <w:t>ред.</w:t>
      </w:r>
      <w:r w:rsidRPr="00BF0422">
        <w:rPr>
          <w:rFonts w:ascii="Times New Roman" w:hAnsi="Times New Roman" w:cs="Times New Roman"/>
          <w:sz w:val="24"/>
          <w:szCs w:val="24"/>
        </w:rPr>
        <w:t xml:space="preserve"> от </w:t>
      </w:r>
      <w:r w:rsidR="009F72EA">
        <w:rPr>
          <w:rFonts w:ascii="Times New Roman" w:hAnsi="Times New Roman" w:cs="Times New Roman"/>
          <w:sz w:val="24"/>
          <w:szCs w:val="24"/>
        </w:rPr>
        <w:t>30</w:t>
      </w:r>
      <w:r w:rsidRPr="00BF0422">
        <w:rPr>
          <w:rFonts w:ascii="Times New Roman" w:hAnsi="Times New Roman" w:cs="Times New Roman"/>
          <w:sz w:val="24"/>
          <w:szCs w:val="24"/>
        </w:rPr>
        <w:t>.</w:t>
      </w:r>
      <w:r w:rsidR="009F72EA">
        <w:rPr>
          <w:rFonts w:ascii="Times New Roman" w:hAnsi="Times New Roman" w:cs="Times New Roman"/>
          <w:sz w:val="24"/>
          <w:szCs w:val="24"/>
        </w:rPr>
        <w:t>04</w:t>
      </w:r>
      <w:r w:rsidRPr="00BF0422">
        <w:rPr>
          <w:rFonts w:ascii="Times New Roman" w:hAnsi="Times New Roman" w:cs="Times New Roman"/>
          <w:sz w:val="24"/>
          <w:szCs w:val="24"/>
        </w:rPr>
        <w:t>.20</w:t>
      </w:r>
      <w:r w:rsidR="009F72EA">
        <w:rPr>
          <w:rFonts w:ascii="Times New Roman" w:hAnsi="Times New Roman" w:cs="Times New Roman"/>
          <w:sz w:val="24"/>
          <w:szCs w:val="24"/>
        </w:rPr>
        <w:t>21</w:t>
      </w:r>
      <w:r w:rsidRPr="00BF0422">
        <w:rPr>
          <w:rFonts w:ascii="Times New Roman" w:hAnsi="Times New Roman" w:cs="Times New Roman"/>
          <w:sz w:val="24"/>
          <w:szCs w:val="24"/>
        </w:rPr>
        <w:t>)</w:t>
      </w:r>
    </w:p>
    <w:p w:rsidR="00F31B5E" w:rsidRDefault="00C93497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B3DE4">
        <w:rPr>
          <w:rFonts w:ascii="Times New Roman" w:hAnsi="Times New Roman" w:cs="Times New Roman"/>
          <w:sz w:val="24"/>
          <w:szCs w:val="24"/>
        </w:rPr>
        <w:t xml:space="preserve">Федеральный закон от 31.07.2020 </w:t>
      </w:r>
      <w:r w:rsidR="00CB7B0A" w:rsidRPr="00BB3DE4">
        <w:rPr>
          <w:rFonts w:ascii="Times New Roman" w:hAnsi="Times New Roman" w:cs="Times New Roman"/>
          <w:sz w:val="24"/>
          <w:szCs w:val="24"/>
        </w:rPr>
        <w:t>№</w:t>
      </w:r>
      <w:r w:rsidRPr="00BB3DE4">
        <w:rPr>
          <w:rFonts w:ascii="Times New Roman" w:hAnsi="Times New Roman" w:cs="Times New Roman"/>
          <w:sz w:val="24"/>
          <w:szCs w:val="24"/>
        </w:rPr>
        <w:t xml:space="preserve"> 248-ФЗ</w:t>
      </w:r>
      <w:r w:rsidR="00CB7B0A" w:rsidRPr="00BB3DE4">
        <w:rPr>
          <w:rFonts w:ascii="Times New Roman" w:hAnsi="Times New Roman" w:cs="Times New Roman"/>
          <w:sz w:val="24"/>
          <w:szCs w:val="24"/>
        </w:rPr>
        <w:t xml:space="preserve"> </w:t>
      </w:r>
      <w:r w:rsidR="00BB3DE4" w:rsidRPr="00BB3DE4">
        <w:rPr>
          <w:rFonts w:ascii="Times New Roman" w:hAnsi="Times New Roman" w:cs="Times New Roman"/>
          <w:sz w:val="24"/>
          <w:szCs w:val="24"/>
        </w:rPr>
        <w:t xml:space="preserve">(ред. от 06.12.2021) </w:t>
      </w:r>
      <w:r w:rsidR="00CB7B0A" w:rsidRPr="00BB3DE4">
        <w:rPr>
          <w:rFonts w:ascii="Times New Roman" w:hAnsi="Times New Roman" w:cs="Times New Roman"/>
          <w:sz w:val="24"/>
          <w:szCs w:val="24"/>
        </w:rPr>
        <w:t>«</w:t>
      </w:r>
      <w:r w:rsidRPr="00BB3DE4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BB3DE4" w:rsidRPr="00BB3DE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1B5E" w:rsidRPr="00F31B5E" w:rsidRDefault="00F31B5E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31B5E">
        <w:rPr>
          <w:rFonts w:ascii="Times New Roman" w:hAnsi="Times New Roman" w:cs="Times New Roman"/>
          <w:sz w:val="24"/>
          <w:szCs w:val="24"/>
        </w:rPr>
        <w:t>Федеральный закон от 04.12.2006 № 201-ФЗ (ред. от 02.07.2021) «О введении в действие Лесного кодекса Российской Федерации»</w:t>
      </w:r>
    </w:p>
    <w:p w:rsidR="000E1371" w:rsidRPr="000E1371" w:rsidRDefault="000E1371" w:rsidP="000E1371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E1371">
        <w:rPr>
          <w:rFonts w:ascii="Times New Roman" w:hAnsi="Times New Roman" w:cs="Times New Roman"/>
          <w:sz w:val="24"/>
          <w:szCs w:val="24"/>
        </w:rPr>
        <w:t xml:space="preserve">Закон РФ от 21.02.1992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E1371">
        <w:rPr>
          <w:rFonts w:ascii="Times New Roman" w:hAnsi="Times New Roman" w:cs="Times New Roman"/>
          <w:sz w:val="24"/>
          <w:szCs w:val="24"/>
        </w:rPr>
        <w:t xml:space="preserve">2395-1(ред. от </w:t>
      </w:r>
      <w:r w:rsidR="009F72EA">
        <w:rPr>
          <w:rFonts w:ascii="Times New Roman" w:hAnsi="Times New Roman" w:cs="Times New Roman"/>
          <w:sz w:val="24"/>
          <w:szCs w:val="24"/>
        </w:rPr>
        <w:t>11</w:t>
      </w:r>
      <w:r w:rsidRPr="000E1371">
        <w:rPr>
          <w:rFonts w:ascii="Times New Roman" w:hAnsi="Times New Roman" w:cs="Times New Roman"/>
          <w:sz w:val="24"/>
          <w:szCs w:val="24"/>
        </w:rPr>
        <w:t>.</w:t>
      </w:r>
      <w:r w:rsidR="009F72EA">
        <w:rPr>
          <w:rFonts w:ascii="Times New Roman" w:hAnsi="Times New Roman" w:cs="Times New Roman"/>
          <w:sz w:val="24"/>
          <w:szCs w:val="24"/>
        </w:rPr>
        <w:t>06</w:t>
      </w:r>
      <w:r w:rsidRPr="000E1371">
        <w:rPr>
          <w:rFonts w:ascii="Times New Roman" w:hAnsi="Times New Roman" w:cs="Times New Roman"/>
          <w:sz w:val="24"/>
          <w:szCs w:val="24"/>
        </w:rPr>
        <w:t>.202</w:t>
      </w:r>
      <w:r w:rsidR="009F72EA">
        <w:rPr>
          <w:rFonts w:ascii="Times New Roman" w:hAnsi="Times New Roman" w:cs="Times New Roman"/>
          <w:sz w:val="24"/>
          <w:szCs w:val="24"/>
        </w:rPr>
        <w:t>1</w:t>
      </w:r>
      <w:r w:rsidRPr="000E13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E1371">
        <w:rPr>
          <w:rFonts w:ascii="Times New Roman" w:hAnsi="Times New Roman" w:cs="Times New Roman"/>
          <w:sz w:val="24"/>
          <w:szCs w:val="24"/>
        </w:rPr>
        <w:t>О недрах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4A4" w:rsidRDefault="00CF238B" w:rsidP="000374A4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E1371">
        <w:rPr>
          <w:rFonts w:ascii="Times New Roman" w:hAnsi="Times New Roman" w:cs="Times New Roman"/>
          <w:sz w:val="24"/>
          <w:szCs w:val="24"/>
        </w:rPr>
        <w:t>«</w:t>
      </w:r>
      <w:r w:rsidR="00662995" w:rsidRPr="000E1371">
        <w:rPr>
          <w:rFonts w:ascii="Times New Roman" w:hAnsi="Times New Roman" w:cs="Times New Roman"/>
          <w:sz w:val="24"/>
          <w:szCs w:val="24"/>
        </w:rPr>
        <w:t>Лесной кодекс Российской Федерации</w:t>
      </w:r>
      <w:r w:rsidRPr="000E1371">
        <w:rPr>
          <w:rFonts w:ascii="Times New Roman" w:hAnsi="Times New Roman" w:cs="Times New Roman"/>
          <w:sz w:val="24"/>
          <w:szCs w:val="24"/>
        </w:rPr>
        <w:t>»</w:t>
      </w:r>
      <w:r w:rsidR="00662995" w:rsidRPr="000E1371">
        <w:rPr>
          <w:rFonts w:ascii="Times New Roman" w:hAnsi="Times New Roman" w:cs="Times New Roman"/>
          <w:sz w:val="24"/>
          <w:szCs w:val="24"/>
        </w:rPr>
        <w:t xml:space="preserve"> от 04.12.2006 </w:t>
      </w:r>
      <w:r w:rsidR="00FD38CC" w:rsidRPr="000E1371">
        <w:rPr>
          <w:rFonts w:ascii="Times New Roman" w:hAnsi="Times New Roman" w:cs="Times New Roman"/>
          <w:sz w:val="24"/>
          <w:szCs w:val="24"/>
        </w:rPr>
        <w:t>№</w:t>
      </w:r>
      <w:r w:rsidR="00662995" w:rsidRPr="000E1371">
        <w:rPr>
          <w:rFonts w:ascii="Times New Roman" w:hAnsi="Times New Roman" w:cs="Times New Roman"/>
          <w:sz w:val="24"/>
          <w:szCs w:val="24"/>
        </w:rPr>
        <w:t xml:space="preserve"> 200-ФЗ (ред. от </w:t>
      </w:r>
      <w:r w:rsidR="00AD1B63">
        <w:rPr>
          <w:rFonts w:ascii="Times New Roman" w:hAnsi="Times New Roman" w:cs="Times New Roman"/>
          <w:sz w:val="24"/>
          <w:szCs w:val="24"/>
        </w:rPr>
        <w:t>30</w:t>
      </w:r>
      <w:r w:rsidR="00662995" w:rsidRPr="000E1371">
        <w:rPr>
          <w:rFonts w:ascii="Times New Roman" w:hAnsi="Times New Roman" w:cs="Times New Roman"/>
          <w:sz w:val="24"/>
          <w:szCs w:val="24"/>
        </w:rPr>
        <w:t>.</w:t>
      </w:r>
      <w:r w:rsidR="00AD1B63">
        <w:rPr>
          <w:rFonts w:ascii="Times New Roman" w:hAnsi="Times New Roman" w:cs="Times New Roman"/>
          <w:sz w:val="24"/>
          <w:szCs w:val="24"/>
        </w:rPr>
        <w:t>12</w:t>
      </w:r>
      <w:r w:rsidR="00662995" w:rsidRPr="000E1371">
        <w:rPr>
          <w:rFonts w:ascii="Times New Roman" w:hAnsi="Times New Roman" w:cs="Times New Roman"/>
          <w:sz w:val="24"/>
          <w:szCs w:val="24"/>
        </w:rPr>
        <w:t>.2021)</w:t>
      </w:r>
    </w:p>
    <w:p w:rsidR="00FD38CC" w:rsidRDefault="00F31B5E" w:rsidP="00FD38CC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CF238B">
        <w:rPr>
          <w:rFonts w:ascii="Times New Roman" w:hAnsi="Times New Roman" w:cs="Times New Roman"/>
          <w:sz w:val="24"/>
          <w:szCs w:val="24"/>
        </w:rPr>
        <w:t xml:space="preserve"> </w:t>
      </w:r>
      <w:r w:rsidR="00CF238B" w:rsidRPr="00CF238B">
        <w:rPr>
          <w:rFonts w:ascii="Times New Roman" w:hAnsi="Times New Roman" w:cs="Times New Roman"/>
          <w:sz w:val="24"/>
          <w:szCs w:val="24"/>
        </w:rPr>
        <w:t xml:space="preserve">«Водный кодекс Российской Федерации» от 03.06.2006 </w:t>
      </w:r>
      <w:r w:rsidR="00FD38CC">
        <w:rPr>
          <w:rFonts w:ascii="Times New Roman" w:hAnsi="Times New Roman" w:cs="Times New Roman"/>
          <w:sz w:val="24"/>
          <w:szCs w:val="24"/>
        </w:rPr>
        <w:t>№</w:t>
      </w:r>
      <w:r w:rsidR="00CF238B" w:rsidRPr="00CF238B">
        <w:rPr>
          <w:rFonts w:ascii="Times New Roman" w:hAnsi="Times New Roman" w:cs="Times New Roman"/>
          <w:sz w:val="24"/>
          <w:szCs w:val="24"/>
        </w:rPr>
        <w:t xml:space="preserve"> 74-ФЗ (ред. от </w:t>
      </w:r>
      <w:r w:rsidR="00AD1B63">
        <w:rPr>
          <w:rFonts w:ascii="Times New Roman" w:hAnsi="Times New Roman" w:cs="Times New Roman"/>
          <w:sz w:val="24"/>
          <w:szCs w:val="24"/>
        </w:rPr>
        <w:t>30</w:t>
      </w:r>
      <w:r w:rsidR="00CF238B" w:rsidRPr="00CF238B">
        <w:rPr>
          <w:rFonts w:ascii="Times New Roman" w:hAnsi="Times New Roman" w:cs="Times New Roman"/>
          <w:sz w:val="24"/>
          <w:szCs w:val="24"/>
        </w:rPr>
        <w:t>.12.202</w:t>
      </w:r>
      <w:r w:rsidR="00AD1B63">
        <w:rPr>
          <w:rFonts w:ascii="Times New Roman" w:hAnsi="Times New Roman" w:cs="Times New Roman"/>
          <w:sz w:val="24"/>
          <w:szCs w:val="24"/>
        </w:rPr>
        <w:t>1</w:t>
      </w:r>
      <w:r w:rsidR="00CF238B" w:rsidRPr="00CF238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E1371" w:rsidRDefault="00FD38CC" w:rsidP="000E1371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238B" w:rsidRPr="00FD38CC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238B" w:rsidRPr="00FD38CC">
        <w:rPr>
          <w:rFonts w:ascii="Times New Roman" w:hAnsi="Times New Roman" w:cs="Times New Roman"/>
          <w:sz w:val="24"/>
          <w:szCs w:val="24"/>
        </w:rPr>
        <w:t xml:space="preserve"> от 25.10.2001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F238B" w:rsidRPr="00FD38CC">
        <w:rPr>
          <w:rFonts w:ascii="Times New Roman" w:hAnsi="Times New Roman" w:cs="Times New Roman"/>
          <w:sz w:val="24"/>
          <w:szCs w:val="24"/>
        </w:rPr>
        <w:t xml:space="preserve"> 136-ФЗ</w:t>
      </w:r>
      <w:r w:rsidR="003563C8">
        <w:rPr>
          <w:rFonts w:ascii="Times New Roman" w:hAnsi="Times New Roman" w:cs="Times New Roman"/>
          <w:sz w:val="24"/>
          <w:szCs w:val="24"/>
        </w:rPr>
        <w:t xml:space="preserve"> </w:t>
      </w:r>
      <w:r w:rsidR="00CF238B" w:rsidRPr="00FD38CC">
        <w:rPr>
          <w:rFonts w:ascii="Times New Roman" w:hAnsi="Times New Roman" w:cs="Times New Roman"/>
          <w:sz w:val="24"/>
          <w:szCs w:val="24"/>
        </w:rPr>
        <w:t>(ред. от 30.12.202</w:t>
      </w:r>
      <w:r w:rsidR="00A55DE9">
        <w:rPr>
          <w:rFonts w:ascii="Times New Roman" w:hAnsi="Times New Roman" w:cs="Times New Roman"/>
          <w:sz w:val="24"/>
          <w:szCs w:val="24"/>
        </w:rPr>
        <w:t>1</w:t>
      </w:r>
      <w:r w:rsidR="00CF238B" w:rsidRPr="00FD38CC">
        <w:rPr>
          <w:rFonts w:ascii="Times New Roman" w:hAnsi="Times New Roman" w:cs="Times New Roman"/>
          <w:sz w:val="24"/>
          <w:szCs w:val="24"/>
        </w:rPr>
        <w:t>)</w:t>
      </w:r>
    </w:p>
    <w:p w:rsidR="000E1371" w:rsidRDefault="000E1371" w:rsidP="000E1371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1371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E1371">
        <w:rPr>
          <w:rFonts w:ascii="Times New Roman" w:hAnsi="Times New Roman" w:cs="Times New Roman"/>
          <w:sz w:val="24"/>
          <w:szCs w:val="24"/>
        </w:rPr>
        <w:t xml:space="preserve">от 29.12.2004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E1371">
        <w:rPr>
          <w:rFonts w:ascii="Times New Roman" w:hAnsi="Times New Roman" w:cs="Times New Roman"/>
          <w:sz w:val="24"/>
          <w:szCs w:val="24"/>
        </w:rPr>
        <w:t xml:space="preserve"> 190-ФЗ</w:t>
      </w:r>
      <w:r w:rsidR="003563C8">
        <w:rPr>
          <w:rFonts w:ascii="Times New Roman" w:hAnsi="Times New Roman" w:cs="Times New Roman"/>
          <w:sz w:val="24"/>
          <w:szCs w:val="24"/>
        </w:rPr>
        <w:t xml:space="preserve"> </w:t>
      </w:r>
      <w:r w:rsidRPr="000E1371">
        <w:rPr>
          <w:rFonts w:ascii="Times New Roman" w:hAnsi="Times New Roman" w:cs="Times New Roman"/>
          <w:sz w:val="24"/>
          <w:szCs w:val="24"/>
        </w:rPr>
        <w:t>(ред. от 30.12.202</w:t>
      </w:r>
      <w:r w:rsidR="00A55DE9">
        <w:rPr>
          <w:rFonts w:ascii="Times New Roman" w:hAnsi="Times New Roman" w:cs="Times New Roman"/>
          <w:sz w:val="24"/>
          <w:szCs w:val="24"/>
        </w:rPr>
        <w:t>1</w:t>
      </w:r>
      <w:r w:rsidRPr="000E1371">
        <w:rPr>
          <w:rFonts w:ascii="Times New Roman" w:hAnsi="Times New Roman" w:cs="Times New Roman"/>
          <w:sz w:val="24"/>
          <w:szCs w:val="24"/>
        </w:rPr>
        <w:t>)</w:t>
      </w:r>
    </w:p>
    <w:p w:rsidR="00611025" w:rsidRPr="00611025" w:rsidRDefault="00611025" w:rsidP="00611025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61102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03.03.2018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1025">
        <w:rPr>
          <w:rFonts w:ascii="Times New Roman" w:hAnsi="Times New Roman" w:cs="Times New Roman"/>
          <w:sz w:val="24"/>
          <w:szCs w:val="24"/>
        </w:rPr>
        <w:t xml:space="preserve"> 222</w:t>
      </w:r>
      <w:r w:rsidR="003563C8">
        <w:rPr>
          <w:rFonts w:ascii="Times New Roman" w:hAnsi="Times New Roman" w:cs="Times New Roman"/>
          <w:sz w:val="24"/>
          <w:szCs w:val="24"/>
        </w:rPr>
        <w:t xml:space="preserve"> </w:t>
      </w:r>
      <w:r w:rsidRPr="00611025">
        <w:rPr>
          <w:rFonts w:ascii="Times New Roman" w:hAnsi="Times New Roman" w:cs="Times New Roman"/>
          <w:sz w:val="24"/>
          <w:szCs w:val="24"/>
        </w:rPr>
        <w:t>(ред. от 21.12.2018)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11025">
        <w:rPr>
          <w:rFonts w:ascii="Times New Roman" w:hAnsi="Times New Roman" w:cs="Times New Roman"/>
          <w:sz w:val="24"/>
          <w:szCs w:val="24"/>
        </w:rPr>
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11025" w:rsidRDefault="005139EF" w:rsidP="00611025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139E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12.11.2016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39EF">
        <w:rPr>
          <w:rFonts w:ascii="Times New Roman" w:hAnsi="Times New Roman" w:cs="Times New Roman"/>
          <w:sz w:val="24"/>
          <w:szCs w:val="24"/>
        </w:rPr>
        <w:t xml:space="preserve"> 1156</w:t>
      </w:r>
      <w:r w:rsidR="003563C8">
        <w:rPr>
          <w:rFonts w:ascii="Times New Roman" w:hAnsi="Times New Roman" w:cs="Times New Roman"/>
          <w:sz w:val="24"/>
          <w:szCs w:val="24"/>
        </w:rPr>
        <w:t xml:space="preserve"> </w:t>
      </w:r>
      <w:r w:rsidRPr="005139EF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A55DE9">
        <w:rPr>
          <w:rFonts w:ascii="Times New Roman" w:hAnsi="Times New Roman" w:cs="Times New Roman"/>
          <w:sz w:val="24"/>
          <w:szCs w:val="24"/>
        </w:rPr>
        <w:t>18</w:t>
      </w:r>
      <w:r w:rsidRPr="005139EF">
        <w:rPr>
          <w:rFonts w:ascii="Times New Roman" w:hAnsi="Times New Roman" w:cs="Times New Roman"/>
          <w:sz w:val="24"/>
          <w:szCs w:val="24"/>
        </w:rPr>
        <w:t>.</w:t>
      </w:r>
      <w:r w:rsidR="00A55DE9">
        <w:rPr>
          <w:rFonts w:ascii="Times New Roman" w:hAnsi="Times New Roman" w:cs="Times New Roman"/>
          <w:sz w:val="24"/>
          <w:szCs w:val="24"/>
        </w:rPr>
        <w:t>03</w:t>
      </w:r>
      <w:r w:rsidRPr="005139EF">
        <w:rPr>
          <w:rFonts w:ascii="Times New Roman" w:hAnsi="Times New Roman" w:cs="Times New Roman"/>
          <w:sz w:val="24"/>
          <w:szCs w:val="24"/>
        </w:rPr>
        <w:t>.20</w:t>
      </w:r>
      <w:r w:rsidR="00A55DE9">
        <w:rPr>
          <w:rFonts w:ascii="Times New Roman" w:hAnsi="Times New Roman" w:cs="Times New Roman"/>
          <w:sz w:val="24"/>
          <w:szCs w:val="24"/>
        </w:rPr>
        <w:t>21</w:t>
      </w:r>
      <w:r w:rsidRPr="005139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139EF">
        <w:rPr>
          <w:rFonts w:ascii="Times New Roman" w:hAnsi="Times New Roman" w:cs="Times New Roman"/>
          <w:sz w:val="24"/>
          <w:szCs w:val="24"/>
        </w:rPr>
        <w:t xml:space="preserve">Об обращении с твердыми коммунальными отходами и внесении изменения в постановление </w:t>
      </w:r>
      <w:r w:rsidRPr="005139EF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Российской Федерации от 25 августа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39EF">
        <w:rPr>
          <w:rFonts w:ascii="Times New Roman" w:hAnsi="Times New Roman" w:cs="Times New Roman"/>
          <w:sz w:val="24"/>
          <w:szCs w:val="24"/>
        </w:rPr>
        <w:t xml:space="preserve"> 641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63C8">
        <w:rPr>
          <w:rFonts w:ascii="Times New Roman" w:hAnsi="Times New Roman" w:cs="Times New Roman"/>
          <w:sz w:val="24"/>
          <w:szCs w:val="24"/>
        </w:rPr>
        <w:t xml:space="preserve"> </w:t>
      </w:r>
      <w:r w:rsidRPr="00611025">
        <w:rPr>
          <w:rFonts w:ascii="Times New Roman" w:hAnsi="Times New Roman" w:cs="Times New Roman"/>
          <w:sz w:val="24"/>
          <w:szCs w:val="24"/>
        </w:rPr>
        <w:t xml:space="preserve">(вместе с </w:t>
      </w:r>
      <w:r w:rsidR="00611025">
        <w:rPr>
          <w:rFonts w:ascii="Times New Roman" w:hAnsi="Times New Roman" w:cs="Times New Roman"/>
          <w:sz w:val="24"/>
          <w:szCs w:val="24"/>
        </w:rPr>
        <w:t>«</w:t>
      </w:r>
      <w:r w:rsidRPr="00611025">
        <w:rPr>
          <w:rFonts w:ascii="Times New Roman" w:hAnsi="Times New Roman" w:cs="Times New Roman"/>
          <w:sz w:val="24"/>
          <w:szCs w:val="24"/>
        </w:rPr>
        <w:t>Правилами обращения с твердыми коммунальными отходами</w:t>
      </w:r>
      <w:r w:rsidR="0061102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C6C36" w:rsidRPr="00834512" w:rsidRDefault="00FC6C36" w:rsidP="00834512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3451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10.07.2018 </w:t>
      </w:r>
      <w:r w:rsidR="005139EF">
        <w:rPr>
          <w:rFonts w:ascii="Times New Roman" w:hAnsi="Times New Roman" w:cs="Times New Roman"/>
          <w:sz w:val="24"/>
          <w:szCs w:val="24"/>
        </w:rPr>
        <w:t>№</w:t>
      </w:r>
      <w:r w:rsidRPr="00834512">
        <w:rPr>
          <w:rFonts w:ascii="Times New Roman" w:hAnsi="Times New Roman" w:cs="Times New Roman"/>
          <w:sz w:val="24"/>
          <w:szCs w:val="24"/>
        </w:rPr>
        <w:t xml:space="preserve"> 800 (ред. от 07.03.2019) </w:t>
      </w:r>
      <w:r w:rsidR="005139EF">
        <w:rPr>
          <w:rFonts w:ascii="Times New Roman" w:hAnsi="Times New Roman" w:cs="Times New Roman"/>
          <w:sz w:val="24"/>
          <w:szCs w:val="24"/>
        </w:rPr>
        <w:t>«</w:t>
      </w:r>
      <w:r w:rsidRPr="00834512">
        <w:rPr>
          <w:rFonts w:ascii="Times New Roman" w:hAnsi="Times New Roman" w:cs="Times New Roman"/>
          <w:sz w:val="24"/>
          <w:szCs w:val="24"/>
        </w:rPr>
        <w:t>О проведении рекультивации и консервации земель</w:t>
      </w:r>
      <w:r w:rsidR="005139EF">
        <w:rPr>
          <w:rFonts w:ascii="Times New Roman" w:hAnsi="Times New Roman" w:cs="Times New Roman"/>
          <w:sz w:val="24"/>
          <w:szCs w:val="24"/>
        </w:rPr>
        <w:t xml:space="preserve">» </w:t>
      </w:r>
      <w:r w:rsidRPr="00834512">
        <w:rPr>
          <w:rFonts w:ascii="Times New Roman" w:hAnsi="Times New Roman" w:cs="Times New Roman"/>
          <w:sz w:val="24"/>
          <w:szCs w:val="24"/>
        </w:rPr>
        <w:t xml:space="preserve"> (вместе с </w:t>
      </w:r>
      <w:r w:rsidR="005139EF">
        <w:rPr>
          <w:rFonts w:ascii="Times New Roman" w:hAnsi="Times New Roman" w:cs="Times New Roman"/>
          <w:sz w:val="24"/>
          <w:szCs w:val="24"/>
        </w:rPr>
        <w:t>«</w:t>
      </w:r>
      <w:r w:rsidRPr="00834512">
        <w:rPr>
          <w:rFonts w:ascii="Times New Roman" w:hAnsi="Times New Roman" w:cs="Times New Roman"/>
          <w:sz w:val="24"/>
          <w:szCs w:val="24"/>
        </w:rPr>
        <w:t>Правилами проведения рекультивации и консервации земель</w:t>
      </w:r>
      <w:r w:rsidR="005139EF">
        <w:rPr>
          <w:rFonts w:ascii="Times New Roman" w:hAnsi="Times New Roman" w:cs="Times New Roman"/>
          <w:sz w:val="24"/>
          <w:szCs w:val="24"/>
        </w:rPr>
        <w:t>»</w:t>
      </w:r>
      <w:r w:rsidRPr="00834512">
        <w:rPr>
          <w:rFonts w:ascii="Times New Roman" w:hAnsi="Times New Roman" w:cs="Times New Roman"/>
          <w:sz w:val="24"/>
          <w:szCs w:val="24"/>
        </w:rPr>
        <w:t>)</w:t>
      </w:r>
    </w:p>
    <w:p w:rsidR="005B7982" w:rsidRDefault="00FC3D3A" w:rsidP="005B7982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3451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28.12.2020 </w:t>
      </w:r>
      <w:r w:rsidR="005139EF">
        <w:rPr>
          <w:rFonts w:ascii="Times New Roman" w:hAnsi="Times New Roman" w:cs="Times New Roman"/>
          <w:sz w:val="24"/>
          <w:szCs w:val="24"/>
        </w:rPr>
        <w:t>№</w:t>
      </w:r>
      <w:r w:rsidRPr="00834512">
        <w:rPr>
          <w:rFonts w:ascii="Times New Roman" w:hAnsi="Times New Roman" w:cs="Times New Roman"/>
          <w:sz w:val="24"/>
          <w:szCs w:val="24"/>
        </w:rPr>
        <w:t xml:space="preserve"> 2314 </w:t>
      </w:r>
      <w:r w:rsidR="005139EF">
        <w:rPr>
          <w:rFonts w:ascii="Times New Roman" w:hAnsi="Times New Roman" w:cs="Times New Roman"/>
          <w:sz w:val="24"/>
          <w:szCs w:val="24"/>
        </w:rPr>
        <w:t>«</w:t>
      </w:r>
      <w:r w:rsidRPr="00834512">
        <w:rPr>
          <w:rFonts w:ascii="Times New Roman" w:hAnsi="Times New Roman" w:cs="Times New Roman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5139EF">
        <w:rPr>
          <w:rFonts w:ascii="Times New Roman" w:hAnsi="Times New Roman" w:cs="Times New Roman"/>
          <w:sz w:val="24"/>
          <w:szCs w:val="24"/>
        </w:rPr>
        <w:t>»</w:t>
      </w:r>
    </w:p>
    <w:p w:rsidR="005139EF" w:rsidRPr="008613E5" w:rsidRDefault="008613E5" w:rsidP="008613E5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613E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22.05.2020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13E5">
        <w:rPr>
          <w:rFonts w:ascii="Times New Roman" w:hAnsi="Times New Roman" w:cs="Times New Roman"/>
          <w:sz w:val="24"/>
          <w:szCs w:val="24"/>
        </w:rPr>
        <w:t xml:space="preserve"> 728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13E5">
        <w:rPr>
          <w:rFonts w:ascii="Times New Roman" w:hAnsi="Times New Roman" w:cs="Times New Roman"/>
          <w:sz w:val="24"/>
          <w:szCs w:val="24"/>
        </w:rPr>
        <w:t>Об утверждении Правил осуществления контроля состава и свой</w:t>
      </w:r>
      <w:proofErr w:type="gramStart"/>
      <w:r w:rsidRPr="008613E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613E5">
        <w:rPr>
          <w:rFonts w:ascii="Times New Roman" w:hAnsi="Times New Roman" w:cs="Times New Roman"/>
          <w:sz w:val="24"/>
          <w:szCs w:val="24"/>
        </w:rPr>
        <w:t>очных вод и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13E5" w:rsidRDefault="00C56A71" w:rsidP="008613E5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3451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12.05.2017 </w:t>
      </w:r>
      <w:r w:rsidR="008613E5">
        <w:rPr>
          <w:rFonts w:ascii="Times New Roman" w:hAnsi="Times New Roman" w:cs="Times New Roman"/>
          <w:sz w:val="24"/>
          <w:szCs w:val="24"/>
        </w:rPr>
        <w:t>№</w:t>
      </w:r>
      <w:r w:rsidRPr="00834512">
        <w:rPr>
          <w:rFonts w:ascii="Times New Roman" w:hAnsi="Times New Roman" w:cs="Times New Roman"/>
          <w:sz w:val="24"/>
          <w:szCs w:val="24"/>
        </w:rPr>
        <w:t xml:space="preserve"> 564 (ред. от 26.08.2020) </w:t>
      </w:r>
      <w:r w:rsidR="008613E5">
        <w:rPr>
          <w:rFonts w:ascii="Times New Roman" w:hAnsi="Times New Roman" w:cs="Times New Roman"/>
          <w:sz w:val="24"/>
          <w:szCs w:val="24"/>
        </w:rPr>
        <w:t>«</w:t>
      </w:r>
      <w:r w:rsidRPr="00834512">
        <w:rPr>
          <w:rFonts w:ascii="Times New Roman" w:hAnsi="Times New Roman" w:cs="Times New Roman"/>
          <w:sz w:val="24"/>
          <w:szCs w:val="24"/>
        </w:rPr>
        <w:t>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</w:t>
      </w:r>
      <w:r w:rsidR="008613E5">
        <w:rPr>
          <w:rFonts w:ascii="Times New Roman" w:hAnsi="Times New Roman" w:cs="Times New Roman"/>
          <w:sz w:val="24"/>
          <w:szCs w:val="24"/>
        </w:rPr>
        <w:t>»</w:t>
      </w:r>
    </w:p>
    <w:p w:rsidR="00BB7928" w:rsidRDefault="008613E5" w:rsidP="00BB7928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3451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25.09.2007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4512">
        <w:rPr>
          <w:rFonts w:ascii="Times New Roman" w:hAnsi="Times New Roman" w:cs="Times New Roman"/>
          <w:sz w:val="24"/>
          <w:szCs w:val="24"/>
        </w:rPr>
        <w:t xml:space="preserve"> 74 (ред. от 25.04.2014)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4512">
        <w:rPr>
          <w:rFonts w:ascii="Times New Roman" w:hAnsi="Times New Roman" w:cs="Times New Roman"/>
          <w:sz w:val="24"/>
          <w:szCs w:val="24"/>
        </w:rPr>
        <w:t xml:space="preserve">О введении в действие новой редакции санитарно-эпидемиологических правил и нормативов СанПиН 2.2.1/2.1.1.1200-03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4512">
        <w:rPr>
          <w:rFonts w:ascii="Times New Roman" w:hAnsi="Times New Roman" w:cs="Times New Roman"/>
          <w:sz w:val="24"/>
          <w:szCs w:val="24"/>
        </w:rPr>
        <w:t xml:space="preserve">Санитарно-защитные зоны </w:t>
      </w:r>
      <w:r w:rsidR="00295736">
        <w:rPr>
          <w:rFonts w:ascii="Times New Roman" w:hAnsi="Times New Roman" w:cs="Times New Roman"/>
          <w:sz w:val="24"/>
          <w:szCs w:val="24"/>
        </w:rPr>
        <w:br/>
      </w:r>
      <w:r w:rsidRPr="00834512">
        <w:rPr>
          <w:rFonts w:ascii="Times New Roman" w:hAnsi="Times New Roman" w:cs="Times New Roman"/>
          <w:sz w:val="24"/>
          <w:szCs w:val="24"/>
        </w:rPr>
        <w:t>и санитарная классификация предприятий, сооружений и иных объектов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95736" w:rsidRPr="00BB7928" w:rsidRDefault="00295736" w:rsidP="00BB7928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B792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№ 3</w:t>
      </w:r>
      <w:r w:rsidR="002A5045">
        <w:rPr>
          <w:rFonts w:ascii="Times New Roman" w:hAnsi="Times New Roman" w:cs="Times New Roman"/>
          <w:sz w:val="24"/>
          <w:szCs w:val="24"/>
        </w:rPr>
        <w:t xml:space="preserve"> </w:t>
      </w:r>
      <w:r w:rsidRPr="00BB7928">
        <w:rPr>
          <w:rFonts w:ascii="Times New Roman" w:hAnsi="Times New Roman" w:cs="Times New Roman"/>
          <w:sz w:val="24"/>
          <w:szCs w:val="24"/>
        </w:rPr>
        <w:t xml:space="preserve">(ред. от 14.12.2021) «Об утверждении санитарных правил и норм СанПиН 2.1.3684-21 «Санитарно-эпидемиологические требования к содержанию территорий городских </w:t>
      </w:r>
      <w:r w:rsidRPr="00BB7928">
        <w:rPr>
          <w:rFonts w:ascii="Times New Roman" w:hAnsi="Times New Roman" w:cs="Times New Roman"/>
          <w:sz w:val="24"/>
          <w:szCs w:val="24"/>
        </w:rPr>
        <w:br/>
        <w:t xml:space="preserve">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</w:t>
      </w:r>
      <w:r w:rsidR="00BB7928" w:rsidRPr="00BB7928">
        <w:rPr>
          <w:rFonts w:ascii="Times New Roman" w:hAnsi="Times New Roman" w:cs="Times New Roman"/>
          <w:sz w:val="24"/>
          <w:szCs w:val="24"/>
        </w:rPr>
        <w:t xml:space="preserve">(вместе с </w:t>
      </w:r>
      <w:r w:rsidR="002A5045">
        <w:rPr>
          <w:rFonts w:ascii="Times New Roman" w:hAnsi="Times New Roman" w:cs="Times New Roman"/>
          <w:sz w:val="24"/>
          <w:szCs w:val="24"/>
        </w:rPr>
        <w:t>«</w:t>
      </w:r>
      <w:r w:rsidR="00BB7928" w:rsidRPr="00BB7928">
        <w:rPr>
          <w:rFonts w:ascii="Times New Roman" w:hAnsi="Times New Roman" w:cs="Times New Roman"/>
          <w:sz w:val="24"/>
          <w:szCs w:val="24"/>
        </w:rPr>
        <w:t>СанПиН 2.1.3684-21.</w:t>
      </w:r>
      <w:proofErr w:type="gramEnd"/>
      <w:r w:rsidR="003563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B7928" w:rsidRPr="00BB7928">
        <w:rPr>
          <w:rFonts w:ascii="Times New Roman" w:hAnsi="Times New Roman" w:cs="Times New Roman"/>
          <w:sz w:val="24"/>
          <w:szCs w:val="24"/>
        </w:rPr>
        <w:t>Санитарные правила и нормы...</w:t>
      </w:r>
      <w:r w:rsidR="002A5045">
        <w:rPr>
          <w:rFonts w:ascii="Times New Roman" w:hAnsi="Times New Roman" w:cs="Times New Roman"/>
          <w:sz w:val="24"/>
          <w:szCs w:val="24"/>
        </w:rPr>
        <w:t>»</w:t>
      </w:r>
      <w:r w:rsidR="00BB7928" w:rsidRPr="00BB7928">
        <w:rPr>
          <w:rFonts w:ascii="Times New Roman" w:hAnsi="Times New Roman" w:cs="Times New Roman"/>
          <w:sz w:val="24"/>
          <w:szCs w:val="24"/>
        </w:rPr>
        <w:t>)</w:t>
      </w:r>
    </w:p>
    <w:p w:rsidR="002A5045" w:rsidRDefault="00BF0422" w:rsidP="002A5045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42C5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30.12.2006 № 844 «О порядке подготовки и принятия решения о предоставлении водного объекта в пользование» (ред. от </w:t>
      </w:r>
      <w:r w:rsidR="00295736">
        <w:rPr>
          <w:rFonts w:ascii="Times New Roman" w:hAnsi="Times New Roman" w:cs="Times New Roman"/>
          <w:sz w:val="24"/>
          <w:szCs w:val="24"/>
        </w:rPr>
        <w:t>11</w:t>
      </w:r>
      <w:r w:rsidRPr="00E42C57">
        <w:rPr>
          <w:rFonts w:ascii="Times New Roman" w:hAnsi="Times New Roman" w:cs="Times New Roman"/>
          <w:sz w:val="24"/>
          <w:szCs w:val="24"/>
        </w:rPr>
        <w:t>.0</w:t>
      </w:r>
      <w:r w:rsidR="00295736">
        <w:rPr>
          <w:rFonts w:ascii="Times New Roman" w:hAnsi="Times New Roman" w:cs="Times New Roman"/>
          <w:sz w:val="24"/>
          <w:szCs w:val="24"/>
        </w:rPr>
        <w:t>6</w:t>
      </w:r>
      <w:r w:rsidRPr="00E42C57">
        <w:rPr>
          <w:rFonts w:ascii="Times New Roman" w:hAnsi="Times New Roman" w:cs="Times New Roman"/>
          <w:sz w:val="24"/>
          <w:szCs w:val="24"/>
        </w:rPr>
        <w:t>.202</w:t>
      </w:r>
      <w:r w:rsidR="00295736">
        <w:rPr>
          <w:rFonts w:ascii="Times New Roman" w:hAnsi="Times New Roman" w:cs="Times New Roman"/>
          <w:sz w:val="24"/>
          <w:szCs w:val="24"/>
        </w:rPr>
        <w:t>1</w:t>
      </w:r>
      <w:r w:rsidRPr="00E42C57">
        <w:rPr>
          <w:rFonts w:ascii="Times New Roman" w:hAnsi="Times New Roman" w:cs="Times New Roman"/>
          <w:sz w:val="24"/>
          <w:szCs w:val="24"/>
        </w:rPr>
        <w:t>)</w:t>
      </w:r>
    </w:p>
    <w:p w:rsidR="002A5045" w:rsidRDefault="00BF0422" w:rsidP="002A5045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2A504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12.03.2008 № 165</w:t>
      </w:r>
      <w:r w:rsidR="002A5045" w:rsidRPr="002A5045">
        <w:rPr>
          <w:rFonts w:ascii="Times New Roman" w:hAnsi="Times New Roman" w:cs="Times New Roman"/>
          <w:sz w:val="24"/>
          <w:szCs w:val="24"/>
        </w:rPr>
        <w:t xml:space="preserve"> (ред. от 11.06.2021)</w:t>
      </w:r>
      <w:r w:rsidR="002A5045">
        <w:rPr>
          <w:rFonts w:ascii="Times New Roman" w:hAnsi="Times New Roman" w:cs="Times New Roman"/>
          <w:sz w:val="24"/>
          <w:szCs w:val="24"/>
        </w:rPr>
        <w:t xml:space="preserve"> </w:t>
      </w:r>
      <w:r w:rsidRPr="002A5045">
        <w:rPr>
          <w:rFonts w:ascii="Times New Roman" w:hAnsi="Times New Roman" w:cs="Times New Roman"/>
          <w:sz w:val="24"/>
          <w:szCs w:val="24"/>
        </w:rPr>
        <w:t xml:space="preserve">«О подготовке и заключении договора водопользования» </w:t>
      </w:r>
    </w:p>
    <w:p w:rsidR="00F31B5E" w:rsidRPr="002A5045" w:rsidRDefault="00BF0422" w:rsidP="002A5045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2A504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28.04.2007 № 253 </w:t>
      </w:r>
      <w:r w:rsidR="002A5045" w:rsidRPr="002A5045">
        <w:rPr>
          <w:rFonts w:ascii="Times New Roman" w:hAnsi="Times New Roman" w:cs="Times New Roman"/>
          <w:sz w:val="24"/>
          <w:szCs w:val="24"/>
        </w:rPr>
        <w:t xml:space="preserve"> (ред. от 26.10.2019) </w:t>
      </w:r>
      <w:r w:rsidRPr="002A5045">
        <w:rPr>
          <w:rFonts w:ascii="Times New Roman" w:hAnsi="Times New Roman" w:cs="Times New Roman"/>
          <w:sz w:val="24"/>
          <w:szCs w:val="24"/>
        </w:rPr>
        <w:t>«О порядке ведения государственного водного реестра»</w:t>
      </w:r>
    </w:p>
    <w:p w:rsidR="00E42C57" w:rsidRPr="00E42C57" w:rsidRDefault="00E42C57" w:rsidP="00E42C57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42C57">
        <w:rPr>
          <w:rFonts w:ascii="Times New Roman" w:hAnsi="Times New Roman" w:cs="Times New Roman"/>
          <w:sz w:val="24"/>
          <w:szCs w:val="24"/>
        </w:rPr>
        <w:t>Постановление Правительства РФ от 07.10.2020 № 1614 «Об утверждении Правил пожарной безопасности в лесах»</w:t>
      </w:r>
    </w:p>
    <w:p w:rsidR="000374A4" w:rsidRDefault="00E42C57" w:rsidP="000374A4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42C5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16.04.2011 № 281 «О мерах противопожарного обустройства лесов»</w:t>
      </w:r>
    </w:p>
    <w:p w:rsidR="002A5045" w:rsidRDefault="000374A4" w:rsidP="002A5045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0374A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09.12.2020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74A4">
        <w:rPr>
          <w:rFonts w:ascii="Times New Roman" w:hAnsi="Times New Roman" w:cs="Times New Roman"/>
          <w:sz w:val="24"/>
          <w:szCs w:val="24"/>
        </w:rPr>
        <w:t xml:space="preserve"> 2047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4A4">
        <w:rPr>
          <w:rFonts w:ascii="Times New Roman" w:hAnsi="Times New Roman" w:cs="Times New Roman"/>
          <w:sz w:val="24"/>
          <w:szCs w:val="24"/>
        </w:rPr>
        <w:t>«Об утверждении Правил санитарной безопасности в лесах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5045" w:rsidRPr="002A5045" w:rsidRDefault="002A5045" w:rsidP="002A5045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2A5045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РФ от 14.12.2006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5045">
        <w:rPr>
          <w:rFonts w:ascii="Times New Roman" w:hAnsi="Times New Roman" w:cs="Times New Roman"/>
          <w:sz w:val="24"/>
          <w:szCs w:val="24"/>
        </w:rPr>
        <w:t xml:space="preserve"> 764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045">
        <w:rPr>
          <w:rFonts w:ascii="Times New Roman" w:hAnsi="Times New Roman" w:cs="Times New Roman"/>
          <w:sz w:val="24"/>
          <w:szCs w:val="24"/>
        </w:rPr>
        <w:t>(ред. от 11.06.2021)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045">
        <w:rPr>
          <w:rFonts w:ascii="Times New Roman" w:hAnsi="Times New Roman" w:cs="Times New Roman"/>
          <w:sz w:val="24"/>
          <w:szCs w:val="24"/>
        </w:rPr>
        <w:t>«</w:t>
      </w:r>
      <w:r w:rsidRPr="002A5045">
        <w:rPr>
          <w:rFonts w:ascii="Times New Roman" w:hAnsi="Times New Roman" w:cs="Times New Roman"/>
          <w:sz w:val="24"/>
          <w:szCs w:val="24"/>
        </w:rPr>
        <w:t>Об утверждении Правил расчета и взимания платы за пользование водными объектами, находящимися в федеральной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2DA7" w:rsidRDefault="00312DA7" w:rsidP="00312DA7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42C5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 Министерства природных ресурсов и экологии РФ от 27.02.2017 № 72 </w:t>
      </w:r>
      <w:r w:rsidRPr="00312DA7">
        <w:rPr>
          <w:rFonts w:ascii="Times New Roman" w:hAnsi="Times New Roman" w:cs="Times New Roman"/>
          <w:sz w:val="24"/>
          <w:szCs w:val="24"/>
        </w:rPr>
        <w:t xml:space="preserve">(ред. от 27.02.2020) </w:t>
      </w:r>
      <w:r>
        <w:rPr>
          <w:rFonts w:ascii="Times New Roman" w:hAnsi="Times New Roman" w:cs="Times New Roman"/>
          <w:sz w:val="24"/>
          <w:szCs w:val="24"/>
        </w:rPr>
        <w:t>«Об утверждении состава лесохозяйственных регламентов, порядка их разработки, сроков действия и порядка внесения в них изменений»</w:t>
      </w:r>
    </w:p>
    <w:p w:rsidR="004B41AE" w:rsidRDefault="00312DA7" w:rsidP="004B41A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312DA7">
        <w:rPr>
          <w:rFonts w:ascii="Times New Roman" w:hAnsi="Times New Roman" w:cs="Times New Roman"/>
          <w:sz w:val="24"/>
          <w:szCs w:val="24"/>
        </w:rPr>
        <w:t xml:space="preserve">Приказ Минприроды России от 29.03.2018 </w:t>
      </w:r>
      <w:r w:rsidR="005166A9">
        <w:rPr>
          <w:rFonts w:ascii="Times New Roman" w:hAnsi="Times New Roman" w:cs="Times New Roman"/>
          <w:sz w:val="24"/>
          <w:szCs w:val="24"/>
        </w:rPr>
        <w:t>№</w:t>
      </w:r>
      <w:r w:rsidRPr="00312DA7">
        <w:rPr>
          <w:rFonts w:ascii="Times New Roman" w:hAnsi="Times New Roman" w:cs="Times New Roman"/>
          <w:sz w:val="24"/>
          <w:szCs w:val="24"/>
        </w:rPr>
        <w:t xml:space="preserve"> 122 (ред. от 12.05.2020) </w:t>
      </w:r>
      <w:r w:rsidR="005166A9">
        <w:rPr>
          <w:rFonts w:ascii="Times New Roman" w:hAnsi="Times New Roman" w:cs="Times New Roman"/>
          <w:sz w:val="24"/>
          <w:szCs w:val="24"/>
        </w:rPr>
        <w:t>«</w:t>
      </w:r>
      <w:r w:rsidRPr="00312DA7">
        <w:rPr>
          <w:rFonts w:ascii="Times New Roman" w:hAnsi="Times New Roman" w:cs="Times New Roman"/>
          <w:sz w:val="24"/>
          <w:szCs w:val="24"/>
        </w:rPr>
        <w:t>Об утверждении Лесоустроительной инструкции</w:t>
      </w:r>
      <w:r w:rsidR="005166A9">
        <w:rPr>
          <w:rFonts w:ascii="Times New Roman" w:hAnsi="Times New Roman" w:cs="Times New Roman"/>
          <w:sz w:val="24"/>
          <w:szCs w:val="24"/>
        </w:rPr>
        <w:t>»</w:t>
      </w:r>
    </w:p>
    <w:p w:rsidR="004B41AE" w:rsidRPr="004B41AE" w:rsidRDefault="004B41AE" w:rsidP="004B41A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4B41AE">
        <w:rPr>
          <w:rFonts w:ascii="Times New Roman" w:hAnsi="Times New Roman" w:cs="Times New Roman"/>
          <w:sz w:val="24"/>
          <w:szCs w:val="24"/>
        </w:rPr>
        <w:t xml:space="preserve">Приказ Минприроды России от 29.09.2010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41AE">
        <w:rPr>
          <w:rFonts w:ascii="Times New Roman" w:hAnsi="Times New Roman" w:cs="Times New Roman"/>
          <w:sz w:val="24"/>
          <w:szCs w:val="24"/>
        </w:rPr>
        <w:t xml:space="preserve"> 425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AE">
        <w:rPr>
          <w:rFonts w:ascii="Times New Roman" w:hAnsi="Times New Roman" w:cs="Times New Roman"/>
          <w:sz w:val="24"/>
          <w:szCs w:val="24"/>
        </w:rPr>
        <w:t>(ред. от 25.04.2017)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AE">
        <w:rPr>
          <w:rFonts w:ascii="Times New Roman" w:hAnsi="Times New Roman" w:cs="Times New Roman"/>
          <w:sz w:val="24"/>
          <w:szCs w:val="24"/>
        </w:rPr>
        <w:t>«</w:t>
      </w:r>
      <w:r w:rsidRPr="004B41AE">
        <w:rPr>
          <w:rFonts w:ascii="Times New Roman" w:hAnsi="Times New Roman" w:cs="Times New Roman"/>
          <w:sz w:val="24"/>
          <w:szCs w:val="24"/>
        </w:rPr>
        <w:t>Об утверждении Методических указаний по осуществлению органами государственной власти субъектов Российской Федерации переданного полномочия Российской Федерации по осуществлению мер по охране водных объектов или их частей, находящихся в федеральной собственности и расположенных на территориях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31B5E" w:rsidRPr="00F31B5E" w:rsidRDefault="00F31B5E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31B5E">
        <w:rPr>
          <w:rFonts w:ascii="Times New Roman" w:hAnsi="Times New Roman" w:cs="Times New Roman"/>
          <w:sz w:val="24"/>
          <w:szCs w:val="24"/>
        </w:rPr>
        <w:t xml:space="preserve">Приказ Минприроды России от 08.10.2014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1B5E">
        <w:rPr>
          <w:rFonts w:ascii="Times New Roman" w:hAnsi="Times New Roman" w:cs="Times New Roman"/>
          <w:sz w:val="24"/>
          <w:szCs w:val="24"/>
        </w:rPr>
        <w:t xml:space="preserve"> 432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B5E">
        <w:rPr>
          <w:rFonts w:ascii="Times New Roman" w:hAnsi="Times New Roman" w:cs="Times New Roman"/>
          <w:sz w:val="24"/>
          <w:szCs w:val="24"/>
        </w:rPr>
        <w:t>«Об утверждении Методических указаний по осуществлению государственного мониторинга водных объектов в части наблюдений за состоянием дна, берегов, состоянием и режимом использования водоохранных зон и изменениями морфометрических особенностей водных объектов или их частей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2C57" w:rsidRPr="00312DA7" w:rsidRDefault="00E42C57" w:rsidP="00E42C57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312DA7">
        <w:rPr>
          <w:rFonts w:ascii="Times New Roman" w:hAnsi="Times New Roman" w:cs="Times New Roman"/>
          <w:sz w:val="24"/>
          <w:szCs w:val="24"/>
        </w:rPr>
        <w:t>Приказ Министерства природных ресурсов и экологии Российской Федерации от 08.07.2019 № 453 «Об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самоуправления»</w:t>
      </w:r>
    </w:p>
    <w:p w:rsidR="00E42C57" w:rsidRPr="00E42C57" w:rsidRDefault="00E42C57" w:rsidP="00E42C57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42C57">
        <w:rPr>
          <w:rFonts w:ascii="Times New Roman" w:hAnsi="Times New Roman" w:cs="Times New Roman"/>
          <w:sz w:val="24"/>
          <w:szCs w:val="24"/>
        </w:rPr>
        <w:t>Приказ Министерства природных ресурсов Российской Федерации от 23.04.2008 № 102 «Об утверждении формы заявления о предоставлении водного объекта в пользование»</w:t>
      </w:r>
    </w:p>
    <w:p w:rsidR="00E42C57" w:rsidRPr="00E42C57" w:rsidRDefault="00E42C57" w:rsidP="00E42C57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42C57">
        <w:rPr>
          <w:rFonts w:ascii="Times New Roman" w:hAnsi="Times New Roman" w:cs="Times New Roman"/>
          <w:sz w:val="24"/>
          <w:szCs w:val="24"/>
        </w:rPr>
        <w:t xml:space="preserve">Приказ Министерства природных ресурсов Российской Федерации от 22.08.2007 № 216 </w:t>
      </w:r>
      <w:r w:rsidR="00BB7928">
        <w:rPr>
          <w:rFonts w:ascii="Times New Roman" w:hAnsi="Times New Roman" w:cs="Times New Roman"/>
          <w:sz w:val="24"/>
          <w:szCs w:val="24"/>
        </w:rPr>
        <w:t xml:space="preserve">(ред. 13.06.2018) </w:t>
      </w:r>
      <w:r w:rsidRPr="00E42C57">
        <w:rPr>
          <w:rFonts w:ascii="Times New Roman" w:hAnsi="Times New Roman" w:cs="Times New Roman"/>
          <w:sz w:val="24"/>
          <w:szCs w:val="24"/>
        </w:rPr>
        <w:t>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</w:t>
      </w:r>
    </w:p>
    <w:p w:rsidR="00F31B5E" w:rsidRDefault="008613E5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613E5">
        <w:rPr>
          <w:rFonts w:ascii="Times New Roman" w:hAnsi="Times New Roman" w:cs="Times New Roman"/>
          <w:sz w:val="24"/>
          <w:szCs w:val="24"/>
        </w:rPr>
        <w:t xml:space="preserve">Приказ Росприроднадзора от 22.05.2017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13E5">
        <w:rPr>
          <w:rFonts w:ascii="Times New Roman" w:hAnsi="Times New Roman" w:cs="Times New Roman"/>
          <w:sz w:val="24"/>
          <w:szCs w:val="24"/>
        </w:rPr>
        <w:t xml:space="preserve"> 242</w:t>
      </w:r>
      <w:r w:rsidR="00F31B5E">
        <w:rPr>
          <w:rFonts w:ascii="Times New Roman" w:hAnsi="Times New Roman" w:cs="Times New Roman"/>
          <w:sz w:val="24"/>
          <w:szCs w:val="24"/>
        </w:rPr>
        <w:t xml:space="preserve"> </w:t>
      </w:r>
      <w:r w:rsidRPr="008613E5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BB7928">
        <w:rPr>
          <w:rFonts w:ascii="Times New Roman" w:hAnsi="Times New Roman" w:cs="Times New Roman"/>
          <w:sz w:val="24"/>
          <w:szCs w:val="24"/>
        </w:rPr>
        <w:t>04.10.2021</w:t>
      </w:r>
      <w:r w:rsidRPr="008613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13E5">
        <w:rPr>
          <w:rFonts w:ascii="Times New Roman" w:hAnsi="Times New Roman" w:cs="Times New Roman"/>
          <w:sz w:val="24"/>
          <w:szCs w:val="24"/>
        </w:rPr>
        <w:t>Об утверждении Федерального классификационного каталога отходов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31B5E" w:rsidRDefault="00F31B5E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31B5E">
        <w:rPr>
          <w:rFonts w:ascii="Times New Roman" w:hAnsi="Times New Roman" w:cs="Times New Roman"/>
          <w:sz w:val="24"/>
          <w:szCs w:val="24"/>
        </w:rPr>
        <w:t xml:space="preserve">Приказ Минприроды России от 09.11.2020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1B5E">
        <w:rPr>
          <w:rFonts w:ascii="Times New Roman" w:hAnsi="Times New Roman" w:cs="Times New Roman"/>
          <w:sz w:val="24"/>
          <w:szCs w:val="24"/>
        </w:rPr>
        <w:t xml:space="preserve"> 908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B5E">
        <w:rPr>
          <w:rFonts w:ascii="Times New Roman" w:hAnsi="Times New Roman" w:cs="Times New Roman"/>
          <w:sz w:val="24"/>
          <w:szCs w:val="24"/>
        </w:rPr>
        <w:t>«Об утверждении Правил использования лесов для осуществления рекреационной деятельности»</w:t>
      </w:r>
    </w:p>
    <w:p w:rsidR="00F31B5E" w:rsidRDefault="00F31B5E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31B5E">
        <w:rPr>
          <w:rFonts w:ascii="Times New Roman" w:hAnsi="Times New Roman" w:cs="Times New Roman"/>
          <w:sz w:val="24"/>
          <w:szCs w:val="24"/>
        </w:rPr>
        <w:t xml:space="preserve">Приказ Минприроды России от 10.07.2020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1B5E">
        <w:rPr>
          <w:rFonts w:ascii="Times New Roman" w:hAnsi="Times New Roman" w:cs="Times New Roman"/>
          <w:sz w:val="24"/>
          <w:szCs w:val="24"/>
        </w:rPr>
        <w:t xml:space="preserve"> 434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B5E">
        <w:rPr>
          <w:rFonts w:ascii="Times New Roman" w:hAnsi="Times New Roman" w:cs="Times New Roman"/>
          <w:sz w:val="24"/>
          <w:szCs w:val="24"/>
        </w:rPr>
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</w:r>
    </w:p>
    <w:p w:rsidR="00F31B5E" w:rsidRDefault="00F31B5E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31B5E">
        <w:rPr>
          <w:rFonts w:ascii="Times New Roman" w:hAnsi="Times New Roman" w:cs="Times New Roman"/>
          <w:sz w:val="24"/>
          <w:szCs w:val="24"/>
        </w:rPr>
        <w:t xml:space="preserve">Приказ Рослесхоза от 15.06.1993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31B5E"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B5E">
        <w:rPr>
          <w:rFonts w:ascii="Times New Roman" w:hAnsi="Times New Roman" w:cs="Times New Roman"/>
          <w:sz w:val="24"/>
          <w:szCs w:val="24"/>
        </w:rPr>
        <w:t>«Об утверждении Наставления по отводу и таксации лесосек в лесах Российской Федерации»</w:t>
      </w:r>
    </w:p>
    <w:p w:rsidR="008613E5" w:rsidRPr="00F31B5E" w:rsidRDefault="008C5C2F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31B5E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природных ресурсов и экологии от 01.12.2020 № 999 </w:t>
      </w:r>
      <w:r w:rsidR="008613E5" w:rsidRPr="00F31B5E">
        <w:rPr>
          <w:rFonts w:ascii="Times New Roman" w:hAnsi="Times New Roman" w:cs="Times New Roman"/>
          <w:sz w:val="24"/>
          <w:szCs w:val="24"/>
        </w:rPr>
        <w:t>«</w:t>
      </w:r>
      <w:r w:rsidRPr="00F31B5E">
        <w:rPr>
          <w:rFonts w:ascii="Times New Roman" w:hAnsi="Times New Roman" w:cs="Times New Roman"/>
          <w:sz w:val="24"/>
          <w:szCs w:val="24"/>
        </w:rPr>
        <w:t>Об утверждении требований к материалам оценки воздействия на окружающую среду</w:t>
      </w:r>
      <w:r w:rsidR="008613E5" w:rsidRPr="00F31B5E">
        <w:rPr>
          <w:rFonts w:ascii="Times New Roman" w:hAnsi="Times New Roman" w:cs="Times New Roman"/>
          <w:sz w:val="24"/>
          <w:szCs w:val="24"/>
        </w:rPr>
        <w:t>»</w:t>
      </w:r>
    </w:p>
    <w:p w:rsidR="00F31B5E" w:rsidRDefault="008613E5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613E5">
        <w:rPr>
          <w:rFonts w:ascii="Times New Roman" w:hAnsi="Times New Roman" w:cs="Times New Roman"/>
          <w:sz w:val="24"/>
          <w:szCs w:val="24"/>
        </w:rPr>
        <w:t xml:space="preserve">Приказ Госстроя РФ от 15.12.1999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13E5">
        <w:rPr>
          <w:rFonts w:ascii="Times New Roman" w:hAnsi="Times New Roman" w:cs="Times New Roman"/>
          <w:sz w:val="24"/>
          <w:szCs w:val="24"/>
        </w:rPr>
        <w:t xml:space="preserve"> 153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13E5">
        <w:rPr>
          <w:rFonts w:ascii="Times New Roman" w:hAnsi="Times New Roman" w:cs="Times New Roman"/>
          <w:sz w:val="24"/>
          <w:szCs w:val="24"/>
        </w:rPr>
        <w:t>Об утверждении Правил создания, охраны и содержания зеленых насаждений в городах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31B5E" w:rsidRPr="00F31B5E" w:rsidRDefault="00F31B5E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31B5E">
        <w:rPr>
          <w:rFonts w:ascii="Times New Roman" w:hAnsi="Times New Roman" w:cs="Times New Roman"/>
          <w:sz w:val="24"/>
          <w:szCs w:val="24"/>
        </w:rPr>
        <w:t>Распоряжение Минприроды РФ № 71-р, Правительства Пермского края № 1-р от 07.12.2009 «Об утверждении перечня общераспространенных полезных ископаемых по Пермскому краю»</w:t>
      </w:r>
    </w:p>
    <w:p w:rsidR="005139EF" w:rsidRPr="00834512" w:rsidRDefault="00E1150A" w:rsidP="005139EF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39EF" w:rsidRPr="00834512">
        <w:rPr>
          <w:rFonts w:ascii="Times New Roman" w:hAnsi="Times New Roman" w:cs="Times New Roman"/>
          <w:sz w:val="24"/>
          <w:szCs w:val="24"/>
        </w:rPr>
        <w:t>ГОСТ 17.4.3.02-85 (</w:t>
      </w:r>
      <w:proofErr w:type="gramStart"/>
      <w:r w:rsidR="005139EF" w:rsidRPr="0083451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5139EF" w:rsidRPr="00834512">
        <w:rPr>
          <w:rFonts w:ascii="Times New Roman" w:hAnsi="Times New Roman" w:cs="Times New Roman"/>
          <w:sz w:val="24"/>
          <w:szCs w:val="24"/>
        </w:rPr>
        <w:t xml:space="preserve"> СЭВ 4471-84). Государственный стандарт Союза ССР. Охрана природы. Почвы. Требования к охране плодородного слоя почвы при производстве земляных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39EF" w:rsidRPr="00834512">
        <w:rPr>
          <w:rFonts w:ascii="Times New Roman" w:hAnsi="Times New Roman" w:cs="Times New Roman"/>
          <w:sz w:val="24"/>
          <w:szCs w:val="24"/>
        </w:rPr>
        <w:t xml:space="preserve"> (введен в действие Постановлением Госстандарта СССР от 05.05.1985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139EF" w:rsidRPr="00834512">
        <w:rPr>
          <w:rFonts w:ascii="Times New Roman" w:hAnsi="Times New Roman" w:cs="Times New Roman"/>
          <w:sz w:val="24"/>
          <w:szCs w:val="24"/>
        </w:rPr>
        <w:t xml:space="preserve"> 1294)</w:t>
      </w:r>
    </w:p>
    <w:p w:rsidR="005139EF" w:rsidRPr="00834512" w:rsidRDefault="00E1150A" w:rsidP="005139EF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39EF" w:rsidRPr="0083451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5139EF" w:rsidRPr="008345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139EF" w:rsidRPr="00834512">
        <w:rPr>
          <w:rFonts w:ascii="Times New Roman" w:hAnsi="Times New Roman" w:cs="Times New Roman"/>
          <w:sz w:val="24"/>
          <w:szCs w:val="24"/>
        </w:rPr>
        <w:t xml:space="preserve"> 59057-2020. Национальный стандарт Российской Федерации. Охрана окружающей среды. Земли. Общие требования по рекультивации нарушенных земель</w:t>
      </w:r>
      <w:r w:rsidR="00CD07E3">
        <w:rPr>
          <w:rFonts w:ascii="Times New Roman" w:hAnsi="Times New Roman" w:cs="Times New Roman"/>
          <w:sz w:val="24"/>
          <w:szCs w:val="24"/>
        </w:rPr>
        <w:t xml:space="preserve">» </w:t>
      </w:r>
      <w:r w:rsidR="005139EF" w:rsidRPr="00834512">
        <w:rPr>
          <w:rFonts w:ascii="Times New Roman" w:hAnsi="Times New Roman" w:cs="Times New Roman"/>
          <w:sz w:val="24"/>
          <w:szCs w:val="24"/>
        </w:rPr>
        <w:t xml:space="preserve">(утв. и </w:t>
      </w:r>
      <w:proofErr w:type="gramStart"/>
      <w:r w:rsidR="005139EF" w:rsidRPr="0083451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5139EF" w:rsidRPr="00834512">
        <w:rPr>
          <w:rFonts w:ascii="Times New Roman" w:hAnsi="Times New Roman" w:cs="Times New Roman"/>
          <w:sz w:val="24"/>
          <w:szCs w:val="24"/>
        </w:rPr>
        <w:t xml:space="preserve"> в действие Приказом </w:t>
      </w:r>
      <w:proofErr w:type="spellStart"/>
      <w:r w:rsidR="005139EF" w:rsidRPr="00834512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5139EF" w:rsidRPr="00834512">
        <w:rPr>
          <w:rFonts w:ascii="Times New Roman" w:hAnsi="Times New Roman" w:cs="Times New Roman"/>
          <w:sz w:val="24"/>
          <w:szCs w:val="24"/>
        </w:rPr>
        <w:t xml:space="preserve"> от 30.09.2020 N 709-ст) вводится с 01.04.2021</w:t>
      </w:r>
    </w:p>
    <w:p w:rsidR="005139EF" w:rsidRPr="00834512" w:rsidRDefault="00E1150A" w:rsidP="005139EF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39EF" w:rsidRPr="0083451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5139EF" w:rsidRPr="008345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139EF" w:rsidRPr="00834512">
        <w:rPr>
          <w:rFonts w:ascii="Times New Roman" w:hAnsi="Times New Roman" w:cs="Times New Roman"/>
          <w:sz w:val="24"/>
          <w:szCs w:val="24"/>
        </w:rPr>
        <w:t xml:space="preserve"> 59060-2020. Национальный стандарт Российской Федерации. Охрана окружающей среды. Земли. Классификация нарушенных земель в целях рекультивации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39EF" w:rsidRPr="00834512">
        <w:rPr>
          <w:rFonts w:ascii="Times New Roman" w:hAnsi="Times New Roman" w:cs="Times New Roman"/>
          <w:sz w:val="24"/>
          <w:szCs w:val="24"/>
        </w:rPr>
        <w:t xml:space="preserve"> (утв. и </w:t>
      </w:r>
      <w:proofErr w:type="gramStart"/>
      <w:r w:rsidR="005139EF" w:rsidRPr="0083451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5139EF" w:rsidRPr="00834512">
        <w:rPr>
          <w:rFonts w:ascii="Times New Roman" w:hAnsi="Times New Roman" w:cs="Times New Roman"/>
          <w:sz w:val="24"/>
          <w:szCs w:val="24"/>
        </w:rPr>
        <w:t xml:space="preserve"> в действие Приказом </w:t>
      </w:r>
      <w:proofErr w:type="spellStart"/>
      <w:r w:rsidR="005139EF" w:rsidRPr="00834512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5139EF" w:rsidRPr="00834512">
        <w:rPr>
          <w:rFonts w:ascii="Times New Roman" w:hAnsi="Times New Roman" w:cs="Times New Roman"/>
          <w:sz w:val="24"/>
          <w:szCs w:val="24"/>
        </w:rPr>
        <w:t xml:space="preserve"> от 30.09.2020 N 712-ст) вводится с 01.04.2021</w:t>
      </w:r>
    </w:p>
    <w:p w:rsidR="005139EF" w:rsidRPr="00834512" w:rsidRDefault="00E1150A" w:rsidP="005139EF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39EF" w:rsidRPr="0083451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5139EF" w:rsidRPr="008345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139EF" w:rsidRPr="00834512">
        <w:rPr>
          <w:rFonts w:ascii="Times New Roman" w:hAnsi="Times New Roman" w:cs="Times New Roman"/>
          <w:sz w:val="24"/>
          <w:szCs w:val="24"/>
        </w:rPr>
        <w:t xml:space="preserve"> 57446-2017. Национальный стандарт Российской Федерации. Наилучшие доступные технологии. Рекультивация нарушенных земель и земельных участков. Восстановление биологического разнообразия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39EF" w:rsidRPr="00834512">
        <w:rPr>
          <w:rFonts w:ascii="Times New Roman" w:hAnsi="Times New Roman" w:cs="Times New Roman"/>
          <w:sz w:val="24"/>
          <w:szCs w:val="24"/>
        </w:rPr>
        <w:t xml:space="preserve"> (утв. и </w:t>
      </w:r>
      <w:proofErr w:type="gramStart"/>
      <w:r w:rsidR="005139EF" w:rsidRPr="0083451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5139EF" w:rsidRPr="00834512">
        <w:rPr>
          <w:rFonts w:ascii="Times New Roman" w:hAnsi="Times New Roman" w:cs="Times New Roman"/>
          <w:sz w:val="24"/>
          <w:szCs w:val="24"/>
        </w:rPr>
        <w:t xml:space="preserve"> в действие Приказом </w:t>
      </w:r>
      <w:proofErr w:type="spellStart"/>
      <w:r w:rsidR="005139EF" w:rsidRPr="00834512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5139EF" w:rsidRPr="00834512">
        <w:rPr>
          <w:rFonts w:ascii="Times New Roman" w:hAnsi="Times New Roman" w:cs="Times New Roman"/>
          <w:sz w:val="24"/>
          <w:szCs w:val="24"/>
        </w:rPr>
        <w:t xml:space="preserve"> от 18.04.2017 N 283-ст)</w:t>
      </w:r>
    </w:p>
    <w:p w:rsidR="005139EF" w:rsidRPr="00834512" w:rsidRDefault="00E1150A" w:rsidP="005139EF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39EF" w:rsidRPr="00834512">
        <w:rPr>
          <w:rFonts w:ascii="Times New Roman" w:hAnsi="Times New Roman" w:cs="Times New Roman"/>
          <w:sz w:val="24"/>
          <w:szCs w:val="24"/>
        </w:rPr>
        <w:t>СП 11-102-97. Инженерно-экологические изыскания для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39EF" w:rsidRPr="008345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139EF" w:rsidRPr="00834512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="005139EF" w:rsidRPr="00834512">
        <w:rPr>
          <w:rFonts w:ascii="Times New Roman" w:hAnsi="Times New Roman" w:cs="Times New Roman"/>
          <w:sz w:val="24"/>
          <w:szCs w:val="24"/>
        </w:rPr>
        <w:t xml:space="preserve"> Письмом Госстроя РФ от 10.07.1997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139EF" w:rsidRPr="00834512">
        <w:rPr>
          <w:rFonts w:ascii="Times New Roman" w:hAnsi="Times New Roman" w:cs="Times New Roman"/>
          <w:sz w:val="24"/>
          <w:szCs w:val="24"/>
        </w:rPr>
        <w:t xml:space="preserve"> 9-1-1/69)</w:t>
      </w:r>
    </w:p>
    <w:p w:rsidR="00834512" w:rsidRPr="00E1150A" w:rsidRDefault="00834512" w:rsidP="00E1150A">
      <w:pPr>
        <w:pStyle w:val="a6"/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790736" w:rsidRPr="008613E5" w:rsidRDefault="00790736" w:rsidP="008613E5">
      <w:pPr>
        <w:pStyle w:val="a6"/>
        <w:spacing w:line="360" w:lineRule="exac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613E5">
        <w:rPr>
          <w:rFonts w:ascii="Times New Roman" w:hAnsi="Times New Roman" w:cs="Times New Roman"/>
          <w:b/>
          <w:sz w:val="24"/>
          <w:szCs w:val="24"/>
        </w:rPr>
        <w:t xml:space="preserve">НПА </w:t>
      </w:r>
      <w:r w:rsidR="008613E5" w:rsidRPr="008613E5">
        <w:rPr>
          <w:rFonts w:ascii="Times New Roman" w:hAnsi="Times New Roman" w:cs="Times New Roman"/>
          <w:b/>
          <w:sz w:val="24"/>
          <w:szCs w:val="24"/>
        </w:rPr>
        <w:t>регионального значения</w:t>
      </w:r>
      <w:r w:rsidR="00451588" w:rsidRPr="008613E5">
        <w:rPr>
          <w:rFonts w:ascii="Times New Roman" w:hAnsi="Times New Roman" w:cs="Times New Roman"/>
          <w:b/>
          <w:sz w:val="24"/>
          <w:szCs w:val="24"/>
        </w:rPr>
        <w:t>:</w:t>
      </w:r>
    </w:p>
    <w:p w:rsidR="00662995" w:rsidRPr="00834512" w:rsidRDefault="00662995" w:rsidP="00834512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34512">
        <w:rPr>
          <w:rFonts w:ascii="Times New Roman" w:hAnsi="Times New Roman" w:cs="Times New Roman"/>
          <w:sz w:val="24"/>
          <w:szCs w:val="24"/>
        </w:rPr>
        <w:t xml:space="preserve">Закон Пермского края от 03.09.2009 </w:t>
      </w:r>
      <w:r w:rsidR="008613E5">
        <w:rPr>
          <w:rFonts w:ascii="Times New Roman" w:hAnsi="Times New Roman" w:cs="Times New Roman"/>
          <w:sz w:val="24"/>
          <w:szCs w:val="24"/>
        </w:rPr>
        <w:t>№</w:t>
      </w:r>
      <w:r w:rsidRPr="00834512">
        <w:rPr>
          <w:rFonts w:ascii="Times New Roman" w:hAnsi="Times New Roman" w:cs="Times New Roman"/>
          <w:sz w:val="24"/>
          <w:szCs w:val="24"/>
        </w:rPr>
        <w:t xml:space="preserve"> 483-ПК (ред. от 10.09.2020) </w:t>
      </w:r>
      <w:r w:rsidR="008613E5">
        <w:rPr>
          <w:rFonts w:ascii="Times New Roman" w:hAnsi="Times New Roman" w:cs="Times New Roman"/>
          <w:sz w:val="24"/>
          <w:szCs w:val="24"/>
        </w:rPr>
        <w:t>«</w:t>
      </w:r>
      <w:r w:rsidRPr="00834512">
        <w:rPr>
          <w:rFonts w:ascii="Times New Roman" w:hAnsi="Times New Roman" w:cs="Times New Roman"/>
          <w:sz w:val="24"/>
          <w:szCs w:val="24"/>
        </w:rPr>
        <w:t>Об охране окружающей среды Пермского края</w:t>
      </w:r>
      <w:r w:rsidR="008613E5">
        <w:rPr>
          <w:rFonts w:ascii="Times New Roman" w:hAnsi="Times New Roman" w:cs="Times New Roman"/>
          <w:sz w:val="24"/>
          <w:szCs w:val="24"/>
        </w:rPr>
        <w:t>»</w:t>
      </w:r>
    </w:p>
    <w:p w:rsidR="000374A4" w:rsidRDefault="006929D9" w:rsidP="000374A4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34512">
        <w:rPr>
          <w:rFonts w:ascii="Times New Roman" w:hAnsi="Times New Roman" w:cs="Times New Roman"/>
          <w:sz w:val="24"/>
          <w:szCs w:val="24"/>
        </w:rPr>
        <w:t xml:space="preserve">Закон Пермского края от 09.11.2012 </w:t>
      </w:r>
      <w:r w:rsidR="00CD07E3">
        <w:rPr>
          <w:rFonts w:ascii="Times New Roman" w:hAnsi="Times New Roman" w:cs="Times New Roman"/>
          <w:sz w:val="24"/>
          <w:szCs w:val="24"/>
        </w:rPr>
        <w:t>№</w:t>
      </w:r>
      <w:r w:rsidRPr="00834512">
        <w:rPr>
          <w:rFonts w:ascii="Times New Roman" w:hAnsi="Times New Roman" w:cs="Times New Roman"/>
          <w:sz w:val="24"/>
          <w:szCs w:val="24"/>
        </w:rPr>
        <w:t xml:space="preserve"> 114-ПК (ред. от 02.03.2021) </w:t>
      </w:r>
      <w:r w:rsidR="00CD07E3">
        <w:rPr>
          <w:rFonts w:ascii="Times New Roman" w:hAnsi="Times New Roman" w:cs="Times New Roman"/>
          <w:sz w:val="24"/>
          <w:szCs w:val="24"/>
        </w:rPr>
        <w:t>«</w:t>
      </w:r>
      <w:r w:rsidRPr="00834512">
        <w:rPr>
          <w:rFonts w:ascii="Times New Roman" w:hAnsi="Times New Roman" w:cs="Times New Roman"/>
          <w:sz w:val="24"/>
          <w:szCs w:val="24"/>
        </w:rPr>
        <w:t>О порядке предоставления в пользование участков недр местного значения на территории Пермского края</w:t>
      </w:r>
      <w:r w:rsidR="00CD07E3">
        <w:rPr>
          <w:rFonts w:ascii="Times New Roman" w:hAnsi="Times New Roman" w:cs="Times New Roman"/>
          <w:sz w:val="24"/>
          <w:szCs w:val="24"/>
        </w:rPr>
        <w:t>»</w:t>
      </w:r>
    </w:p>
    <w:p w:rsidR="00F31B5E" w:rsidRDefault="00E42C57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C5C2F">
        <w:rPr>
          <w:rFonts w:ascii="Times New Roman" w:hAnsi="Times New Roman" w:cs="Times New Roman"/>
          <w:sz w:val="24"/>
          <w:szCs w:val="24"/>
        </w:rPr>
        <w:t>Закон Пермского края от 29.08.2007 № 106-ПК</w:t>
      </w:r>
      <w:r w:rsidR="008C5C2F" w:rsidRPr="008C5C2F">
        <w:rPr>
          <w:rFonts w:ascii="Times New Roman" w:hAnsi="Times New Roman" w:cs="Times New Roman"/>
          <w:sz w:val="24"/>
          <w:szCs w:val="24"/>
        </w:rPr>
        <w:t xml:space="preserve"> (ред. от 23.06.2020) </w:t>
      </w:r>
      <w:r w:rsidRPr="008C5C2F">
        <w:rPr>
          <w:rFonts w:ascii="Times New Roman" w:hAnsi="Times New Roman" w:cs="Times New Roman"/>
          <w:sz w:val="24"/>
          <w:szCs w:val="24"/>
        </w:rPr>
        <w:t xml:space="preserve">«О реализации отдельных полномочий Пермского края в области лесных отношений» </w:t>
      </w:r>
    </w:p>
    <w:p w:rsidR="00F31B5E" w:rsidRPr="00F31B5E" w:rsidRDefault="00F31B5E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31B5E">
        <w:rPr>
          <w:rFonts w:ascii="Times New Roman" w:hAnsi="Times New Roman" w:cs="Times New Roman"/>
          <w:sz w:val="24"/>
          <w:szCs w:val="24"/>
        </w:rPr>
        <w:t>Постановление Правительства Пермского края от 28.03.2008 № 64-п (ред. от 23.01.2019) «Об особо охраняемых природных территориях регионального значения, за исключением биологических охотничьих заказников»</w:t>
      </w:r>
    </w:p>
    <w:p w:rsidR="008613E5" w:rsidRPr="00CD07E3" w:rsidRDefault="008613E5" w:rsidP="00E1150A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3451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Пермского края от 03.09.2012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4512">
        <w:rPr>
          <w:rFonts w:ascii="Times New Roman" w:hAnsi="Times New Roman" w:cs="Times New Roman"/>
          <w:sz w:val="24"/>
          <w:szCs w:val="24"/>
        </w:rPr>
        <w:t xml:space="preserve"> 756-п (ред. от </w:t>
      </w:r>
      <w:r w:rsidR="008C5C2F">
        <w:rPr>
          <w:rFonts w:ascii="Times New Roman" w:hAnsi="Times New Roman" w:cs="Times New Roman"/>
          <w:sz w:val="24"/>
          <w:szCs w:val="24"/>
        </w:rPr>
        <w:t>05.10.2021</w:t>
      </w:r>
      <w:r w:rsidRPr="008345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4512">
        <w:rPr>
          <w:rFonts w:ascii="Times New Roman" w:hAnsi="Times New Roman" w:cs="Times New Roman"/>
          <w:sz w:val="24"/>
          <w:szCs w:val="24"/>
        </w:rPr>
        <w:t>О Министерстве природных ресурсов, лесного хозяйства и экологии Пермского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1657" w:rsidRPr="00834512" w:rsidRDefault="00121657" w:rsidP="00834512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3451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Пермского края от 16.04.2012 </w:t>
      </w:r>
      <w:r w:rsidR="00CD07E3">
        <w:rPr>
          <w:rFonts w:ascii="Times New Roman" w:hAnsi="Times New Roman" w:cs="Times New Roman"/>
          <w:sz w:val="24"/>
          <w:szCs w:val="24"/>
        </w:rPr>
        <w:t>№</w:t>
      </w:r>
      <w:r w:rsidRPr="00834512">
        <w:rPr>
          <w:rFonts w:ascii="Times New Roman" w:hAnsi="Times New Roman" w:cs="Times New Roman"/>
          <w:sz w:val="24"/>
          <w:szCs w:val="24"/>
        </w:rPr>
        <w:t xml:space="preserve"> 212-п (ред. от </w:t>
      </w:r>
      <w:r w:rsidR="008C5C2F">
        <w:rPr>
          <w:rFonts w:ascii="Times New Roman" w:hAnsi="Times New Roman" w:cs="Times New Roman"/>
          <w:sz w:val="24"/>
          <w:szCs w:val="24"/>
        </w:rPr>
        <w:t>14.10.2021</w:t>
      </w:r>
      <w:r w:rsidRPr="00834512">
        <w:rPr>
          <w:rFonts w:ascii="Times New Roman" w:hAnsi="Times New Roman" w:cs="Times New Roman"/>
          <w:sz w:val="24"/>
          <w:szCs w:val="24"/>
        </w:rPr>
        <w:t xml:space="preserve">) </w:t>
      </w:r>
      <w:r w:rsidR="00CD07E3">
        <w:rPr>
          <w:rFonts w:ascii="Times New Roman" w:hAnsi="Times New Roman" w:cs="Times New Roman"/>
          <w:sz w:val="24"/>
          <w:szCs w:val="24"/>
        </w:rPr>
        <w:t>«</w:t>
      </w:r>
      <w:r w:rsidRPr="00834512">
        <w:rPr>
          <w:rFonts w:ascii="Times New Roman" w:hAnsi="Times New Roman" w:cs="Times New Roman"/>
          <w:sz w:val="24"/>
          <w:szCs w:val="24"/>
        </w:rPr>
        <w:t>О Государственной инспекции по экологии и природопользованию Пермского края</w:t>
      </w:r>
      <w:r w:rsidR="00CD07E3">
        <w:rPr>
          <w:rFonts w:ascii="Times New Roman" w:hAnsi="Times New Roman" w:cs="Times New Roman"/>
          <w:sz w:val="24"/>
          <w:szCs w:val="24"/>
        </w:rPr>
        <w:t>»</w:t>
      </w:r>
    </w:p>
    <w:p w:rsidR="00122A55" w:rsidRDefault="00E42C57" w:rsidP="00122A55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22A55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Пермского края от 26.02.2020 № 90-п </w:t>
      </w:r>
      <w:r w:rsidR="00122A55" w:rsidRPr="00122A55">
        <w:rPr>
          <w:rFonts w:ascii="Times New Roman" w:hAnsi="Times New Roman" w:cs="Times New Roman"/>
          <w:sz w:val="24"/>
          <w:szCs w:val="24"/>
        </w:rPr>
        <w:t>(ред. от 25.08.2021)</w:t>
      </w:r>
      <w:r w:rsidRPr="00122A55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и распределения субсидий из бюджета Пермского края бюджетам муниципальных образований Пермского края на реализацию мероприятий по предотвращению распространения и уничтожению борщевика Сосновского в муниципальных образованиях Пермского края» </w:t>
      </w:r>
    </w:p>
    <w:p w:rsidR="00F31B5E" w:rsidRDefault="00E42C57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22A5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Пермского края от 03.10.2013 №1320-п </w:t>
      </w:r>
      <w:r w:rsidR="00122A55">
        <w:rPr>
          <w:rFonts w:ascii="Times New Roman" w:hAnsi="Times New Roman" w:cs="Times New Roman"/>
          <w:sz w:val="24"/>
          <w:szCs w:val="24"/>
        </w:rPr>
        <w:t xml:space="preserve">(ред. </w:t>
      </w:r>
      <w:r w:rsidR="00122A55" w:rsidRPr="00122A55">
        <w:rPr>
          <w:rFonts w:ascii="Times New Roman" w:hAnsi="Times New Roman" w:cs="Times New Roman"/>
          <w:sz w:val="24"/>
          <w:szCs w:val="24"/>
        </w:rPr>
        <w:t>от 11.11.2021)</w:t>
      </w:r>
      <w:r w:rsidRPr="00122A55">
        <w:rPr>
          <w:rFonts w:ascii="Times New Roman" w:hAnsi="Times New Roman" w:cs="Times New Roman"/>
          <w:sz w:val="24"/>
          <w:szCs w:val="24"/>
        </w:rPr>
        <w:t xml:space="preserve">«Об утверждении государственной программы «Государственная поддержка агропромышленного комплекса Пермского края» </w:t>
      </w:r>
    </w:p>
    <w:p w:rsidR="00F31B5E" w:rsidRDefault="005A00EB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31B5E">
        <w:rPr>
          <w:rFonts w:ascii="Times New Roman" w:hAnsi="Times New Roman" w:cs="Times New Roman"/>
          <w:sz w:val="24"/>
          <w:szCs w:val="24"/>
        </w:rPr>
        <w:t>Постановление Правительства Пермского края от 18.05.2007 № 96-</w:t>
      </w:r>
      <w:proofErr w:type="gramStart"/>
      <w:r w:rsidRPr="00F31B5E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F31B5E">
        <w:rPr>
          <w:rFonts w:ascii="Times New Roman" w:hAnsi="Times New Roman" w:cs="Times New Roman"/>
          <w:sz w:val="24"/>
          <w:szCs w:val="24"/>
        </w:rPr>
        <w:t>ред. от 03.03.2021) «О проведении Акции Дней защиты от экологической опасности в Пермском крае»</w:t>
      </w:r>
    </w:p>
    <w:p w:rsidR="00F31B5E" w:rsidRDefault="00E42C57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31B5E">
        <w:rPr>
          <w:rFonts w:ascii="Times New Roman" w:hAnsi="Times New Roman" w:cs="Times New Roman"/>
          <w:sz w:val="24"/>
          <w:szCs w:val="24"/>
        </w:rPr>
        <w:t>Распоряжение Правительства Пермского края от 16.07.2019 № 144-рп «Об утверждении плана первоочередных мероприятий по предотвращению распространения и уничтожению борщевика Сосновского на территории Пермского края на 2019-2021 годы»</w:t>
      </w:r>
    </w:p>
    <w:p w:rsidR="00F31B5E" w:rsidRPr="00F31B5E" w:rsidRDefault="00F31B5E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31B5E">
        <w:rPr>
          <w:rFonts w:ascii="Times New Roman" w:hAnsi="Times New Roman" w:cs="Times New Roman"/>
          <w:sz w:val="24"/>
          <w:szCs w:val="24"/>
        </w:rPr>
        <w:t>Приказ Министерства природных ресурсов Пермского края от 15.02.2011 № СЭД-30-01-03-22 (ред. от 29.12.2011) «О Перечне объектов лицензирования по общераспространенным полезным ископаемым на 2011 год»</w:t>
      </w:r>
    </w:p>
    <w:p w:rsidR="00F31B5E" w:rsidRPr="002A5045" w:rsidRDefault="00F31B5E" w:rsidP="00F31B5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345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34512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834512">
        <w:rPr>
          <w:rFonts w:ascii="Times New Roman" w:hAnsi="Times New Roman" w:cs="Times New Roman"/>
          <w:sz w:val="24"/>
          <w:szCs w:val="24"/>
        </w:rPr>
        <w:t xml:space="preserve"> от 25.08.2016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4512">
        <w:rPr>
          <w:rFonts w:ascii="Times New Roman" w:hAnsi="Times New Roman" w:cs="Times New Roman"/>
          <w:sz w:val="24"/>
          <w:szCs w:val="24"/>
        </w:rPr>
        <w:t xml:space="preserve"> 557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4512">
        <w:rPr>
          <w:rFonts w:ascii="Times New Roman" w:hAnsi="Times New Roman" w:cs="Times New Roman"/>
          <w:sz w:val="24"/>
          <w:szCs w:val="24"/>
        </w:rPr>
        <w:t>Об утверждении Положения об Управлении Федеральной службы по надзору в сфере природопользования по Пермскому краю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2205" w:rsidRPr="00E42C57" w:rsidRDefault="00CE2205" w:rsidP="00E42C57">
      <w:pPr>
        <w:pStyle w:val="a6"/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790736" w:rsidRPr="005B7982" w:rsidRDefault="00790736" w:rsidP="005B7982">
      <w:pPr>
        <w:pStyle w:val="a6"/>
        <w:spacing w:line="360" w:lineRule="exact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7982">
        <w:rPr>
          <w:rFonts w:ascii="Times New Roman" w:hAnsi="Times New Roman" w:cs="Times New Roman"/>
          <w:b/>
          <w:sz w:val="24"/>
          <w:szCs w:val="24"/>
        </w:rPr>
        <w:t xml:space="preserve">НПА </w:t>
      </w:r>
      <w:r w:rsidR="0074609D">
        <w:rPr>
          <w:rFonts w:ascii="Times New Roman" w:hAnsi="Times New Roman" w:cs="Times New Roman"/>
          <w:b/>
          <w:sz w:val="24"/>
          <w:szCs w:val="24"/>
        </w:rPr>
        <w:t>м</w:t>
      </w:r>
      <w:r w:rsidRPr="005B7982">
        <w:rPr>
          <w:rFonts w:ascii="Times New Roman" w:hAnsi="Times New Roman" w:cs="Times New Roman"/>
          <w:b/>
          <w:sz w:val="24"/>
          <w:szCs w:val="24"/>
        </w:rPr>
        <w:t xml:space="preserve">естного значения </w:t>
      </w:r>
    </w:p>
    <w:p w:rsidR="005B7982" w:rsidRDefault="007947AC" w:rsidP="00834512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B7982">
        <w:rPr>
          <w:rFonts w:ascii="Times New Roman" w:hAnsi="Times New Roman" w:cs="Times New Roman"/>
          <w:sz w:val="24"/>
          <w:szCs w:val="24"/>
        </w:rPr>
        <w:t xml:space="preserve">Решение Березниковской городской Думы от 21.06.2005 </w:t>
      </w:r>
      <w:r w:rsidR="005B7982" w:rsidRPr="005B7982">
        <w:rPr>
          <w:rFonts w:ascii="Times New Roman" w:hAnsi="Times New Roman" w:cs="Times New Roman"/>
          <w:sz w:val="24"/>
          <w:szCs w:val="24"/>
        </w:rPr>
        <w:t>№</w:t>
      </w:r>
      <w:r w:rsidRPr="005B7982">
        <w:rPr>
          <w:rFonts w:ascii="Times New Roman" w:hAnsi="Times New Roman" w:cs="Times New Roman"/>
          <w:sz w:val="24"/>
          <w:szCs w:val="24"/>
        </w:rPr>
        <w:t xml:space="preserve"> 19 (ред. от </w:t>
      </w:r>
      <w:r w:rsidR="00122A55">
        <w:rPr>
          <w:rFonts w:ascii="Times New Roman" w:hAnsi="Times New Roman" w:cs="Times New Roman"/>
          <w:sz w:val="24"/>
          <w:szCs w:val="24"/>
        </w:rPr>
        <w:t>15</w:t>
      </w:r>
      <w:r w:rsidRPr="005B7982">
        <w:rPr>
          <w:rFonts w:ascii="Times New Roman" w:hAnsi="Times New Roman" w:cs="Times New Roman"/>
          <w:sz w:val="24"/>
          <w:szCs w:val="24"/>
        </w:rPr>
        <w:t>.11.202</w:t>
      </w:r>
      <w:r w:rsidR="00122A55">
        <w:rPr>
          <w:rFonts w:ascii="Times New Roman" w:hAnsi="Times New Roman" w:cs="Times New Roman"/>
          <w:sz w:val="24"/>
          <w:szCs w:val="24"/>
        </w:rPr>
        <w:t>1</w:t>
      </w:r>
      <w:r w:rsidRPr="005B7982">
        <w:rPr>
          <w:rFonts w:ascii="Times New Roman" w:hAnsi="Times New Roman" w:cs="Times New Roman"/>
          <w:sz w:val="24"/>
          <w:szCs w:val="24"/>
        </w:rPr>
        <w:t xml:space="preserve">) </w:t>
      </w:r>
      <w:r w:rsidR="005B7982" w:rsidRPr="005B7982">
        <w:rPr>
          <w:rFonts w:ascii="Times New Roman" w:hAnsi="Times New Roman" w:cs="Times New Roman"/>
          <w:sz w:val="24"/>
          <w:szCs w:val="24"/>
        </w:rPr>
        <w:t>«</w:t>
      </w:r>
      <w:r w:rsidRPr="005B7982">
        <w:rPr>
          <w:rFonts w:ascii="Times New Roman" w:hAnsi="Times New Roman" w:cs="Times New Roman"/>
          <w:sz w:val="24"/>
          <w:szCs w:val="24"/>
        </w:rPr>
        <w:t xml:space="preserve">Об Уставе </w:t>
      </w:r>
      <w:r w:rsidR="00ED11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Березники» Пермского края» </w:t>
      </w:r>
    </w:p>
    <w:p w:rsidR="00ED1168" w:rsidRDefault="00601C0B" w:rsidP="00ED1168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B7982">
        <w:rPr>
          <w:rFonts w:ascii="Times New Roman" w:hAnsi="Times New Roman" w:cs="Times New Roman"/>
          <w:sz w:val="24"/>
          <w:szCs w:val="24"/>
        </w:rPr>
        <w:t xml:space="preserve">Решение Березниковской городской Думы от 26.09.2018 </w:t>
      </w:r>
      <w:r w:rsidR="005B7982">
        <w:rPr>
          <w:rFonts w:ascii="Times New Roman" w:hAnsi="Times New Roman" w:cs="Times New Roman"/>
          <w:sz w:val="24"/>
          <w:szCs w:val="24"/>
        </w:rPr>
        <w:t>№</w:t>
      </w:r>
      <w:r w:rsidRPr="005B7982">
        <w:rPr>
          <w:rFonts w:ascii="Times New Roman" w:hAnsi="Times New Roman" w:cs="Times New Roman"/>
          <w:sz w:val="24"/>
          <w:szCs w:val="24"/>
        </w:rPr>
        <w:t xml:space="preserve"> 440 (ред. от </w:t>
      </w:r>
      <w:r w:rsidR="00122A55">
        <w:rPr>
          <w:rFonts w:ascii="Times New Roman" w:hAnsi="Times New Roman" w:cs="Times New Roman"/>
          <w:sz w:val="24"/>
          <w:szCs w:val="24"/>
        </w:rPr>
        <w:t>25.08.2021</w:t>
      </w:r>
      <w:r w:rsidRPr="005B7982">
        <w:rPr>
          <w:rFonts w:ascii="Times New Roman" w:hAnsi="Times New Roman" w:cs="Times New Roman"/>
          <w:sz w:val="24"/>
          <w:szCs w:val="24"/>
        </w:rPr>
        <w:t xml:space="preserve">) </w:t>
      </w:r>
      <w:r w:rsidR="005B7982">
        <w:rPr>
          <w:rFonts w:ascii="Times New Roman" w:hAnsi="Times New Roman" w:cs="Times New Roman"/>
          <w:sz w:val="24"/>
          <w:szCs w:val="24"/>
        </w:rPr>
        <w:t>«</w:t>
      </w:r>
      <w:r w:rsidRPr="005B7982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муниципального образования </w:t>
      </w:r>
      <w:r w:rsidR="00ED1168">
        <w:rPr>
          <w:rFonts w:ascii="Times New Roman" w:hAnsi="Times New Roman" w:cs="Times New Roman"/>
          <w:sz w:val="24"/>
          <w:szCs w:val="24"/>
        </w:rPr>
        <w:t>«</w:t>
      </w:r>
      <w:r w:rsidRPr="005B7982">
        <w:rPr>
          <w:rFonts w:ascii="Times New Roman" w:hAnsi="Times New Roman" w:cs="Times New Roman"/>
          <w:sz w:val="24"/>
          <w:szCs w:val="24"/>
        </w:rPr>
        <w:t>Город Березники</w:t>
      </w:r>
      <w:r w:rsidR="005B7982">
        <w:rPr>
          <w:rFonts w:ascii="Times New Roman" w:hAnsi="Times New Roman" w:cs="Times New Roman"/>
          <w:sz w:val="24"/>
          <w:szCs w:val="24"/>
        </w:rPr>
        <w:t>»</w:t>
      </w:r>
      <w:r w:rsidR="00ED1168">
        <w:rPr>
          <w:rFonts w:ascii="Times New Roman" w:hAnsi="Times New Roman" w:cs="Times New Roman"/>
          <w:sz w:val="24"/>
          <w:szCs w:val="24"/>
        </w:rPr>
        <w:t xml:space="preserve"> Пермского края»</w:t>
      </w:r>
    </w:p>
    <w:p w:rsidR="00ED1168" w:rsidRDefault="00ED1168" w:rsidP="00ED1168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D116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г. Березники от 13.08.2021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1168">
        <w:rPr>
          <w:rFonts w:ascii="Times New Roman" w:hAnsi="Times New Roman" w:cs="Times New Roman"/>
          <w:sz w:val="24"/>
          <w:szCs w:val="24"/>
        </w:rPr>
        <w:t xml:space="preserve"> 01-02-1044</w:t>
      </w:r>
      <w:r w:rsidR="00C2629E">
        <w:rPr>
          <w:rFonts w:ascii="Times New Roman" w:hAnsi="Times New Roman" w:cs="Times New Roman"/>
          <w:sz w:val="24"/>
          <w:szCs w:val="24"/>
        </w:rPr>
        <w:t xml:space="preserve"> </w:t>
      </w:r>
      <w:r w:rsidRPr="00ED1168">
        <w:rPr>
          <w:rFonts w:ascii="Times New Roman" w:hAnsi="Times New Roman" w:cs="Times New Roman"/>
          <w:sz w:val="24"/>
          <w:szCs w:val="24"/>
        </w:rPr>
        <w:t>(ред. от 23.12.2021)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D1168">
        <w:rPr>
          <w:rFonts w:ascii="Times New Roman" w:hAnsi="Times New Roman" w:cs="Times New Roman"/>
          <w:sz w:val="24"/>
          <w:szCs w:val="24"/>
        </w:rPr>
        <w:t xml:space="preserve">Об утверждении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 Березники»  Пермского края»</w:t>
      </w:r>
    </w:p>
    <w:p w:rsidR="00D2662F" w:rsidRPr="00ED1168" w:rsidRDefault="00D2662F" w:rsidP="00ED1168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D1168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ED1168"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 w:rsidRPr="00ED1168">
        <w:rPr>
          <w:rFonts w:ascii="Times New Roman" w:hAnsi="Times New Roman" w:cs="Times New Roman"/>
          <w:sz w:val="24"/>
          <w:szCs w:val="24"/>
        </w:rPr>
        <w:t xml:space="preserve"> городской Думы от </w:t>
      </w:r>
      <w:r w:rsidR="00ED1168">
        <w:rPr>
          <w:rFonts w:ascii="Times New Roman" w:hAnsi="Times New Roman" w:cs="Times New Roman"/>
          <w:sz w:val="24"/>
          <w:szCs w:val="24"/>
        </w:rPr>
        <w:t>28.07.2021</w:t>
      </w:r>
      <w:r w:rsidRPr="00ED1168">
        <w:rPr>
          <w:rFonts w:ascii="Times New Roman" w:hAnsi="Times New Roman" w:cs="Times New Roman"/>
          <w:sz w:val="24"/>
          <w:szCs w:val="24"/>
        </w:rPr>
        <w:t xml:space="preserve"> № </w:t>
      </w:r>
      <w:r w:rsidR="00ED1168">
        <w:rPr>
          <w:rFonts w:ascii="Times New Roman" w:hAnsi="Times New Roman" w:cs="Times New Roman"/>
          <w:sz w:val="24"/>
          <w:szCs w:val="24"/>
        </w:rPr>
        <w:t>123</w:t>
      </w:r>
      <w:r w:rsidRPr="00ED116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ED1168">
        <w:rPr>
          <w:rFonts w:ascii="Times New Roman" w:hAnsi="Times New Roman" w:cs="Times New Roman"/>
          <w:sz w:val="24"/>
          <w:szCs w:val="24"/>
        </w:rPr>
        <w:t>Г</w:t>
      </w:r>
      <w:r w:rsidRPr="00ED1168">
        <w:rPr>
          <w:rFonts w:ascii="Times New Roman" w:hAnsi="Times New Roman" w:cs="Times New Roman"/>
          <w:sz w:val="24"/>
          <w:szCs w:val="24"/>
        </w:rPr>
        <w:t xml:space="preserve">енерального плана </w:t>
      </w:r>
      <w:r w:rsidR="00ED1168">
        <w:rPr>
          <w:rFonts w:ascii="Times New Roman" w:hAnsi="Times New Roman" w:cs="Times New Roman"/>
          <w:sz w:val="24"/>
          <w:szCs w:val="24"/>
        </w:rPr>
        <w:t>муниципального образования «Город Березники Пермского края</w:t>
      </w:r>
      <w:r w:rsidRPr="00ED1168">
        <w:rPr>
          <w:rFonts w:ascii="Times New Roman" w:hAnsi="Times New Roman" w:cs="Times New Roman"/>
          <w:sz w:val="24"/>
          <w:szCs w:val="24"/>
        </w:rPr>
        <w:t>»</w:t>
      </w:r>
    </w:p>
    <w:p w:rsidR="0015612C" w:rsidRDefault="0015612C" w:rsidP="0015612C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5612C">
        <w:rPr>
          <w:rFonts w:ascii="Times New Roman" w:hAnsi="Times New Roman" w:cs="Times New Roman"/>
          <w:sz w:val="24"/>
          <w:szCs w:val="24"/>
        </w:rPr>
        <w:t xml:space="preserve">Решение Березниковской городской Думы от 26.02.2008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612C">
        <w:rPr>
          <w:rFonts w:ascii="Times New Roman" w:hAnsi="Times New Roman" w:cs="Times New Roman"/>
          <w:sz w:val="24"/>
          <w:szCs w:val="24"/>
        </w:rPr>
        <w:t xml:space="preserve"> 413</w:t>
      </w:r>
      <w:r w:rsidR="00C2629E">
        <w:rPr>
          <w:rFonts w:ascii="Times New Roman" w:hAnsi="Times New Roman" w:cs="Times New Roman"/>
          <w:sz w:val="24"/>
          <w:szCs w:val="24"/>
        </w:rPr>
        <w:t xml:space="preserve"> </w:t>
      </w:r>
      <w:r w:rsidRPr="0015612C">
        <w:rPr>
          <w:rFonts w:ascii="Times New Roman" w:hAnsi="Times New Roman" w:cs="Times New Roman"/>
          <w:sz w:val="24"/>
          <w:szCs w:val="24"/>
        </w:rPr>
        <w:t>(ред. от 26.08.2014)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5612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612C">
        <w:rPr>
          <w:rFonts w:ascii="Times New Roman" w:hAnsi="Times New Roman" w:cs="Times New Roman"/>
          <w:sz w:val="24"/>
          <w:szCs w:val="24"/>
        </w:rPr>
        <w:t xml:space="preserve">Правил использования водных объектов общего пользования для личных и бытовых нужд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612C">
        <w:rPr>
          <w:rFonts w:ascii="Times New Roman" w:hAnsi="Times New Roman" w:cs="Times New Roman"/>
          <w:sz w:val="24"/>
          <w:szCs w:val="24"/>
        </w:rPr>
        <w:t>Город Березники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5612C" w:rsidRPr="00BB3DE4" w:rsidRDefault="0015612C" w:rsidP="0015612C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5612C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15612C"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 w:rsidRPr="0015612C">
        <w:rPr>
          <w:rFonts w:ascii="Times New Roman" w:hAnsi="Times New Roman" w:cs="Times New Roman"/>
          <w:sz w:val="24"/>
          <w:szCs w:val="24"/>
        </w:rPr>
        <w:t xml:space="preserve"> городской Думы от 27.05.2020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612C">
        <w:rPr>
          <w:rFonts w:ascii="Times New Roman" w:hAnsi="Times New Roman" w:cs="Times New Roman"/>
          <w:sz w:val="24"/>
          <w:szCs w:val="24"/>
        </w:rPr>
        <w:t xml:space="preserve"> 741«О внесении изменений </w:t>
      </w:r>
      <w:r w:rsidR="003563C8">
        <w:rPr>
          <w:rFonts w:ascii="Times New Roman" w:hAnsi="Times New Roman" w:cs="Times New Roman"/>
          <w:sz w:val="24"/>
          <w:szCs w:val="24"/>
        </w:rPr>
        <w:br/>
      </w:r>
      <w:r w:rsidRPr="0015612C">
        <w:rPr>
          <w:rFonts w:ascii="Times New Roman" w:hAnsi="Times New Roman" w:cs="Times New Roman"/>
          <w:sz w:val="24"/>
          <w:szCs w:val="24"/>
        </w:rPr>
        <w:t xml:space="preserve">в Правила использования водных объектов общего пользования для личных и бытовых нужд на территории муниципального образования «Город Березники», утвержденные </w:t>
      </w:r>
      <w:r w:rsidRPr="00BB3DE4">
        <w:rPr>
          <w:rFonts w:ascii="Times New Roman" w:hAnsi="Times New Roman" w:cs="Times New Roman"/>
          <w:sz w:val="24"/>
          <w:szCs w:val="24"/>
        </w:rPr>
        <w:t>решением Березниковской городской Думы от 26.02.2008 № 413»</w:t>
      </w:r>
    </w:p>
    <w:p w:rsidR="00C2629E" w:rsidRDefault="00E42C57" w:rsidP="00C2629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B3DE4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BB3DE4"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 w:rsidRPr="00BB3DE4">
        <w:rPr>
          <w:rFonts w:ascii="Times New Roman" w:hAnsi="Times New Roman" w:cs="Times New Roman"/>
          <w:sz w:val="24"/>
          <w:szCs w:val="24"/>
        </w:rPr>
        <w:t xml:space="preserve"> городской Думы от 24.11.2009 № 675 «Об утверждении ставок платы, порядка расчета и взимания платы за пользование водными объектами, находящимися в собственности муниципального образования «Город Березники» </w:t>
      </w:r>
      <w:r w:rsidR="00C2629E">
        <w:rPr>
          <w:rFonts w:ascii="Times New Roman" w:hAnsi="Times New Roman" w:cs="Times New Roman"/>
          <w:sz w:val="24"/>
          <w:szCs w:val="24"/>
        </w:rPr>
        <w:br/>
      </w:r>
      <w:r w:rsidRPr="00BB3DE4">
        <w:rPr>
          <w:rFonts w:ascii="Times New Roman" w:hAnsi="Times New Roman" w:cs="Times New Roman"/>
          <w:sz w:val="24"/>
          <w:szCs w:val="24"/>
        </w:rPr>
        <w:t>(в редакции от 31.03.2015)</w:t>
      </w:r>
    </w:p>
    <w:p w:rsidR="00C2629E" w:rsidRPr="00C2629E" w:rsidRDefault="00A629FE" w:rsidP="00C2629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C2629E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proofErr w:type="spellStart"/>
      <w:r w:rsidRPr="00C2629E"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 w:rsidRPr="00C2629E">
        <w:rPr>
          <w:rFonts w:ascii="Times New Roman" w:hAnsi="Times New Roman" w:cs="Times New Roman"/>
          <w:sz w:val="24"/>
          <w:szCs w:val="24"/>
        </w:rPr>
        <w:t xml:space="preserve"> городской Думы от 25.08.2009 № 635</w:t>
      </w:r>
      <w:r w:rsidR="00C2629E" w:rsidRPr="00C2629E">
        <w:rPr>
          <w:rFonts w:ascii="Times New Roman" w:hAnsi="Times New Roman" w:cs="Times New Roman"/>
          <w:sz w:val="24"/>
          <w:szCs w:val="24"/>
        </w:rPr>
        <w:t xml:space="preserve"> (ред. от 29.08.2018)</w:t>
      </w:r>
      <w:r w:rsidRPr="00C2629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организации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образования «Город Березники» </w:t>
      </w:r>
    </w:p>
    <w:p w:rsidR="002029FB" w:rsidRPr="00BB3DE4" w:rsidRDefault="002029FB" w:rsidP="00E42C57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B3DE4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BB3DE4"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 w:rsidRPr="00BB3DE4">
        <w:rPr>
          <w:rFonts w:ascii="Times New Roman" w:hAnsi="Times New Roman" w:cs="Times New Roman"/>
          <w:sz w:val="24"/>
          <w:szCs w:val="24"/>
        </w:rPr>
        <w:t xml:space="preserve"> городской Думы от 25.04.2017 № 247 «Об установлении ставок платы за единицу объема древесины, заготавливаемой на землях, находящихся </w:t>
      </w:r>
      <w:r w:rsidR="003563C8">
        <w:rPr>
          <w:rFonts w:ascii="Times New Roman" w:hAnsi="Times New Roman" w:cs="Times New Roman"/>
          <w:sz w:val="24"/>
          <w:szCs w:val="24"/>
        </w:rPr>
        <w:br/>
      </w:r>
      <w:r w:rsidRPr="00BB3DE4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E42C57" w:rsidRPr="00BB3DE4" w:rsidRDefault="00E42C57" w:rsidP="00A629FE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B3DE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A3257E" w:rsidRPr="00BB3DE4">
        <w:rPr>
          <w:rFonts w:ascii="Times New Roman" w:hAnsi="Times New Roman" w:cs="Times New Roman"/>
          <w:sz w:val="24"/>
          <w:szCs w:val="24"/>
        </w:rPr>
        <w:t>а</w:t>
      </w:r>
      <w:r w:rsidRPr="00BB3DE4">
        <w:rPr>
          <w:rFonts w:ascii="Times New Roman" w:hAnsi="Times New Roman" w:cs="Times New Roman"/>
          <w:sz w:val="24"/>
          <w:szCs w:val="24"/>
        </w:rPr>
        <w:t xml:space="preserve">дминистрации города Березники от </w:t>
      </w:r>
      <w:r w:rsidR="00FD5366" w:rsidRPr="00BB3DE4">
        <w:rPr>
          <w:rFonts w:ascii="Times New Roman" w:hAnsi="Times New Roman" w:cs="Times New Roman"/>
          <w:sz w:val="24"/>
          <w:szCs w:val="24"/>
        </w:rPr>
        <w:t>06</w:t>
      </w:r>
      <w:r w:rsidRPr="00BB3DE4">
        <w:rPr>
          <w:rFonts w:ascii="Times New Roman" w:hAnsi="Times New Roman" w:cs="Times New Roman"/>
          <w:sz w:val="24"/>
          <w:szCs w:val="24"/>
        </w:rPr>
        <w:t>.</w:t>
      </w:r>
      <w:r w:rsidR="00FD5366" w:rsidRPr="00BB3DE4">
        <w:rPr>
          <w:rFonts w:ascii="Times New Roman" w:hAnsi="Times New Roman" w:cs="Times New Roman"/>
          <w:sz w:val="24"/>
          <w:szCs w:val="24"/>
        </w:rPr>
        <w:t>04</w:t>
      </w:r>
      <w:r w:rsidRPr="00BB3DE4">
        <w:rPr>
          <w:rFonts w:ascii="Times New Roman" w:hAnsi="Times New Roman" w:cs="Times New Roman"/>
          <w:sz w:val="24"/>
          <w:szCs w:val="24"/>
        </w:rPr>
        <w:t>.20</w:t>
      </w:r>
      <w:r w:rsidR="00FD5366" w:rsidRPr="00BB3DE4">
        <w:rPr>
          <w:rFonts w:ascii="Times New Roman" w:hAnsi="Times New Roman" w:cs="Times New Roman"/>
          <w:sz w:val="24"/>
          <w:szCs w:val="24"/>
        </w:rPr>
        <w:t>21</w:t>
      </w:r>
      <w:r w:rsidRPr="00BB3DE4">
        <w:rPr>
          <w:rFonts w:ascii="Times New Roman" w:hAnsi="Times New Roman" w:cs="Times New Roman"/>
          <w:sz w:val="24"/>
          <w:szCs w:val="24"/>
        </w:rPr>
        <w:t xml:space="preserve"> № </w:t>
      </w:r>
      <w:r w:rsidR="00FD5366" w:rsidRPr="00BB3DE4">
        <w:rPr>
          <w:rFonts w:ascii="Times New Roman" w:hAnsi="Times New Roman" w:cs="Times New Roman"/>
          <w:sz w:val="24"/>
          <w:szCs w:val="24"/>
        </w:rPr>
        <w:t>01-02-417</w:t>
      </w:r>
      <w:r w:rsidRPr="00BB3DE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</w:t>
      </w:r>
      <w:r w:rsidR="00FD5366" w:rsidRPr="00BB3DE4">
        <w:rPr>
          <w:rFonts w:ascii="Times New Roman" w:hAnsi="Times New Roman" w:cs="Times New Roman"/>
          <w:sz w:val="24"/>
          <w:szCs w:val="24"/>
        </w:rPr>
        <w:t>управлением</w:t>
      </w:r>
      <w:r w:rsidRPr="00BB3DE4">
        <w:rPr>
          <w:rFonts w:ascii="Times New Roman" w:hAnsi="Times New Roman" w:cs="Times New Roman"/>
          <w:sz w:val="24"/>
          <w:szCs w:val="24"/>
        </w:rPr>
        <w:t xml:space="preserve"> по охране окружающей среды и природопользованию администрации города муниципальной услуги «Предоставление водных объектов </w:t>
      </w:r>
      <w:r w:rsidR="00FD5366" w:rsidRPr="00BB3DE4">
        <w:rPr>
          <w:rFonts w:ascii="Times New Roman" w:hAnsi="Times New Roman" w:cs="Times New Roman"/>
          <w:sz w:val="24"/>
          <w:szCs w:val="24"/>
        </w:rPr>
        <w:t xml:space="preserve">или их частей, находящихся в собственности муниципального образования «Город Березники», </w:t>
      </w:r>
      <w:r w:rsidRPr="00BB3DE4">
        <w:rPr>
          <w:rFonts w:ascii="Times New Roman" w:hAnsi="Times New Roman" w:cs="Times New Roman"/>
          <w:sz w:val="24"/>
          <w:szCs w:val="24"/>
        </w:rPr>
        <w:t>в пользование на основании договор</w:t>
      </w:r>
      <w:r w:rsidR="00FD5366" w:rsidRPr="00BB3DE4">
        <w:rPr>
          <w:rFonts w:ascii="Times New Roman" w:hAnsi="Times New Roman" w:cs="Times New Roman"/>
          <w:sz w:val="24"/>
          <w:szCs w:val="24"/>
        </w:rPr>
        <w:t>ов</w:t>
      </w:r>
      <w:r w:rsidRPr="00BB3DE4">
        <w:rPr>
          <w:rFonts w:ascii="Times New Roman" w:hAnsi="Times New Roman" w:cs="Times New Roman"/>
          <w:sz w:val="24"/>
          <w:szCs w:val="24"/>
        </w:rPr>
        <w:t xml:space="preserve"> водопользования или решения о предоставлении </w:t>
      </w:r>
      <w:r w:rsidR="00FD5366" w:rsidRPr="00BB3DE4">
        <w:rPr>
          <w:rFonts w:ascii="Times New Roman" w:hAnsi="Times New Roman" w:cs="Times New Roman"/>
          <w:sz w:val="24"/>
          <w:szCs w:val="24"/>
        </w:rPr>
        <w:t>водного объекта в пользование»</w:t>
      </w:r>
    </w:p>
    <w:p w:rsidR="00BB3DE4" w:rsidRDefault="00CE2205" w:rsidP="00BB3DE4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 Березники от 2</w:t>
      </w:r>
      <w:r w:rsidR="00FD53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53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D53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D5366">
        <w:rPr>
          <w:rFonts w:ascii="Times New Roman" w:hAnsi="Times New Roman" w:cs="Times New Roman"/>
          <w:sz w:val="24"/>
          <w:szCs w:val="24"/>
        </w:rPr>
        <w:t>01-02-1093</w:t>
      </w:r>
      <w:r w:rsidR="00C2629E">
        <w:rPr>
          <w:rFonts w:ascii="Times New Roman" w:hAnsi="Times New Roman" w:cs="Times New Roman"/>
          <w:sz w:val="24"/>
          <w:szCs w:val="24"/>
        </w:rPr>
        <w:t xml:space="preserve"> (</w:t>
      </w:r>
      <w:r w:rsidR="00ED1168">
        <w:rPr>
          <w:rFonts w:ascii="Times New Roman" w:hAnsi="Times New Roman" w:cs="Times New Roman"/>
          <w:sz w:val="24"/>
          <w:szCs w:val="24"/>
        </w:rPr>
        <w:t xml:space="preserve">ред. </w:t>
      </w:r>
      <w:r w:rsidR="00203D69">
        <w:rPr>
          <w:rFonts w:ascii="Times New Roman" w:hAnsi="Times New Roman" w:cs="Times New Roman"/>
          <w:sz w:val="24"/>
          <w:szCs w:val="24"/>
        </w:rPr>
        <w:t>от 10.11.2021)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Pr="00834512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r w:rsidR="00FD536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Березники» Пермского края </w:t>
      </w:r>
      <w:r w:rsidRPr="00834512">
        <w:rPr>
          <w:rFonts w:ascii="Times New Roman" w:hAnsi="Times New Roman" w:cs="Times New Roman"/>
          <w:sz w:val="24"/>
          <w:szCs w:val="24"/>
        </w:rPr>
        <w:t xml:space="preserve">общественных обсуждений по вопросам </w:t>
      </w:r>
      <w:r w:rsidR="00FD5366">
        <w:rPr>
          <w:rFonts w:ascii="Times New Roman" w:hAnsi="Times New Roman" w:cs="Times New Roman"/>
          <w:sz w:val="24"/>
          <w:szCs w:val="24"/>
        </w:rPr>
        <w:t>планируемой (</w:t>
      </w:r>
      <w:r w:rsidRPr="00834512">
        <w:rPr>
          <w:rFonts w:ascii="Times New Roman" w:hAnsi="Times New Roman" w:cs="Times New Roman"/>
          <w:sz w:val="24"/>
          <w:szCs w:val="24"/>
        </w:rPr>
        <w:t>намечаемой</w:t>
      </w:r>
      <w:r w:rsidR="00FD5366">
        <w:rPr>
          <w:rFonts w:ascii="Times New Roman" w:hAnsi="Times New Roman" w:cs="Times New Roman"/>
          <w:sz w:val="24"/>
          <w:szCs w:val="24"/>
        </w:rPr>
        <w:t>)</w:t>
      </w:r>
      <w:r w:rsidRPr="00834512">
        <w:rPr>
          <w:rFonts w:ascii="Times New Roman" w:hAnsi="Times New Roman" w:cs="Times New Roman"/>
          <w:sz w:val="24"/>
          <w:szCs w:val="24"/>
        </w:rPr>
        <w:t xml:space="preserve"> хозяйственной и иной деятельности, </w:t>
      </w:r>
      <w:r w:rsidR="00FD5366">
        <w:rPr>
          <w:rFonts w:ascii="Times New Roman" w:hAnsi="Times New Roman" w:cs="Times New Roman"/>
          <w:sz w:val="24"/>
          <w:szCs w:val="24"/>
        </w:rPr>
        <w:t xml:space="preserve">включая деятельность, </w:t>
      </w:r>
      <w:r w:rsidRPr="00834512">
        <w:rPr>
          <w:rFonts w:ascii="Times New Roman" w:hAnsi="Times New Roman" w:cs="Times New Roman"/>
          <w:sz w:val="24"/>
          <w:szCs w:val="24"/>
        </w:rPr>
        <w:t>которая подлежит экологической экспертизе</w:t>
      </w:r>
    </w:p>
    <w:p w:rsidR="0074609D" w:rsidRPr="00BB3DE4" w:rsidRDefault="0074609D" w:rsidP="00BB3DE4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B3DE4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15612C" w:rsidRPr="00BB3DE4">
        <w:rPr>
          <w:rFonts w:ascii="Times New Roman" w:hAnsi="Times New Roman" w:cs="Times New Roman"/>
          <w:bCs/>
          <w:sz w:val="24"/>
          <w:szCs w:val="24"/>
        </w:rPr>
        <w:t>а</w:t>
      </w:r>
      <w:r w:rsidRPr="00BB3DE4">
        <w:rPr>
          <w:rFonts w:ascii="Times New Roman" w:hAnsi="Times New Roman" w:cs="Times New Roman"/>
          <w:bCs/>
          <w:sz w:val="24"/>
          <w:szCs w:val="24"/>
        </w:rPr>
        <w:t xml:space="preserve">дминистрации г. Березники от 16.06.2014 № 967 </w:t>
      </w:r>
      <w:r w:rsidR="00BB3DE4" w:rsidRPr="00BB3DE4">
        <w:rPr>
          <w:rFonts w:ascii="Times New Roman" w:hAnsi="Times New Roman" w:cs="Times New Roman"/>
          <w:bCs/>
          <w:sz w:val="24"/>
          <w:szCs w:val="24"/>
        </w:rPr>
        <w:t xml:space="preserve">(ред. от 27.04.2021) </w:t>
      </w:r>
      <w:r w:rsidRPr="00BB3DE4">
        <w:rPr>
          <w:rFonts w:ascii="Times New Roman" w:hAnsi="Times New Roman" w:cs="Times New Roman"/>
          <w:bCs/>
          <w:sz w:val="24"/>
          <w:szCs w:val="24"/>
        </w:rPr>
        <w:t xml:space="preserve">«О создании межведомственной комиссии по противодействию незаконным заготовкам </w:t>
      </w:r>
      <w:r w:rsidR="003563C8">
        <w:rPr>
          <w:rFonts w:ascii="Times New Roman" w:hAnsi="Times New Roman" w:cs="Times New Roman"/>
          <w:bCs/>
          <w:sz w:val="24"/>
          <w:szCs w:val="24"/>
        </w:rPr>
        <w:br/>
      </w:r>
      <w:r w:rsidRPr="00BB3DE4">
        <w:rPr>
          <w:rFonts w:ascii="Times New Roman" w:hAnsi="Times New Roman" w:cs="Times New Roman"/>
          <w:bCs/>
          <w:sz w:val="24"/>
          <w:szCs w:val="24"/>
        </w:rPr>
        <w:t>и обороту древесины на территории муниципального образования «Город Березники»</w:t>
      </w:r>
      <w:r w:rsidR="00A548B3" w:rsidRPr="00BB3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DE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г. Березники от 06.04.2020 № 468 «О принятии </w:t>
      </w:r>
      <w:r w:rsidR="003563C8">
        <w:rPr>
          <w:rFonts w:ascii="Times New Roman" w:hAnsi="Times New Roman" w:cs="Times New Roman"/>
          <w:sz w:val="24"/>
          <w:szCs w:val="24"/>
        </w:rPr>
        <w:br/>
      </w:r>
      <w:r w:rsidRPr="00BB3DE4">
        <w:rPr>
          <w:rFonts w:ascii="Times New Roman" w:hAnsi="Times New Roman" w:cs="Times New Roman"/>
          <w:sz w:val="24"/>
          <w:szCs w:val="24"/>
        </w:rPr>
        <w:t>в собственность муниципального образования «Город Березники» лесных кварталов городских лесов горда Березники, в соответствии с материалами лесоустройства 1995 года, в границах городской черты, установленной</w:t>
      </w:r>
      <w:proofErr w:type="gramEnd"/>
      <w:r w:rsidRPr="00BB3DE4">
        <w:rPr>
          <w:rFonts w:ascii="Times New Roman" w:hAnsi="Times New Roman" w:cs="Times New Roman"/>
          <w:sz w:val="24"/>
          <w:szCs w:val="24"/>
        </w:rPr>
        <w:t xml:space="preserve"> постановлением Совета Министров РСФСР от 10.06.1981 № 308 «Об установлении городской черты г. Березники Пермской области»</w:t>
      </w:r>
    </w:p>
    <w:p w:rsidR="00184243" w:rsidRPr="00BB3DE4" w:rsidRDefault="00184243" w:rsidP="0074609D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B3DE4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BB3DE4">
        <w:rPr>
          <w:rFonts w:ascii="Times New Roman" w:hAnsi="Times New Roman" w:cs="Times New Roman"/>
          <w:sz w:val="24"/>
          <w:szCs w:val="24"/>
        </w:rPr>
        <w:t>Березниковской</w:t>
      </w:r>
      <w:proofErr w:type="spellEnd"/>
      <w:r w:rsidRPr="00BB3DE4">
        <w:rPr>
          <w:rFonts w:ascii="Times New Roman" w:hAnsi="Times New Roman" w:cs="Times New Roman"/>
          <w:sz w:val="24"/>
          <w:szCs w:val="24"/>
        </w:rPr>
        <w:t xml:space="preserve"> городской Думы от 15.11.2021 № 197 «Об утверждении Положения о муниципальном лесном контроле на территории муниципального образования «Город Березники» Пермского края»</w:t>
      </w:r>
    </w:p>
    <w:p w:rsidR="00184243" w:rsidRPr="00BB3DE4" w:rsidRDefault="00184243" w:rsidP="00184243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B3DE4">
        <w:rPr>
          <w:rFonts w:ascii="Times New Roman" w:hAnsi="Times New Roman" w:cs="Times New Roman"/>
          <w:sz w:val="24"/>
          <w:szCs w:val="24"/>
        </w:rPr>
        <w:t>Постановление Администрации города Березники от 27.12.2021 № 01-02-1971 «Об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«Город Березники» Пермского края на 2022 год»</w:t>
      </w:r>
    </w:p>
    <w:p w:rsidR="00A3257E" w:rsidRPr="00BB3DE4" w:rsidRDefault="00A3257E" w:rsidP="0074609D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B3DE4">
        <w:rPr>
          <w:rFonts w:ascii="Times New Roman" w:hAnsi="Times New Roman" w:cs="Times New Roman"/>
          <w:sz w:val="24"/>
          <w:szCs w:val="24"/>
        </w:rPr>
        <w:t>Постановление Администрации города Березники от 16.07.2012 № 993 «Об утверждении лесохозяйственного регламента»</w:t>
      </w:r>
      <w:r w:rsidR="00D2662F" w:rsidRPr="00BB3DE4">
        <w:rPr>
          <w:rFonts w:ascii="Times New Roman" w:hAnsi="Times New Roman" w:cs="Times New Roman"/>
          <w:sz w:val="24"/>
          <w:szCs w:val="24"/>
        </w:rPr>
        <w:t xml:space="preserve"> (ред. от 24.06.2014 № 1025)</w:t>
      </w:r>
    </w:p>
    <w:p w:rsidR="0074609D" w:rsidRDefault="0015612C" w:rsidP="00834512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5612C">
        <w:rPr>
          <w:rFonts w:ascii="Times New Roman" w:hAnsi="Times New Roman" w:cs="Times New Roman"/>
          <w:sz w:val="24"/>
          <w:szCs w:val="24"/>
        </w:rPr>
        <w:t>Постановление администрации г. Березники от 10.09.2020 № 01-02-1090 «Об утверждении нормативов состав сточных вод для объектов абонентов централизованной системы водоотведения на территории левобережной и правобережной частей город Березники</w:t>
      </w:r>
    </w:p>
    <w:p w:rsidR="0015612C" w:rsidRPr="0015612C" w:rsidRDefault="0015612C" w:rsidP="00834512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5612C">
        <w:rPr>
          <w:rFonts w:ascii="Times New Roman" w:hAnsi="Times New Roman" w:cs="Times New Roman"/>
          <w:sz w:val="24"/>
          <w:szCs w:val="24"/>
        </w:rPr>
        <w:t>Постановление администрации г. Березники от 14.04.2020 № 493 «</w:t>
      </w:r>
      <w:r w:rsidRPr="0015612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утверждении Плана мероприятий </w:t>
      </w:r>
      <w:r w:rsidRPr="0015612C">
        <w:rPr>
          <w:rFonts w:ascii="Times New Roman" w:eastAsia="Times New Roman" w:hAnsi="Times New Roman" w:cs="Times New Roman"/>
          <w:sz w:val="24"/>
          <w:szCs w:val="24"/>
        </w:rPr>
        <w:t>по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редотвращению распространения </w:t>
      </w:r>
      <w:r w:rsidRPr="0015612C">
        <w:rPr>
          <w:rFonts w:ascii="Times New Roman" w:eastAsia="Times New Roman" w:hAnsi="Times New Roman" w:cs="Times New Roman"/>
          <w:sz w:val="24"/>
          <w:szCs w:val="24"/>
        </w:rPr>
        <w:t xml:space="preserve">и уничтожению (ликвидации)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борщевика Сосновского </w:t>
      </w:r>
      <w:r w:rsidRPr="0015612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                                 «Город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Березники» </w:t>
      </w:r>
      <w:r w:rsidRPr="0015612C">
        <w:rPr>
          <w:rFonts w:ascii="Times New Roman" w:eastAsia="Times New Roman" w:hAnsi="Times New Roman" w:cs="Times New Roman"/>
          <w:sz w:val="24"/>
          <w:szCs w:val="24"/>
        </w:rPr>
        <w:t xml:space="preserve"> на 2020 - 2021 годы»</w:t>
      </w:r>
    </w:p>
    <w:p w:rsidR="00CE2205" w:rsidRDefault="00D02656" w:rsidP="00CE2205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83451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A3257E">
        <w:rPr>
          <w:rFonts w:ascii="Times New Roman" w:hAnsi="Times New Roman" w:cs="Times New Roman"/>
          <w:sz w:val="24"/>
          <w:szCs w:val="24"/>
        </w:rPr>
        <w:t>а</w:t>
      </w:r>
      <w:r w:rsidRPr="00834512">
        <w:rPr>
          <w:rFonts w:ascii="Times New Roman" w:hAnsi="Times New Roman" w:cs="Times New Roman"/>
          <w:sz w:val="24"/>
          <w:szCs w:val="24"/>
        </w:rPr>
        <w:t xml:space="preserve">дминистрации города Березники от 29.03.2019 № 871 </w:t>
      </w:r>
      <w:r w:rsidRPr="00834512">
        <w:rPr>
          <w:rFonts w:ascii="Times New Roman" w:hAnsi="Times New Roman" w:cs="Times New Roman"/>
          <w:sz w:val="24"/>
          <w:szCs w:val="24"/>
        </w:rPr>
        <w:br/>
        <w:t>«Об утверждении муниципальной программы «Обеспечение безопаснос</w:t>
      </w:r>
      <w:r w:rsidR="0074609D">
        <w:rPr>
          <w:rFonts w:ascii="Times New Roman" w:hAnsi="Times New Roman" w:cs="Times New Roman"/>
          <w:sz w:val="24"/>
          <w:szCs w:val="24"/>
        </w:rPr>
        <w:t>ти жизнедеятельности населения»</w:t>
      </w:r>
    </w:p>
    <w:p w:rsidR="00CE2205" w:rsidRDefault="00CE2205" w:rsidP="00CE2205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CE220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A3257E">
        <w:rPr>
          <w:rFonts w:ascii="Times New Roman" w:hAnsi="Times New Roman" w:cs="Times New Roman"/>
          <w:sz w:val="24"/>
          <w:szCs w:val="24"/>
        </w:rPr>
        <w:t>а</w:t>
      </w:r>
      <w:r w:rsidRPr="00CE2205">
        <w:rPr>
          <w:rFonts w:ascii="Times New Roman" w:hAnsi="Times New Roman" w:cs="Times New Roman"/>
          <w:sz w:val="24"/>
          <w:szCs w:val="24"/>
        </w:rPr>
        <w:t xml:space="preserve">дминистрации г. Березники от 25.12.2019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2205">
        <w:rPr>
          <w:rFonts w:ascii="Times New Roman" w:hAnsi="Times New Roman" w:cs="Times New Roman"/>
          <w:sz w:val="24"/>
          <w:szCs w:val="24"/>
        </w:rPr>
        <w:t xml:space="preserve"> 3302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E2205">
        <w:rPr>
          <w:rFonts w:ascii="Times New Roman" w:hAnsi="Times New Roman" w:cs="Times New Roman"/>
          <w:sz w:val="24"/>
          <w:szCs w:val="24"/>
        </w:rPr>
        <w:t>Об утверждении Перечня должностных лиц администрации города Березники,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3DE4" w:rsidRDefault="00CE2205" w:rsidP="00BB3DE4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CE220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A3257E">
        <w:rPr>
          <w:rFonts w:ascii="Times New Roman" w:hAnsi="Times New Roman" w:cs="Times New Roman"/>
          <w:sz w:val="24"/>
          <w:szCs w:val="24"/>
        </w:rPr>
        <w:t>а</w:t>
      </w:r>
      <w:r w:rsidRPr="00CE2205">
        <w:rPr>
          <w:rFonts w:ascii="Times New Roman" w:hAnsi="Times New Roman" w:cs="Times New Roman"/>
          <w:sz w:val="24"/>
          <w:szCs w:val="24"/>
        </w:rPr>
        <w:t>дминистрации г. Березники от 1</w:t>
      </w:r>
      <w:r w:rsidR="00576125">
        <w:rPr>
          <w:rFonts w:ascii="Times New Roman" w:hAnsi="Times New Roman" w:cs="Times New Roman"/>
          <w:sz w:val="24"/>
          <w:szCs w:val="24"/>
        </w:rPr>
        <w:t>1</w:t>
      </w:r>
      <w:r w:rsidRPr="00CE2205">
        <w:rPr>
          <w:rFonts w:ascii="Times New Roman" w:hAnsi="Times New Roman" w:cs="Times New Roman"/>
          <w:sz w:val="24"/>
          <w:szCs w:val="24"/>
        </w:rPr>
        <w:t>.0</w:t>
      </w:r>
      <w:r w:rsidR="00576125">
        <w:rPr>
          <w:rFonts w:ascii="Times New Roman" w:hAnsi="Times New Roman" w:cs="Times New Roman"/>
          <w:sz w:val="24"/>
          <w:szCs w:val="24"/>
        </w:rPr>
        <w:t>5</w:t>
      </w:r>
      <w:r w:rsidRPr="00CE2205">
        <w:rPr>
          <w:rFonts w:ascii="Times New Roman" w:hAnsi="Times New Roman" w:cs="Times New Roman"/>
          <w:sz w:val="24"/>
          <w:szCs w:val="24"/>
        </w:rPr>
        <w:t>.202</w:t>
      </w:r>
      <w:r w:rsidR="00FD5366">
        <w:rPr>
          <w:rFonts w:ascii="Times New Roman" w:hAnsi="Times New Roman" w:cs="Times New Roman"/>
          <w:sz w:val="24"/>
          <w:szCs w:val="24"/>
        </w:rPr>
        <w:t>1</w:t>
      </w:r>
      <w:r w:rsidR="00BB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D5366">
        <w:rPr>
          <w:rFonts w:ascii="Times New Roman" w:hAnsi="Times New Roman" w:cs="Times New Roman"/>
          <w:sz w:val="24"/>
          <w:szCs w:val="24"/>
        </w:rPr>
        <w:t>01-02-554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E2205">
        <w:rPr>
          <w:rFonts w:ascii="Times New Roman" w:hAnsi="Times New Roman" w:cs="Times New Roman"/>
          <w:sz w:val="24"/>
          <w:szCs w:val="24"/>
        </w:rPr>
        <w:t xml:space="preserve">О внесении изменений в Перечень должностных лиц администрации города Березники, уполномоченных составлять протоколы об административных правонарушениях, утвержденный Постановлением администрации города от 25.12.2019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2205">
        <w:rPr>
          <w:rFonts w:ascii="Times New Roman" w:hAnsi="Times New Roman" w:cs="Times New Roman"/>
          <w:sz w:val="24"/>
          <w:szCs w:val="24"/>
        </w:rPr>
        <w:t xml:space="preserve"> 3302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3DE4" w:rsidRPr="00BB3DE4" w:rsidRDefault="00BB3DE4" w:rsidP="00BB3DE4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BB3DE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г. Березники от 28.12.2021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3DE4">
        <w:rPr>
          <w:rFonts w:ascii="Times New Roman" w:hAnsi="Times New Roman" w:cs="Times New Roman"/>
          <w:sz w:val="24"/>
          <w:szCs w:val="24"/>
        </w:rPr>
        <w:t xml:space="preserve"> 01-02-2003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DE4">
        <w:rPr>
          <w:rFonts w:ascii="Times New Roman" w:hAnsi="Times New Roman" w:cs="Times New Roman"/>
          <w:sz w:val="24"/>
          <w:szCs w:val="24"/>
        </w:rPr>
        <w:t>«О внесении изменений в абзац второй пункта 4 Перечня должностных лиц Администрации города Березники, уполномоченных составлять протоколы об административных правонарушениях, утвержденного постановлением администрации города от 25.12.2019 № 3302»</w:t>
      </w:r>
    </w:p>
    <w:p w:rsidR="007A0738" w:rsidRDefault="007A0738" w:rsidP="007A0738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A0738">
        <w:rPr>
          <w:rFonts w:ascii="Times New Roman" w:hAnsi="Times New Roman" w:cs="Times New Roman"/>
          <w:sz w:val="24"/>
          <w:szCs w:val="24"/>
        </w:rPr>
        <w:t>Постановление администрации города Березники от 24.07.2014 № 1213 «Об утверждении Порядка организации сбора отработанных ртутьсодержащих ламп на территории муниципального образования «Город Березники»</w:t>
      </w:r>
    </w:p>
    <w:p w:rsidR="007A0738" w:rsidRDefault="007A0738" w:rsidP="007A0738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A0738">
        <w:rPr>
          <w:rFonts w:ascii="Times New Roman" w:hAnsi="Times New Roman" w:cs="Times New Roman"/>
          <w:sz w:val="24"/>
          <w:szCs w:val="24"/>
        </w:rPr>
        <w:t>Постановление главы города Березники Пермской области от 29.06.2006 № 831 «Об утверждении Проекта общей санитарно-защитной зоны промышленного узла городского округа «Город Березники»</w:t>
      </w:r>
    </w:p>
    <w:p w:rsidR="007A0738" w:rsidRDefault="007A0738" w:rsidP="007A0738">
      <w:pPr>
        <w:pStyle w:val="a6"/>
        <w:numPr>
          <w:ilvl w:val="0"/>
          <w:numId w:val="3"/>
        </w:numPr>
        <w:spacing w:line="36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7612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Березники от </w:t>
      </w:r>
      <w:r w:rsidR="00576125" w:rsidRPr="00576125">
        <w:rPr>
          <w:rFonts w:ascii="Times New Roman" w:hAnsi="Times New Roman" w:cs="Times New Roman"/>
          <w:sz w:val="24"/>
          <w:szCs w:val="24"/>
        </w:rPr>
        <w:t>09</w:t>
      </w:r>
      <w:r w:rsidRPr="00576125">
        <w:rPr>
          <w:rFonts w:ascii="Times New Roman" w:hAnsi="Times New Roman" w:cs="Times New Roman"/>
          <w:sz w:val="24"/>
          <w:szCs w:val="24"/>
        </w:rPr>
        <w:t>.04.202</w:t>
      </w:r>
      <w:r w:rsidR="00576125" w:rsidRPr="00576125">
        <w:rPr>
          <w:rFonts w:ascii="Times New Roman" w:hAnsi="Times New Roman" w:cs="Times New Roman"/>
          <w:sz w:val="24"/>
          <w:szCs w:val="24"/>
        </w:rPr>
        <w:t>1</w:t>
      </w:r>
      <w:r w:rsidRPr="00576125">
        <w:rPr>
          <w:rFonts w:ascii="Times New Roman" w:hAnsi="Times New Roman" w:cs="Times New Roman"/>
          <w:sz w:val="24"/>
          <w:szCs w:val="24"/>
        </w:rPr>
        <w:t xml:space="preserve"> № </w:t>
      </w:r>
      <w:r w:rsidR="00576125" w:rsidRPr="00576125">
        <w:rPr>
          <w:rFonts w:ascii="Times New Roman" w:hAnsi="Times New Roman" w:cs="Times New Roman"/>
          <w:sz w:val="24"/>
          <w:szCs w:val="24"/>
        </w:rPr>
        <w:t>01-02-437</w:t>
      </w:r>
      <w:r w:rsidRPr="00576125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грантов некоммерческим организациям</w:t>
      </w:r>
      <w:r w:rsidR="00576125">
        <w:rPr>
          <w:rFonts w:ascii="Times New Roman" w:hAnsi="Times New Roman" w:cs="Times New Roman"/>
          <w:sz w:val="24"/>
          <w:szCs w:val="24"/>
        </w:rPr>
        <w:t xml:space="preserve">, </w:t>
      </w:r>
      <w:r w:rsidR="003563C8">
        <w:rPr>
          <w:rFonts w:ascii="Times New Roman" w:hAnsi="Times New Roman" w:cs="Times New Roman"/>
          <w:sz w:val="24"/>
          <w:szCs w:val="24"/>
        </w:rPr>
        <w:br/>
      </w:r>
      <w:r w:rsidR="00576125">
        <w:rPr>
          <w:rFonts w:ascii="Times New Roman" w:hAnsi="Times New Roman" w:cs="Times New Roman"/>
          <w:sz w:val="24"/>
          <w:szCs w:val="24"/>
        </w:rPr>
        <w:t>не являющимся муниципальными казенными учреждениями, грантов в форме субсидий</w:t>
      </w:r>
      <w:r w:rsidRPr="00576125">
        <w:rPr>
          <w:rFonts w:ascii="Times New Roman" w:hAnsi="Times New Roman" w:cs="Times New Roman"/>
          <w:sz w:val="24"/>
          <w:szCs w:val="24"/>
        </w:rPr>
        <w:t xml:space="preserve">   на проведение мероприятий по экологическому просвещению» </w:t>
      </w:r>
    </w:p>
    <w:sectPr w:rsidR="007A0738" w:rsidSect="00CE22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2BC"/>
    <w:multiLevelType w:val="hybridMultilevel"/>
    <w:tmpl w:val="1750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20A7A"/>
    <w:multiLevelType w:val="hybridMultilevel"/>
    <w:tmpl w:val="9CA0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2129"/>
    <w:multiLevelType w:val="hybridMultilevel"/>
    <w:tmpl w:val="8F38E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4569E"/>
    <w:multiLevelType w:val="hybridMultilevel"/>
    <w:tmpl w:val="8636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736"/>
    <w:rsid w:val="0000152D"/>
    <w:rsid w:val="000064F8"/>
    <w:rsid w:val="000103F1"/>
    <w:rsid w:val="00026B3E"/>
    <w:rsid w:val="000374A4"/>
    <w:rsid w:val="0008161D"/>
    <w:rsid w:val="000900CE"/>
    <w:rsid w:val="0009694E"/>
    <w:rsid w:val="000B720E"/>
    <w:rsid w:val="000D4ECD"/>
    <w:rsid w:val="000E1371"/>
    <w:rsid w:val="00121657"/>
    <w:rsid w:val="00122A55"/>
    <w:rsid w:val="00134B0D"/>
    <w:rsid w:val="0015612C"/>
    <w:rsid w:val="00176EC4"/>
    <w:rsid w:val="00184243"/>
    <w:rsid w:val="001B1D54"/>
    <w:rsid w:val="001C4945"/>
    <w:rsid w:val="002029FB"/>
    <w:rsid w:val="00203B78"/>
    <w:rsid w:val="00203D69"/>
    <w:rsid w:val="0026319B"/>
    <w:rsid w:val="00265E90"/>
    <w:rsid w:val="00292EBF"/>
    <w:rsid w:val="00295736"/>
    <w:rsid w:val="002A5045"/>
    <w:rsid w:val="00312DA7"/>
    <w:rsid w:val="003178BE"/>
    <w:rsid w:val="00335711"/>
    <w:rsid w:val="00336C2E"/>
    <w:rsid w:val="00355FCB"/>
    <w:rsid w:val="003563C8"/>
    <w:rsid w:val="00363F91"/>
    <w:rsid w:val="003859F5"/>
    <w:rsid w:val="00451588"/>
    <w:rsid w:val="00460869"/>
    <w:rsid w:val="00465249"/>
    <w:rsid w:val="004B09B0"/>
    <w:rsid w:val="004B41AE"/>
    <w:rsid w:val="004E5370"/>
    <w:rsid w:val="005139EF"/>
    <w:rsid w:val="005166A9"/>
    <w:rsid w:val="00522376"/>
    <w:rsid w:val="00555CB3"/>
    <w:rsid w:val="00557948"/>
    <w:rsid w:val="00576125"/>
    <w:rsid w:val="005A00EB"/>
    <w:rsid w:val="005A0936"/>
    <w:rsid w:val="005A2EF7"/>
    <w:rsid w:val="005B7982"/>
    <w:rsid w:val="005F55B7"/>
    <w:rsid w:val="00601C0B"/>
    <w:rsid w:val="00611025"/>
    <w:rsid w:val="00635914"/>
    <w:rsid w:val="00662995"/>
    <w:rsid w:val="00671BBF"/>
    <w:rsid w:val="006815AF"/>
    <w:rsid w:val="00691938"/>
    <w:rsid w:val="006929D9"/>
    <w:rsid w:val="006B34E3"/>
    <w:rsid w:val="006B3754"/>
    <w:rsid w:val="00715874"/>
    <w:rsid w:val="00737BEB"/>
    <w:rsid w:val="0074609D"/>
    <w:rsid w:val="00786EB7"/>
    <w:rsid w:val="00790736"/>
    <w:rsid w:val="00793148"/>
    <w:rsid w:val="007947AC"/>
    <w:rsid w:val="007A0738"/>
    <w:rsid w:val="00834512"/>
    <w:rsid w:val="00834FF1"/>
    <w:rsid w:val="00856E44"/>
    <w:rsid w:val="008613E5"/>
    <w:rsid w:val="00880788"/>
    <w:rsid w:val="008C5C2F"/>
    <w:rsid w:val="0096103B"/>
    <w:rsid w:val="00966426"/>
    <w:rsid w:val="009A7457"/>
    <w:rsid w:val="009D7547"/>
    <w:rsid w:val="009F35C4"/>
    <w:rsid w:val="009F72EA"/>
    <w:rsid w:val="00A3257E"/>
    <w:rsid w:val="00A461DD"/>
    <w:rsid w:val="00A548B3"/>
    <w:rsid w:val="00A55DE9"/>
    <w:rsid w:val="00A629FE"/>
    <w:rsid w:val="00AD1B63"/>
    <w:rsid w:val="00AE6346"/>
    <w:rsid w:val="00B30753"/>
    <w:rsid w:val="00B312D3"/>
    <w:rsid w:val="00B65AE4"/>
    <w:rsid w:val="00B909A6"/>
    <w:rsid w:val="00BB0D39"/>
    <w:rsid w:val="00BB3DE4"/>
    <w:rsid w:val="00BB457B"/>
    <w:rsid w:val="00BB7928"/>
    <w:rsid w:val="00BD56D9"/>
    <w:rsid w:val="00BD7BBB"/>
    <w:rsid w:val="00BE0624"/>
    <w:rsid w:val="00BF0422"/>
    <w:rsid w:val="00C2629E"/>
    <w:rsid w:val="00C267D4"/>
    <w:rsid w:val="00C56A71"/>
    <w:rsid w:val="00C73A0D"/>
    <w:rsid w:val="00C93497"/>
    <w:rsid w:val="00CB1A5F"/>
    <w:rsid w:val="00CB7B0A"/>
    <w:rsid w:val="00CD07E3"/>
    <w:rsid w:val="00CE2205"/>
    <w:rsid w:val="00CF238B"/>
    <w:rsid w:val="00D02656"/>
    <w:rsid w:val="00D2662F"/>
    <w:rsid w:val="00D276F0"/>
    <w:rsid w:val="00D837C7"/>
    <w:rsid w:val="00DD2568"/>
    <w:rsid w:val="00E064F9"/>
    <w:rsid w:val="00E1150A"/>
    <w:rsid w:val="00E40641"/>
    <w:rsid w:val="00E42C57"/>
    <w:rsid w:val="00ED1168"/>
    <w:rsid w:val="00F31B5E"/>
    <w:rsid w:val="00F4064C"/>
    <w:rsid w:val="00F51D3E"/>
    <w:rsid w:val="00FB5A74"/>
    <w:rsid w:val="00FC3643"/>
    <w:rsid w:val="00FC3D3A"/>
    <w:rsid w:val="00FC6C36"/>
    <w:rsid w:val="00FD0394"/>
    <w:rsid w:val="00FD38CC"/>
    <w:rsid w:val="00FD5366"/>
    <w:rsid w:val="00FE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A0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5914"/>
    <w:rPr>
      <w:b/>
      <w:bCs/>
    </w:rPr>
  </w:style>
  <w:style w:type="paragraph" w:styleId="a6">
    <w:name w:val="List Paragraph"/>
    <w:basedOn w:val="a"/>
    <w:uiPriority w:val="34"/>
    <w:qFormat/>
    <w:rsid w:val="00D02656"/>
    <w:pPr>
      <w:spacing w:after="0" w:line="240" w:lineRule="auto"/>
      <w:ind w:left="720"/>
      <w:contextualSpacing/>
      <w:jc w:val="both"/>
    </w:pPr>
  </w:style>
  <w:style w:type="character" w:styleId="a7">
    <w:name w:val="FollowedHyperlink"/>
    <w:basedOn w:val="a0"/>
    <w:uiPriority w:val="99"/>
    <w:semiHidden/>
    <w:unhideWhenUsed/>
    <w:rsid w:val="00BD7BB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A0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5914"/>
    <w:rPr>
      <w:b/>
      <w:bCs/>
    </w:rPr>
  </w:style>
  <w:style w:type="paragraph" w:styleId="a6">
    <w:name w:val="List Paragraph"/>
    <w:basedOn w:val="a"/>
    <w:uiPriority w:val="34"/>
    <w:qFormat/>
    <w:rsid w:val="00D02656"/>
    <w:pPr>
      <w:spacing w:after="0" w:line="240" w:lineRule="auto"/>
      <w:ind w:left="720"/>
      <w:contextualSpacing/>
      <w:jc w:val="both"/>
    </w:pPr>
  </w:style>
  <w:style w:type="character" w:styleId="a7">
    <w:name w:val="FollowedHyperlink"/>
    <w:basedOn w:val="a0"/>
    <w:uiPriority w:val="99"/>
    <w:semiHidden/>
    <w:unhideWhenUsed/>
    <w:rsid w:val="00BD7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40126-257B-4F3A-A242-B4B6FCFB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kulinichenko_ys</dc:creator>
  <cp:lastModifiedBy>Онянова Татьяна Викторовна</cp:lastModifiedBy>
  <cp:revision>23</cp:revision>
  <cp:lastPrinted>2022-01-13T10:17:00Z</cp:lastPrinted>
  <dcterms:created xsi:type="dcterms:W3CDTF">2021-09-08T12:06:00Z</dcterms:created>
  <dcterms:modified xsi:type="dcterms:W3CDTF">2022-01-13T11:22:00Z</dcterms:modified>
</cp:coreProperties>
</file>